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CFA79A" w14:textId="77777777" w:rsidR="00270CEF" w:rsidRDefault="00270CEF" w:rsidP="00270CEF">
      <w:pPr>
        <w:spacing w:line="360" w:lineRule="auto"/>
        <w:jc w:val="both"/>
        <w:rPr>
          <w:rFonts w:hint="cs"/>
          <w:szCs w:val="24"/>
          <w:rtl/>
        </w:rPr>
      </w:pPr>
      <w:bookmarkStart w:id="0" w:name="_GoBack"/>
      <w:bookmarkEnd w:id="0"/>
    </w:p>
    <w:p w14:paraId="385D69BB" w14:textId="77777777" w:rsidR="00270CEF" w:rsidRPr="00431F13" w:rsidRDefault="00270CEF" w:rsidP="00270CEF">
      <w:pPr>
        <w:pStyle w:val="afffff8"/>
        <w:jc w:val="both"/>
        <w:rPr>
          <w:sz w:val="24"/>
          <w:szCs w:val="24"/>
          <w:rtl/>
        </w:rPr>
      </w:pPr>
    </w:p>
    <w:p w14:paraId="72ADF9E8" w14:textId="77777777" w:rsidR="00270CEF" w:rsidRPr="00D90A09" w:rsidRDefault="00270CEF" w:rsidP="00270CEF">
      <w:pPr>
        <w:pStyle w:val="afffff8"/>
        <w:jc w:val="both"/>
        <w:rPr>
          <w:sz w:val="40"/>
          <w:szCs w:val="40"/>
          <w:rtl/>
        </w:rPr>
      </w:pPr>
    </w:p>
    <w:p w14:paraId="1759245B" w14:textId="77777777" w:rsidR="00270CEF" w:rsidRPr="00003CC5" w:rsidRDefault="00270CEF" w:rsidP="00270CEF">
      <w:pPr>
        <w:pStyle w:val="afffff8"/>
        <w:rPr>
          <w:b/>
          <w:bCs/>
          <w:sz w:val="40"/>
          <w:szCs w:val="40"/>
          <w:rtl/>
        </w:rPr>
      </w:pPr>
      <w:r w:rsidRPr="00003CC5">
        <w:rPr>
          <w:rFonts w:hint="cs"/>
          <w:b/>
          <w:bCs/>
          <w:sz w:val="40"/>
          <w:szCs w:val="40"/>
          <w:rtl/>
        </w:rPr>
        <w:t>מדינת ישראל</w:t>
      </w:r>
    </w:p>
    <w:p w14:paraId="51D48043" w14:textId="77777777" w:rsidR="00270CEF" w:rsidRPr="00003CC5" w:rsidRDefault="00270CEF" w:rsidP="00270CEF">
      <w:pPr>
        <w:pStyle w:val="afffff8"/>
        <w:rPr>
          <w:b/>
          <w:bCs/>
          <w:sz w:val="40"/>
          <w:szCs w:val="40"/>
          <w:rtl/>
        </w:rPr>
      </w:pPr>
      <w:r w:rsidRPr="00003CC5">
        <w:rPr>
          <w:rFonts w:hint="cs"/>
          <w:b/>
          <w:bCs/>
          <w:sz w:val="40"/>
          <w:szCs w:val="40"/>
          <w:rtl/>
        </w:rPr>
        <w:t>משרד התשתיות הלאומיות האנרגיה והמים</w:t>
      </w:r>
    </w:p>
    <w:p w14:paraId="604975EF" w14:textId="77777777" w:rsidR="00270CEF" w:rsidRPr="00003CC5" w:rsidRDefault="00270CEF" w:rsidP="00270CEF">
      <w:pPr>
        <w:pStyle w:val="afffff8"/>
        <w:rPr>
          <w:sz w:val="24"/>
          <w:szCs w:val="24"/>
          <w:rtl/>
        </w:rPr>
      </w:pPr>
    </w:p>
    <w:p w14:paraId="7D3E4BBB" w14:textId="77777777" w:rsidR="00270CEF" w:rsidRPr="00003CC5" w:rsidRDefault="00270CEF" w:rsidP="00270CEF">
      <w:pPr>
        <w:pStyle w:val="afffff8"/>
        <w:rPr>
          <w:sz w:val="24"/>
          <w:szCs w:val="24"/>
          <w:rtl/>
        </w:rPr>
      </w:pPr>
    </w:p>
    <w:p w14:paraId="59EC3314" w14:textId="77777777" w:rsidR="00270CEF" w:rsidRPr="00003CC5" w:rsidRDefault="00270CEF" w:rsidP="00270CEF">
      <w:pPr>
        <w:pStyle w:val="afffff8"/>
        <w:rPr>
          <w:b/>
          <w:bCs/>
          <w:sz w:val="44"/>
          <w:szCs w:val="44"/>
          <w:rtl/>
        </w:rPr>
      </w:pPr>
      <w:r w:rsidRPr="00003CC5">
        <w:rPr>
          <w:rFonts w:hint="eastAsia"/>
          <w:b/>
          <w:bCs/>
          <w:sz w:val="44"/>
          <w:szCs w:val="44"/>
          <w:rtl/>
        </w:rPr>
        <w:t>מכרז</w:t>
      </w:r>
      <w:r w:rsidRPr="00003CC5">
        <w:rPr>
          <w:b/>
          <w:bCs/>
          <w:sz w:val="44"/>
          <w:szCs w:val="44"/>
          <w:rtl/>
        </w:rPr>
        <w:t xml:space="preserve"> פומבי מס'  </w:t>
      </w:r>
      <w:r w:rsidRPr="00003CC5">
        <w:rPr>
          <w:rFonts w:hint="cs"/>
          <w:b/>
          <w:bCs/>
          <w:sz w:val="44"/>
          <w:szCs w:val="44"/>
          <w:rtl/>
        </w:rPr>
        <w:t>45/2016</w:t>
      </w:r>
    </w:p>
    <w:p w14:paraId="557060B4" w14:textId="77777777" w:rsidR="00270CEF" w:rsidRPr="00003CC5" w:rsidRDefault="00270CEF" w:rsidP="00270CEF">
      <w:pPr>
        <w:pStyle w:val="afffff8"/>
        <w:rPr>
          <w:b/>
          <w:bCs/>
          <w:sz w:val="44"/>
          <w:szCs w:val="44"/>
          <w:rtl/>
        </w:rPr>
      </w:pPr>
    </w:p>
    <w:p w14:paraId="533ABC72" w14:textId="77777777" w:rsidR="00270CEF" w:rsidRPr="00003CC5" w:rsidRDefault="00270CEF" w:rsidP="00270CEF">
      <w:pPr>
        <w:pStyle w:val="afffff9"/>
        <w:spacing w:line="360" w:lineRule="auto"/>
        <w:rPr>
          <w:b/>
          <w:bCs/>
          <w:sz w:val="32"/>
          <w:szCs w:val="32"/>
          <w:rtl/>
        </w:rPr>
      </w:pPr>
      <w:r w:rsidRPr="00003CC5">
        <w:rPr>
          <w:rFonts w:hint="cs"/>
          <w:b/>
          <w:bCs/>
          <w:sz w:val="32"/>
          <w:szCs w:val="32"/>
          <w:rtl/>
        </w:rPr>
        <w:t xml:space="preserve"> משרד ה</w:t>
      </w:r>
      <w:r w:rsidRPr="00003CC5">
        <w:rPr>
          <w:b/>
          <w:bCs/>
          <w:sz w:val="32"/>
          <w:szCs w:val="32"/>
          <w:rtl/>
        </w:rPr>
        <w:t>תשתיות הלאומיות</w:t>
      </w:r>
      <w:r w:rsidRPr="00003CC5">
        <w:rPr>
          <w:rFonts w:hint="cs"/>
          <w:b/>
          <w:bCs/>
          <w:sz w:val="32"/>
          <w:szCs w:val="32"/>
          <w:rtl/>
        </w:rPr>
        <w:t>,</w:t>
      </w:r>
      <w:r w:rsidRPr="00003CC5">
        <w:rPr>
          <w:b/>
          <w:bCs/>
          <w:sz w:val="32"/>
          <w:szCs w:val="32"/>
          <w:rtl/>
        </w:rPr>
        <w:t xml:space="preserve"> ה</w:t>
      </w:r>
      <w:r w:rsidRPr="00003CC5">
        <w:rPr>
          <w:rFonts w:hint="cs"/>
          <w:b/>
          <w:bCs/>
          <w:sz w:val="32"/>
          <w:szCs w:val="32"/>
          <w:rtl/>
        </w:rPr>
        <w:t>אנרגיה והמים בשיתוף עם משרד האנרגיה האמריקאי</w:t>
      </w:r>
    </w:p>
    <w:p w14:paraId="0F5C4034" w14:textId="77777777" w:rsidR="00270CEF" w:rsidRPr="00003CC5" w:rsidRDefault="00270CEF" w:rsidP="00270CEF">
      <w:pPr>
        <w:pStyle w:val="afffff8"/>
        <w:rPr>
          <w:b/>
          <w:bCs/>
          <w:sz w:val="32"/>
          <w:szCs w:val="32"/>
          <w:rtl/>
        </w:rPr>
      </w:pPr>
    </w:p>
    <w:p w14:paraId="6117B5BF" w14:textId="77777777" w:rsidR="00270CEF" w:rsidRPr="00003CC5" w:rsidRDefault="00270CEF" w:rsidP="00270CEF">
      <w:pPr>
        <w:pStyle w:val="afffff8"/>
        <w:rPr>
          <w:b/>
          <w:bCs/>
          <w:sz w:val="32"/>
          <w:szCs w:val="32"/>
          <w:rtl/>
        </w:rPr>
      </w:pPr>
      <w:r w:rsidRPr="00003CC5">
        <w:rPr>
          <w:rFonts w:hint="eastAsia"/>
          <w:b/>
          <w:bCs/>
          <w:sz w:val="32"/>
          <w:szCs w:val="32"/>
          <w:rtl/>
        </w:rPr>
        <w:t>להגשת</w:t>
      </w:r>
      <w:r w:rsidRPr="00003CC5">
        <w:rPr>
          <w:b/>
          <w:bCs/>
          <w:sz w:val="32"/>
          <w:szCs w:val="32"/>
          <w:rtl/>
        </w:rPr>
        <w:t xml:space="preserve"> </w:t>
      </w:r>
      <w:r w:rsidRPr="00003CC5">
        <w:rPr>
          <w:rFonts w:hint="eastAsia"/>
          <w:b/>
          <w:bCs/>
          <w:sz w:val="32"/>
          <w:szCs w:val="32"/>
          <w:rtl/>
        </w:rPr>
        <w:t>הצעות</w:t>
      </w:r>
      <w:r w:rsidRPr="00003CC5">
        <w:rPr>
          <w:b/>
          <w:bCs/>
          <w:sz w:val="32"/>
          <w:szCs w:val="32"/>
          <w:rtl/>
        </w:rPr>
        <w:t xml:space="preserve"> </w:t>
      </w:r>
      <w:r w:rsidRPr="00003CC5">
        <w:rPr>
          <w:rFonts w:hint="eastAsia"/>
          <w:b/>
          <w:bCs/>
          <w:sz w:val="32"/>
          <w:szCs w:val="32"/>
          <w:rtl/>
        </w:rPr>
        <w:t>ל</w:t>
      </w:r>
      <w:r w:rsidRPr="00003CC5">
        <w:rPr>
          <w:rFonts w:hint="cs"/>
          <w:b/>
          <w:bCs/>
          <w:sz w:val="32"/>
          <w:szCs w:val="32"/>
          <w:rtl/>
        </w:rPr>
        <w:t>אתגר תחרותי לשילוב בין אנרגיה וייצור מים במתקני ההתפלה</w:t>
      </w:r>
    </w:p>
    <w:p w14:paraId="65A45CB1" w14:textId="77777777" w:rsidR="00270CEF" w:rsidRPr="00003CC5" w:rsidRDefault="00270CEF" w:rsidP="00270CEF">
      <w:pPr>
        <w:spacing w:line="360" w:lineRule="auto"/>
        <w:jc w:val="both"/>
        <w:rPr>
          <w:rtl/>
        </w:rPr>
      </w:pPr>
    </w:p>
    <w:p w14:paraId="6D84D940" w14:textId="77777777" w:rsidR="00270CEF" w:rsidRPr="00003CC5" w:rsidRDefault="00270CEF" w:rsidP="00270CEF">
      <w:pPr>
        <w:tabs>
          <w:tab w:val="left" w:pos="5604"/>
        </w:tabs>
        <w:spacing w:line="360" w:lineRule="auto"/>
        <w:jc w:val="both"/>
        <w:rPr>
          <w:szCs w:val="24"/>
          <w:rtl/>
        </w:rPr>
      </w:pPr>
    </w:p>
    <w:p w14:paraId="1C8F5C1F" w14:textId="77777777" w:rsidR="00270CEF" w:rsidRPr="00003CC5" w:rsidRDefault="00270CEF" w:rsidP="00270CEF">
      <w:pPr>
        <w:tabs>
          <w:tab w:val="left" w:pos="5604"/>
        </w:tabs>
        <w:spacing w:line="360" w:lineRule="auto"/>
        <w:jc w:val="both"/>
        <w:rPr>
          <w:szCs w:val="24"/>
          <w:rtl/>
        </w:rPr>
      </w:pPr>
    </w:p>
    <w:p w14:paraId="42CDCC15" w14:textId="77777777" w:rsidR="00270CEF" w:rsidRPr="00003CC5" w:rsidRDefault="00270CEF" w:rsidP="00270CEF">
      <w:pPr>
        <w:tabs>
          <w:tab w:val="left" w:pos="5604"/>
        </w:tabs>
        <w:spacing w:line="360" w:lineRule="auto"/>
        <w:jc w:val="both"/>
        <w:rPr>
          <w:szCs w:val="24"/>
          <w:rtl/>
        </w:rPr>
      </w:pPr>
    </w:p>
    <w:p w14:paraId="6C1B0BA8" w14:textId="77777777" w:rsidR="00270CEF" w:rsidRPr="00003CC5" w:rsidRDefault="00270CEF" w:rsidP="00270CEF">
      <w:pPr>
        <w:pStyle w:val="afffff8"/>
        <w:jc w:val="both"/>
        <w:rPr>
          <w:sz w:val="24"/>
          <w:szCs w:val="24"/>
          <w:rtl/>
        </w:rPr>
      </w:pPr>
    </w:p>
    <w:p w14:paraId="649B178D" w14:textId="77777777" w:rsidR="00270CEF" w:rsidRPr="00003CC5" w:rsidRDefault="00270CEF" w:rsidP="00270CEF">
      <w:pPr>
        <w:pageBreakBefore/>
        <w:spacing w:line="360" w:lineRule="auto"/>
        <w:jc w:val="both"/>
        <w:rPr>
          <w:szCs w:val="24"/>
          <w:rtl/>
        </w:rPr>
      </w:pPr>
    </w:p>
    <w:p w14:paraId="2CE36F3D" w14:textId="77777777" w:rsidR="00270CEF" w:rsidRPr="00003CC5" w:rsidRDefault="00270CEF" w:rsidP="00270CEF">
      <w:pPr>
        <w:pStyle w:val="13"/>
        <w:keepLines/>
        <w:tabs>
          <w:tab w:val="left" w:pos="850"/>
        </w:tabs>
        <w:spacing w:before="120" w:after="100" w:afterAutospacing="1" w:line="360" w:lineRule="auto"/>
        <w:ind w:left="360"/>
        <w:jc w:val="both"/>
        <w:rPr>
          <w:u w:val="single"/>
          <w:rtl/>
        </w:rPr>
      </w:pPr>
      <w:bookmarkStart w:id="1" w:name="_Toc444602318"/>
      <w:r w:rsidRPr="00003CC5">
        <w:rPr>
          <w:rFonts w:hint="eastAsia"/>
          <w:u w:val="single"/>
          <w:rtl/>
        </w:rPr>
        <w:t>מבוא</w:t>
      </w:r>
      <w:bookmarkEnd w:id="1"/>
    </w:p>
    <w:p w14:paraId="2C2F4A08" w14:textId="77777777" w:rsidR="00270CEF" w:rsidRPr="00003CC5" w:rsidRDefault="00270CEF" w:rsidP="00270CEF">
      <w:pPr>
        <w:spacing w:line="360" w:lineRule="auto"/>
        <w:jc w:val="both"/>
        <w:rPr>
          <w:szCs w:val="24"/>
          <w:rtl/>
        </w:rPr>
      </w:pPr>
      <w:r w:rsidRPr="00003CC5">
        <w:rPr>
          <w:rFonts w:hint="eastAsia"/>
          <w:szCs w:val="24"/>
          <w:rtl/>
        </w:rPr>
        <w:t>משרד ה</w:t>
      </w:r>
      <w:r w:rsidRPr="00003CC5">
        <w:rPr>
          <w:rFonts w:hint="cs"/>
          <w:szCs w:val="24"/>
          <w:rtl/>
        </w:rPr>
        <w:t>תשתיות הלאומיות הא</w:t>
      </w:r>
      <w:r w:rsidRPr="00003CC5">
        <w:rPr>
          <w:rFonts w:hint="eastAsia"/>
          <w:szCs w:val="24"/>
          <w:rtl/>
        </w:rPr>
        <w:t>נרגיה והמים</w:t>
      </w:r>
      <w:r w:rsidRPr="00003CC5">
        <w:rPr>
          <w:rFonts w:hint="cs"/>
          <w:szCs w:val="24"/>
          <w:rtl/>
        </w:rPr>
        <w:t xml:space="preserve">, חבר למשרד האנרגיה האמריקאי </w:t>
      </w:r>
      <w:r w:rsidRPr="00003CC5">
        <w:rPr>
          <w:szCs w:val="24"/>
          <w:rtl/>
        </w:rPr>
        <w:t>(וביחד</w:t>
      </w:r>
      <w:r w:rsidRPr="00003CC5">
        <w:rPr>
          <w:rFonts w:hint="cs"/>
          <w:szCs w:val="24"/>
          <w:rtl/>
        </w:rPr>
        <w:t xml:space="preserve"> להלן "</w:t>
      </w:r>
      <w:r w:rsidRPr="00003CC5">
        <w:rPr>
          <w:rFonts w:hint="eastAsia"/>
          <w:b/>
          <w:bCs/>
          <w:szCs w:val="24"/>
          <w:rtl/>
        </w:rPr>
        <w:t>המשרדים</w:t>
      </w:r>
      <w:r w:rsidRPr="00003CC5">
        <w:rPr>
          <w:rFonts w:hint="cs"/>
          <w:szCs w:val="24"/>
          <w:rtl/>
        </w:rPr>
        <w:t xml:space="preserve">"), לצורך הצבת </w:t>
      </w:r>
      <w:r w:rsidRPr="00003CC5">
        <w:rPr>
          <w:rFonts w:hint="eastAsia"/>
          <w:szCs w:val="24"/>
          <w:rtl/>
        </w:rPr>
        <w:t>אתגר</w:t>
      </w:r>
      <w:r w:rsidRPr="00003CC5">
        <w:rPr>
          <w:szCs w:val="24"/>
          <w:rtl/>
        </w:rPr>
        <w:t xml:space="preserve"> </w:t>
      </w:r>
      <w:r w:rsidRPr="00003CC5">
        <w:rPr>
          <w:rFonts w:hint="eastAsia"/>
          <w:szCs w:val="24"/>
          <w:rtl/>
        </w:rPr>
        <w:t>תחרותי</w:t>
      </w:r>
      <w:r w:rsidRPr="00003CC5">
        <w:rPr>
          <w:rFonts w:hint="cs"/>
          <w:szCs w:val="24"/>
          <w:rtl/>
        </w:rPr>
        <w:t xml:space="preserve"> למומחים בתחומי המים והאנרגיה שתכליתו תכנון מתקני ההתפלה בעלי גמישות ורב תכליתיות הנמצאים בממשק עם רשת החשמל או עם אנרגיות מתחדשות. </w:t>
      </w:r>
    </w:p>
    <w:p w14:paraId="2D37EAB3" w14:textId="77777777" w:rsidR="00270CEF" w:rsidRPr="00003CC5" w:rsidRDefault="00270CEF" w:rsidP="00270CEF">
      <w:pPr>
        <w:spacing w:line="360" w:lineRule="auto"/>
        <w:jc w:val="both"/>
        <w:rPr>
          <w:szCs w:val="24"/>
          <w:rtl/>
        </w:rPr>
      </w:pPr>
      <w:r w:rsidRPr="00003CC5">
        <w:rPr>
          <w:rFonts w:hint="cs"/>
          <w:szCs w:val="24"/>
          <w:rtl/>
        </w:rPr>
        <w:t>האתגר התחרותי (להלן: "</w:t>
      </w:r>
      <w:r w:rsidRPr="00003CC5">
        <w:rPr>
          <w:rFonts w:hint="eastAsia"/>
          <w:b/>
          <w:bCs/>
          <w:szCs w:val="24"/>
          <w:rtl/>
        </w:rPr>
        <w:t>האתגר</w:t>
      </w:r>
      <w:r w:rsidRPr="00003CC5">
        <w:rPr>
          <w:rFonts w:hint="cs"/>
          <w:szCs w:val="24"/>
          <w:rtl/>
        </w:rPr>
        <w:t>") מתייחס למתקני</w:t>
      </w:r>
      <w:r w:rsidRPr="00003CC5">
        <w:rPr>
          <w:szCs w:val="24"/>
          <w:rtl/>
        </w:rPr>
        <w:t xml:space="preserve"> ה</w:t>
      </w:r>
      <w:r w:rsidRPr="00003CC5">
        <w:rPr>
          <w:rFonts w:hint="cs"/>
          <w:szCs w:val="24"/>
          <w:rtl/>
        </w:rPr>
        <w:t>ה</w:t>
      </w:r>
      <w:r w:rsidRPr="00003CC5">
        <w:rPr>
          <w:szCs w:val="24"/>
          <w:rtl/>
        </w:rPr>
        <w:t xml:space="preserve">תפלה </w:t>
      </w:r>
      <w:r w:rsidRPr="00003CC5">
        <w:rPr>
          <w:rFonts w:hint="cs"/>
          <w:szCs w:val="24"/>
          <w:rtl/>
        </w:rPr>
        <w:t>ה</w:t>
      </w:r>
      <w:r w:rsidRPr="00003CC5">
        <w:rPr>
          <w:szCs w:val="24"/>
          <w:rtl/>
        </w:rPr>
        <w:t>עתידי</w:t>
      </w:r>
      <w:r w:rsidRPr="00003CC5">
        <w:rPr>
          <w:rFonts w:hint="cs"/>
          <w:szCs w:val="24"/>
          <w:rtl/>
        </w:rPr>
        <w:t>ים</w:t>
      </w:r>
      <w:r w:rsidRPr="00003CC5">
        <w:rPr>
          <w:szCs w:val="24"/>
          <w:rtl/>
        </w:rPr>
        <w:t xml:space="preserve"> כמ</w:t>
      </w:r>
      <w:r w:rsidRPr="00003CC5">
        <w:rPr>
          <w:rFonts w:hint="cs"/>
          <w:szCs w:val="24"/>
          <w:rtl/>
        </w:rPr>
        <w:t>ערכת המייצרת</w:t>
      </w:r>
      <w:r w:rsidRPr="00003CC5">
        <w:rPr>
          <w:szCs w:val="24"/>
          <w:rtl/>
        </w:rPr>
        <w:t xml:space="preserve"> מים איכותיים </w:t>
      </w:r>
      <w:r w:rsidRPr="00003CC5">
        <w:rPr>
          <w:rFonts w:hint="cs"/>
          <w:szCs w:val="24"/>
          <w:rtl/>
        </w:rPr>
        <w:t>לשתייה, הנמצאת במקביל בממשק עם רשת החשמל או עם אנרגיות מתחדשות</w:t>
      </w:r>
      <w:r w:rsidRPr="00003CC5">
        <w:rPr>
          <w:szCs w:val="24"/>
          <w:rtl/>
        </w:rPr>
        <w:t>.</w:t>
      </w:r>
      <w:r w:rsidRPr="00003CC5">
        <w:rPr>
          <w:rFonts w:hint="cs"/>
          <w:szCs w:val="24"/>
          <w:rtl/>
        </w:rPr>
        <w:t xml:space="preserve"> הכוונה היא לאתגר את התפיסה המסורתית</w:t>
      </w:r>
      <w:r w:rsidRPr="00003CC5">
        <w:rPr>
          <w:szCs w:val="24"/>
          <w:rtl/>
        </w:rPr>
        <w:t xml:space="preserve"> של מתקני ההתפלה</w:t>
      </w:r>
      <w:r w:rsidRPr="00003CC5">
        <w:rPr>
          <w:rFonts w:hint="cs"/>
          <w:szCs w:val="24"/>
          <w:rtl/>
        </w:rPr>
        <w:t>,</w:t>
      </w:r>
      <w:r w:rsidRPr="00003CC5">
        <w:rPr>
          <w:szCs w:val="24"/>
          <w:rtl/>
        </w:rPr>
        <w:t xml:space="preserve"> </w:t>
      </w:r>
      <w:r w:rsidRPr="00003CC5">
        <w:rPr>
          <w:rFonts w:hint="cs"/>
          <w:szCs w:val="24"/>
          <w:rtl/>
        </w:rPr>
        <w:t>כגורם מבודד שתכליתו אספקת</w:t>
      </w:r>
      <w:r w:rsidRPr="00003CC5">
        <w:rPr>
          <w:szCs w:val="24"/>
          <w:rtl/>
        </w:rPr>
        <w:t xml:space="preserve"> מים, </w:t>
      </w:r>
      <w:r w:rsidRPr="00003CC5">
        <w:rPr>
          <w:rFonts w:hint="cs"/>
          <w:szCs w:val="24"/>
          <w:rtl/>
        </w:rPr>
        <w:t xml:space="preserve">ולקדם תפיסה הוליסטית </w:t>
      </w:r>
      <w:r w:rsidRPr="00003CC5">
        <w:rPr>
          <w:szCs w:val="24"/>
          <w:rtl/>
        </w:rPr>
        <w:t>של מתקני התפלה</w:t>
      </w:r>
      <w:r w:rsidRPr="00003CC5">
        <w:rPr>
          <w:rFonts w:hint="cs"/>
          <w:szCs w:val="24"/>
          <w:rtl/>
        </w:rPr>
        <w:t>,</w:t>
      </w:r>
      <w:r w:rsidRPr="00003CC5">
        <w:rPr>
          <w:szCs w:val="24"/>
          <w:rtl/>
        </w:rPr>
        <w:t xml:space="preserve"> כרכיבים במערכת גמישה ורב תכליתית</w:t>
      </w:r>
      <w:r w:rsidRPr="00003CC5">
        <w:rPr>
          <w:rFonts w:hint="cs"/>
          <w:szCs w:val="24"/>
          <w:rtl/>
        </w:rPr>
        <w:t xml:space="preserve"> המייצרת וצורכת מים ואנרגיה</w:t>
      </w:r>
      <w:r w:rsidRPr="00003CC5">
        <w:rPr>
          <w:szCs w:val="24"/>
          <w:rtl/>
        </w:rPr>
        <w:t xml:space="preserve">. </w:t>
      </w:r>
      <w:r w:rsidRPr="00003CC5">
        <w:rPr>
          <w:rFonts w:hint="cs"/>
          <w:szCs w:val="24"/>
          <w:rtl/>
        </w:rPr>
        <w:t>במסגרת המכרז הוגדרו הפרמטרים לאתגר התחרותי המתפרסמים במקביל בארה"ב ובישראל, וזאת במטרה לקדם את שיתופי הפעולה בין המדינות ולגבש במשותף תפיסות חדשות.</w:t>
      </w:r>
      <w:r w:rsidRPr="00003CC5">
        <w:rPr>
          <w:szCs w:val="24"/>
          <w:rtl/>
        </w:rPr>
        <w:t xml:space="preserve"> </w:t>
      </w:r>
      <w:r w:rsidRPr="00003CC5">
        <w:rPr>
          <w:rFonts w:hint="cs"/>
          <w:szCs w:val="24"/>
          <w:rtl/>
        </w:rPr>
        <w:t>חוקרים ויזמים מוזמנים להגיש הצעה לקונספט תכנון במענה לאתגר (להלן: "</w:t>
      </w:r>
      <w:r w:rsidRPr="00003CC5">
        <w:rPr>
          <w:rFonts w:hint="cs"/>
          <w:b/>
          <w:bCs/>
          <w:szCs w:val="24"/>
          <w:rtl/>
        </w:rPr>
        <w:t>קונספט תכנון</w:t>
      </w:r>
      <w:r w:rsidRPr="00003CC5">
        <w:rPr>
          <w:rFonts w:hint="cs"/>
          <w:szCs w:val="24"/>
          <w:rtl/>
        </w:rPr>
        <w:t>" או "</w:t>
      </w:r>
      <w:r w:rsidRPr="00003CC5">
        <w:rPr>
          <w:rFonts w:hint="eastAsia"/>
          <w:b/>
          <w:bCs/>
          <w:szCs w:val="24"/>
          <w:rtl/>
        </w:rPr>
        <w:t>תוכנית</w:t>
      </w:r>
      <w:r w:rsidRPr="00003CC5">
        <w:rPr>
          <w:b/>
          <w:bCs/>
          <w:szCs w:val="24"/>
          <w:rtl/>
        </w:rPr>
        <w:t xml:space="preserve"> </w:t>
      </w:r>
      <w:r w:rsidRPr="00003CC5">
        <w:rPr>
          <w:rFonts w:hint="eastAsia"/>
          <w:b/>
          <w:bCs/>
          <w:szCs w:val="24"/>
          <w:rtl/>
        </w:rPr>
        <w:t>הפיתוח</w:t>
      </w:r>
      <w:r w:rsidRPr="00003CC5">
        <w:rPr>
          <w:rFonts w:hint="cs"/>
          <w:szCs w:val="24"/>
          <w:rtl/>
        </w:rPr>
        <w:t xml:space="preserve">"). בשלב הראשון יוצג קונספט התכנון ותוכנית פיתוח לקידום הקונספט בסכום שלא יעלה על </w:t>
      </w:r>
      <w:r w:rsidRPr="00003CC5">
        <w:rPr>
          <w:b/>
          <w:bCs/>
          <w:szCs w:val="24"/>
          <w:rtl/>
        </w:rPr>
        <w:t xml:space="preserve">230 </w:t>
      </w:r>
      <w:r w:rsidRPr="00003CC5">
        <w:rPr>
          <w:rFonts w:hint="eastAsia"/>
          <w:b/>
          <w:bCs/>
          <w:szCs w:val="24"/>
          <w:rtl/>
        </w:rPr>
        <w:t>אלף</w:t>
      </w:r>
      <w:r w:rsidRPr="00003CC5">
        <w:rPr>
          <w:b/>
          <w:bCs/>
          <w:szCs w:val="24"/>
          <w:rtl/>
        </w:rPr>
        <w:t xml:space="preserve"> ₪</w:t>
      </w:r>
      <w:r w:rsidRPr="00003CC5">
        <w:rPr>
          <w:rFonts w:hint="cs"/>
          <w:szCs w:val="24"/>
          <w:rtl/>
        </w:rPr>
        <w:t xml:space="preserve"> לתקופה של עד </w:t>
      </w:r>
      <w:r w:rsidRPr="00003CC5">
        <w:rPr>
          <w:rFonts w:hint="eastAsia"/>
          <w:b/>
          <w:bCs/>
          <w:szCs w:val="24"/>
          <w:rtl/>
        </w:rPr>
        <w:t>שמונה</w:t>
      </w:r>
      <w:r w:rsidRPr="00003CC5">
        <w:rPr>
          <w:b/>
          <w:bCs/>
          <w:szCs w:val="24"/>
          <w:rtl/>
        </w:rPr>
        <w:t xml:space="preserve"> </w:t>
      </w:r>
      <w:r w:rsidRPr="00003CC5">
        <w:rPr>
          <w:rFonts w:hint="eastAsia"/>
          <w:b/>
          <w:bCs/>
          <w:szCs w:val="24"/>
          <w:rtl/>
        </w:rPr>
        <w:t>חודשים</w:t>
      </w:r>
      <w:r w:rsidRPr="00003CC5">
        <w:rPr>
          <w:b/>
          <w:bCs/>
          <w:szCs w:val="24"/>
          <w:rtl/>
        </w:rPr>
        <w:t xml:space="preserve"> </w:t>
      </w:r>
      <w:r w:rsidRPr="00003CC5">
        <w:rPr>
          <w:rFonts w:hint="eastAsia"/>
          <w:b/>
          <w:bCs/>
          <w:szCs w:val="24"/>
          <w:rtl/>
        </w:rPr>
        <w:t>בלבד</w:t>
      </w:r>
      <w:r w:rsidRPr="00003CC5">
        <w:rPr>
          <w:rFonts w:hint="cs"/>
          <w:szCs w:val="24"/>
          <w:rtl/>
        </w:rPr>
        <w:t xml:space="preserve">. קונספט התכנון יבחן על ידי מומחים משתי המדינות ויבחרו עד שתי תכניות למימון בישראל כך שכל תכנית תקבל מימון שלא תעלה על סך של 230 אלף ₪ כך שבסה"כ יוקצה לאתגר זה סך של 460 אלף ₪ לכל היותר. בשלב השני, בתום תקופת הפיתוח תיערך סדנה למשתתפים ולמומחים משתי המדינות במסגרתה יבחנו תכניות הפיתוח ויוכרז זוכה אחד מכל מדינה. </w:t>
      </w:r>
    </w:p>
    <w:p w14:paraId="5533AE0B" w14:textId="77777777" w:rsidR="00270CEF" w:rsidRPr="00003CC5" w:rsidRDefault="00270CEF" w:rsidP="00270CEF">
      <w:pPr>
        <w:spacing w:line="360" w:lineRule="auto"/>
        <w:jc w:val="both"/>
        <w:rPr>
          <w:b/>
          <w:bCs/>
          <w:szCs w:val="24"/>
          <w:rtl/>
        </w:rPr>
      </w:pPr>
      <w:r w:rsidRPr="00003CC5">
        <w:rPr>
          <w:rFonts w:hint="eastAsia"/>
          <w:b/>
          <w:bCs/>
          <w:szCs w:val="24"/>
          <w:rtl/>
        </w:rPr>
        <w:t>יובהר</w:t>
      </w:r>
      <w:r w:rsidRPr="00003CC5">
        <w:rPr>
          <w:b/>
          <w:bCs/>
          <w:szCs w:val="24"/>
          <w:rtl/>
        </w:rPr>
        <w:t xml:space="preserve"> </w:t>
      </w:r>
      <w:r w:rsidRPr="00003CC5">
        <w:rPr>
          <w:rFonts w:hint="eastAsia"/>
          <w:b/>
          <w:bCs/>
          <w:szCs w:val="24"/>
          <w:rtl/>
        </w:rPr>
        <w:t>ויודגש</w:t>
      </w:r>
      <w:r w:rsidRPr="00003CC5">
        <w:rPr>
          <w:b/>
          <w:bCs/>
          <w:szCs w:val="24"/>
          <w:rtl/>
        </w:rPr>
        <w:t xml:space="preserve"> </w:t>
      </w:r>
      <w:r w:rsidRPr="00003CC5">
        <w:rPr>
          <w:rFonts w:hint="eastAsia"/>
          <w:b/>
          <w:bCs/>
          <w:szCs w:val="24"/>
          <w:rtl/>
        </w:rPr>
        <w:t>כי</w:t>
      </w:r>
      <w:r w:rsidRPr="00003CC5">
        <w:rPr>
          <w:b/>
          <w:bCs/>
          <w:szCs w:val="24"/>
          <w:rtl/>
        </w:rPr>
        <w:t xml:space="preserve"> </w:t>
      </w:r>
      <w:r w:rsidRPr="00003CC5">
        <w:rPr>
          <w:rFonts w:hint="eastAsia"/>
          <w:b/>
          <w:bCs/>
          <w:szCs w:val="24"/>
          <w:rtl/>
        </w:rPr>
        <w:t>זמינות</w:t>
      </w:r>
      <w:r w:rsidRPr="00003CC5">
        <w:rPr>
          <w:b/>
          <w:bCs/>
          <w:szCs w:val="24"/>
          <w:rtl/>
        </w:rPr>
        <w:t xml:space="preserve"> </w:t>
      </w:r>
      <w:r w:rsidRPr="00003CC5">
        <w:rPr>
          <w:rFonts w:hint="eastAsia"/>
          <w:b/>
          <w:bCs/>
          <w:szCs w:val="24"/>
          <w:rtl/>
        </w:rPr>
        <w:t>התקציב</w:t>
      </w:r>
      <w:r w:rsidRPr="00003CC5">
        <w:rPr>
          <w:b/>
          <w:bCs/>
          <w:szCs w:val="24"/>
          <w:rtl/>
        </w:rPr>
        <w:t xml:space="preserve"> </w:t>
      </w:r>
      <w:r w:rsidRPr="00003CC5">
        <w:rPr>
          <w:rFonts w:hint="eastAsia"/>
          <w:b/>
          <w:bCs/>
          <w:szCs w:val="24"/>
          <w:rtl/>
        </w:rPr>
        <w:t>לביצוע</w:t>
      </w:r>
      <w:r w:rsidRPr="00003CC5">
        <w:rPr>
          <w:b/>
          <w:bCs/>
          <w:szCs w:val="24"/>
          <w:rtl/>
        </w:rPr>
        <w:t xml:space="preserve"> </w:t>
      </w:r>
      <w:r w:rsidRPr="00003CC5">
        <w:rPr>
          <w:rFonts w:hint="eastAsia"/>
          <w:b/>
          <w:bCs/>
          <w:szCs w:val="24"/>
          <w:rtl/>
        </w:rPr>
        <w:t>ההתקשרות</w:t>
      </w:r>
      <w:r w:rsidRPr="00003CC5">
        <w:rPr>
          <w:b/>
          <w:bCs/>
          <w:szCs w:val="24"/>
          <w:rtl/>
        </w:rPr>
        <w:t xml:space="preserve"> </w:t>
      </w:r>
      <w:r w:rsidRPr="00003CC5">
        <w:rPr>
          <w:rFonts w:hint="eastAsia"/>
          <w:b/>
          <w:bCs/>
          <w:szCs w:val="24"/>
          <w:rtl/>
        </w:rPr>
        <w:t>אינ</w:t>
      </w:r>
      <w:r w:rsidRPr="00003CC5">
        <w:rPr>
          <w:rFonts w:hint="cs"/>
          <w:b/>
          <w:bCs/>
          <w:szCs w:val="24"/>
          <w:rtl/>
        </w:rPr>
        <w:t>ה</w:t>
      </w:r>
      <w:r w:rsidRPr="00003CC5">
        <w:rPr>
          <w:b/>
          <w:bCs/>
          <w:szCs w:val="24"/>
          <w:rtl/>
        </w:rPr>
        <w:t xml:space="preserve"> </w:t>
      </w:r>
      <w:r w:rsidRPr="00003CC5">
        <w:rPr>
          <w:rFonts w:hint="eastAsia"/>
          <w:b/>
          <w:bCs/>
          <w:szCs w:val="24"/>
          <w:rtl/>
        </w:rPr>
        <w:t>מובטח</w:t>
      </w:r>
      <w:r w:rsidRPr="00003CC5">
        <w:rPr>
          <w:rFonts w:hint="cs"/>
          <w:b/>
          <w:bCs/>
          <w:szCs w:val="24"/>
          <w:rtl/>
        </w:rPr>
        <w:t>ת</w:t>
      </w:r>
      <w:r w:rsidRPr="00003CC5">
        <w:rPr>
          <w:b/>
          <w:bCs/>
          <w:szCs w:val="24"/>
          <w:rtl/>
        </w:rPr>
        <w:t xml:space="preserve"> </w:t>
      </w:r>
      <w:r w:rsidRPr="00003CC5">
        <w:rPr>
          <w:rFonts w:hint="eastAsia"/>
          <w:b/>
          <w:bCs/>
          <w:szCs w:val="24"/>
          <w:rtl/>
        </w:rPr>
        <w:t>בשלב</w:t>
      </w:r>
      <w:r w:rsidRPr="00003CC5">
        <w:rPr>
          <w:b/>
          <w:bCs/>
          <w:szCs w:val="24"/>
          <w:rtl/>
        </w:rPr>
        <w:t xml:space="preserve"> </w:t>
      </w:r>
      <w:r w:rsidRPr="00003CC5">
        <w:rPr>
          <w:rFonts w:hint="eastAsia"/>
          <w:b/>
          <w:bCs/>
          <w:szCs w:val="24"/>
          <w:rtl/>
        </w:rPr>
        <w:t>פרסום</w:t>
      </w:r>
      <w:r w:rsidRPr="00003CC5">
        <w:rPr>
          <w:b/>
          <w:bCs/>
          <w:szCs w:val="24"/>
          <w:rtl/>
        </w:rPr>
        <w:t xml:space="preserve"> </w:t>
      </w:r>
      <w:r w:rsidRPr="00003CC5">
        <w:rPr>
          <w:rFonts w:hint="eastAsia"/>
          <w:b/>
          <w:bCs/>
          <w:szCs w:val="24"/>
          <w:rtl/>
        </w:rPr>
        <w:t>הפניה</w:t>
      </w:r>
      <w:r w:rsidRPr="00003CC5">
        <w:rPr>
          <w:rFonts w:hint="cs"/>
          <w:b/>
          <w:bCs/>
          <w:szCs w:val="24"/>
          <w:rtl/>
        </w:rPr>
        <w:t>,</w:t>
      </w:r>
      <w:r w:rsidRPr="00003CC5">
        <w:rPr>
          <w:b/>
          <w:bCs/>
          <w:szCs w:val="24"/>
          <w:rtl/>
        </w:rPr>
        <w:t xml:space="preserve"> </w:t>
      </w:r>
      <w:r w:rsidRPr="00003CC5">
        <w:rPr>
          <w:rFonts w:hint="eastAsia"/>
          <w:b/>
          <w:bCs/>
          <w:szCs w:val="24"/>
          <w:rtl/>
        </w:rPr>
        <w:t>וההתקשרות</w:t>
      </w:r>
      <w:r w:rsidRPr="00003CC5">
        <w:rPr>
          <w:b/>
          <w:bCs/>
          <w:szCs w:val="24"/>
          <w:rtl/>
        </w:rPr>
        <w:t xml:space="preserve"> </w:t>
      </w:r>
      <w:r w:rsidRPr="00003CC5">
        <w:rPr>
          <w:rFonts w:hint="eastAsia"/>
          <w:b/>
          <w:bCs/>
          <w:szCs w:val="24"/>
          <w:rtl/>
        </w:rPr>
        <w:t>עם</w:t>
      </w:r>
      <w:r w:rsidRPr="00003CC5">
        <w:rPr>
          <w:b/>
          <w:bCs/>
          <w:szCs w:val="24"/>
          <w:rtl/>
        </w:rPr>
        <w:t xml:space="preserve"> </w:t>
      </w:r>
      <w:r w:rsidRPr="00003CC5">
        <w:rPr>
          <w:rFonts w:hint="eastAsia"/>
          <w:b/>
          <w:bCs/>
          <w:szCs w:val="24"/>
          <w:rtl/>
        </w:rPr>
        <w:t>הזוכה</w:t>
      </w:r>
      <w:r w:rsidRPr="00003CC5">
        <w:rPr>
          <w:b/>
          <w:bCs/>
          <w:szCs w:val="24"/>
          <w:rtl/>
        </w:rPr>
        <w:t xml:space="preserve"> </w:t>
      </w:r>
      <w:r w:rsidRPr="00003CC5">
        <w:rPr>
          <w:rFonts w:hint="eastAsia"/>
          <w:b/>
          <w:bCs/>
          <w:szCs w:val="24"/>
          <w:rtl/>
        </w:rPr>
        <w:t>מותנית</w:t>
      </w:r>
      <w:r w:rsidRPr="00003CC5">
        <w:rPr>
          <w:b/>
          <w:bCs/>
          <w:szCs w:val="24"/>
          <w:rtl/>
        </w:rPr>
        <w:t xml:space="preserve"> </w:t>
      </w:r>
      <w:r w:rsidRPr="00003CC5">
        <w:rPr>
          <w:rFonts w:hint="eastAsia"/>
          <w:b/>
          <w:bCs/>
          <w:szCs w:val="24"/>
          <w:rtl/>
        </w:rPr>
        <w:t>בקיומו</w:t>
      </w:r>
      <w:r w:rsidRPr="00003CC5">
        <w:rPr>
          <w:b/>
          <w:bCs/>
          <w:szCs w:val="24"/>
          <w:rtl/>
        </w:rPr>
        <w:t xml:space="preserve"> </w:t>
      </w:r>
      <w:r w:rsidRPr="00003CC5">
        <w:rPr>
          <w:rFonts w:hint="eastAsia"/>
          <w:b/>
          <w:bCs/>
          <w:szCs w:val="24"/>
          <w:rtl/>
        </w:rPr>
        <w:t>של</w:t>
      </w:r>
      <w:r w:rsidRPr="00003CC5">
        <w:rPr>
          <w:b/>
          <w:bCs/>
          <w:szCs w:val="24"/>
          <w:rtl/>
        </w:rPr>
        <w:t xml:space="preserve"> </w:t>
      </w:r>
      <w:r w:rsidRPr="00003CC5">
        <w:rPr>
          <w:rFonts w:hint="eastAsia"/>
          <w:b/>
          <w:bCs/>
          <w:szCs w:val="24"/>
          <w:rtl/>
        </w:rPr>
        <w:t>תקציב</w:t>
      </w:r>
      <w:r w:rsidRPr="00003CC5">
        <w:rPr>
          <w:b/>
          <w:bCs/>
          <w:szCs w:val="24"/>
          <w:rtl/>
        </w:rPr>
        <w:t xml:space="preserve"> </w:t>
      </w:r>
      <w:r w:rsidRPr="00003CC5">
        <w:rPr>
          <w:rFonts w:hint="eastAsia"/>
          <w:b/>
          <w:bCs/>
          <w:szCs w:val="24"/>
          <w:rtl/>
        </w:rPr>
        <w:t>זמין</w:t>
      </w:r>
      <w:r w:rsidRPr="00003CC5">
        <w:rPr>
          <w:b/>
          <w:bCs/>
          <w:szCs w:val="24"/>
          <w:rtl/>
        </w:rPr>
        <w:t>.</w:t>
      </w:r>
    </w:p>
    <w:p w14:paraId="3AA8ADBE" w14:textId="77777777" w:rsidR="00270CEF" w:rsidRPr="00003CC5" w:rsidRDefault="00270CEF" w:rsidP="00270CEF">
      <w:pPr>
        <w:spacing w:line="360" w:lineRule="auto"/>
        <w:jc w:val="both"/>
        <w:rPr>
          <w:szCs w:val="24"/>
          <w:rtl/>
        </w:rPr>
      </w:pPr>
    </w:p>
    <w:p w14:paraId="741E3261"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tl/>
        </w:rPr>
      </w:pPr>
      <w:bookmarkStart w:id="2" w:name="_Toc444602319"/>
      <w:bookmarkStart w:id="3" w:name="_Ref448410370"/>
      <w:bookmarkStart w:id="4" w:name="_Ref448760655"/>
      <w:bookmarkStart w:id="5" w:name="_Ref448762273"/>
      <w:r w:rsidRPr="00003CC5">
        <w:rPr>
          <w:rFonts w:hint="eastAsia"/>
          <w:u w:val="single"/>
          <w:rtl/>
        </w:rPr>
        <w:t>נושא</w:t>
      </w:r>
      <w:r w:rsidRPr="00003CC5">
        <w:rPr>
          <w:u w:val="single"/>
          <w:rtl/>
        </w:rPr>
        <w:t xml:space="preserve"> </w:t>
      </w:r>
      <w:r w:rsidRPr="00003CC5">
        <w:rPr>
          <w:rFonts w:hint="eastAsia"/>
          <w:u w:val="single"/>
          <w:rtl/>
        </w:rPr>
        <w:t>המכרז</w:t>
      </w:r>
      <w:bookmarkEnd w:id="2"/>
      <w:bookmarkEnd w:id="3"/>
      <w:bookmarkEnd w:id="4"/>
      <w:bookmarkEnd w:id="5"/>
    </w:p>
    <w:p w14:paraId="457FA3B5" w14:textId="77777777" w:rsidR="00270CEF" w:rsidRPr="00003CC5" w:rsidRDefault="00270CEF" w:rsidP="00270CEF">
      <w:pPr>
        <w:spacing w:line="360" w:lineRule="auto"/>
        <w:jc w:val="both"/>
        <w:rPr>
          <w:szCs w:val="24"/>
          <w:rtl/>
        </w:rPr>
      </w:pPr>
      <w:r w:rsidRPr="00003CC5">
        <w:rPr>
          <w:rFonts w:hint="cs"/>
          <w:szCs w:val="24"/>
          <w:rtl/>
        </w:rPr>
        <w:t>הגדרות ויעדי האתגר מופיעות להלן בשפה האנגלית:</w:t>
      </w:r>
    </w:p>
    <w:p w14:paraId="4CB822F5" w14:textId="77777777" w:rsidR="00270CEF" w:rsidRPr="00003CC5" w:rsidRDefault="00270CEF" w:rsidP="00270CEF">
      <w:pPr>
        <w:bidi w:val="0"/>
        <w:rPr>
          <w:b/>
        </w:rPr>
      </w:pPr>
      <w:r w:rsidRPr="00003CC5">
        <w:rPr>
          <w:b/>
        </w:rPr>
        <w:t>Challenge Specifications and Goals</w:t>
      </w:r>
    </w:p>
    <w:p w14:paraId="4F21E06D" w14:textId="77777777" w:rsidR="00270CEF" w:rsidRPr="00003CC5" w:rsidRDefault="00270CEF" w:rsidP="00270CEF">
      <w:pPr>
        <w:bidi w:val="0"/>
        <w:jc w:val="both"/>
        <w:rPr>
          <w:rtl/>
        </w:rPr>
      </w:pPr>
    </w:p>
    <w:p w14:paraId="61ABA41D" w14:textId="77777777" w:rsidR="00270CEF" w:rsidRPr="00003CC5" w:rsidRDefault="00270CEF" w:rsidP="00270CEF">
      <w:pPr>
        <w:bidi w:val="0"/>
        <w:jc w:val="both"/>
      </w:pPr>
      <w:r w:rsidRPr="00003CC5">
        <w:t>The Challenge seeks creative, innovative designs that fulfill the vision of future desalination plants as flexible and multi-purpose. Designs must be hypothetically possible to site and feasible to operate, given Challenge goals and constraints, in either the U.S. or Israel. Any set of technologies may be used in the design. It is expected that designs that fulfill this vision will be substantially different from current desalination systems that are widely deployed.</w:t>
      </w:r>
    </w:p>
    <w:p w14:paraId="10C3E9AB" w14:textId="77777777" w:rsidR="00270CEF" w:rsidRPr="00003CC5" w:rsidRDefault="00270CEF" w:rsidP="00270CEF">
      <w:pPr>
        <w:bidi w:val="0"/>
        <w:jc w:val="both"/>
      </w:pPr>
      <w:r w:rsidRPr="00003CC5">
        <w:t xml:space="preserve">Challenge specifications, below, include goals and constraints that bound the relevant spatial and temporal connections between the desalination system and external water, energy, and waste systems. Within the desalination system, on-site energy generation, energy and/or water storage, utilization of waste heat and/or cooling, productive re-use or mitigation of waste brines, energy recovery from waste brines, and other </w:t>
      </w:r>
      <w:r w:rsidRPr="00003CC5">
        <w:lastRenderedPageBreak/>
        <w:t>relevant synergies can be exploited as appropriate to meet Challenge goals and constraints.</w:t>
      </w:r>
    </w:p>
    <w:p w14:paraId="46E805A2" w14:textId="77777777" w:rsidR="00270CEF" w:rsidRPr="00003CC5" w:rsidRDefault="00270CEF" w:rsidP="00270CEF">
      <w:pPr>
        <w:bidi w:val="0"/>
        <w:jc w:val="both"/>
      </w:pPr>
      <w:r w:rsidRPr="00003CC5">
        <w:t>Designs for desalination systems should meet the following goals:</w:t>
      </w:r>
    </w:p>
    <w:p w14:paraId="4E2D00C0" w14:textId="77777777" w:rsidR="00270CEF" w:rsidRPr="00003CC5" w:rsidRDefault="00270CEF" w:rsidP="00270CEF">
      <w:pPr>
        <w:pStyle w:val="af6"/>
        <w:numPr>
          <w:ilvl w:val="0"/>
          <w:numId w:val="118"/>
        </w:numPr>
        <w:bidi w:val="0"/>
        <w:spacing w:after="160" w:line="259" w:lineRule="auto"/>
        <w:jc w:val="both"/>
      </w:pPr>
      <w:r w:rsidRPr="00003CC5">
        <w:t>Profitably produce drinking water at a target price of $0.50 or less per cubic meter according to the acceptable water standards (such as EPA, WHO) that are present in the region where the plant is sited. Demonstrating achievement of this goal must include consideration of the operation of the entire desalination system, including any revenue streams for providing electricity system services or other services. While it is understood that cost calculations will be estimated, designs should include clear assumptions and rigorous estimates specific to the technologies and operations used in the design.</w:t>
      </w:r>
    </w:p>
    <w:p w14:paraId="2F82AAFB" w14:textId="77777777" w:rsidR="00270CEF" w:rsidRPr="00003CC5" w:rsidRDefault="00270CEF" w:rsidP="00270CEF">
      <w:pPr>
        <w:pStyle w:val="af6"/>
        <w:numPr>
          <w:ilvl w:val="0"/>
          <w:numId w:val="118"/>
        </w:numPr>
        <w:bidi w:val="0"/>
        <w:spacing w:after="160" w:line="259" w:lineRule="auto"/>
        <w:jc w:val="both"/>
      </w:pPr>
      <w:r w:rsidRPr="00003CC5">
        <w:t>Provide and be compensated for services to the electricity system, such as time-shifting of energy use, demand response, ancillary services, utilization of over generation by variable energy resources, and other services. These services could be provided by innovative technologies or by system design or operations. Flexibility, broadly defined, should be part of this portfolio of services, and should enhance the ability of the desalination system to serve an evolving electricity system.</w:t>
      </w:r>
    </w:p>
    <w:p w14:paraId="42E621DF" w14:textId="77777777" w:rsidR="00270CEF" w:rsidRPr="00003CC5" w:rsidRDefault="00270CEF" w:rsidP="00270CEF">
      <w:pPr>
        <w:bidi w:val="0"/>
        <w:jc w:val="both"/>
      </w:pPr>
      <w:r w:rsidRPr="00003CC5">
        <w:t xml:space="preserve">Designs for desalination systems should include the following constraints: </w:t>
      </w:r>
    </w:p>
    <w:p w14:paraId="11AE34D1" w14:textId="77777777" w:rsidR="00270CEF" w:rsidRPr="00003CC5" w:rsidRDefault="00270CEF" w:rsidP="00270CEF">
      <w:pPr>
        <w:numPr>
          <w:ilvl w:val="0"/>
          <w:numId w:val="119"/>
        </w:numPr>
        <w:bidi w:val="0"/>
        <w:spacing w:line="276" w:lineRule="auto"/>
        <w:jc w:val="both"/>
        <w:rPr>
          <w:rFonts w:ascii="Calibri" w:hAnsi="Calibri"/>
        </w:rPr>
      </w:pPr>
      <w:r w:rsidRPr="00003CC5">
        <w:t>A design must be sited in a particular region of the U.S. or Israel. Region-specific constraints on water source, chemical composition of the source water, expected discharge properties, drinking water quality, energy markets, brine disposal, spatial footprint of the plant, spatial footprint of any on-site renewable energy, and any other relevant factors must be addressed. Siting should be at a regional level of detail that is sufficiently specific to address these constraints, but need not be a precise physical location.</w:t>
      </w:r>
      <w:r w:rsidRPr="00003CC5">
        <w:rPr>
          <w:rFonts w:ascii="Calibri" w:hAnsi="Calibri"/>
        </w:rPr>
        <w:t xml:space="preserve"> </w:t>
      </w:r>
    </w:p>
    <w:p w14:paraId="632CF05E" w14:textId="77777777" w:rsidR="00270CEF" w:rsidRPr="00003CC5" w:rsidRDefault="00270CEF" w:rsidP="00270CEF">
      <w:pPr>
        <w:pStyle w:val="af6"/>
        <w:numPr>
          <w:ilvl w:val="0"/>
          <w:numId w:val="119"/>
        </w:numPr>
        <w:bidi w:val="0"/>
        <w:spacing w:after="160" w:line="259" w:lineRule="auto"/>
        <w:jc w:val="both"/>
      </w:pPr>
      <w:r w:rsidRPr="00003CC5">
        <w:t>Produce drinking water at a nameplate capacity of at least 1000 m</w:t>
      </w:r>
      <w:r w:rsidRPr="00003CC5">
        <w:rPr>
          <w:vertAlign w:val="superscript"/>
        </w:rPr>
        <w:t>3</w:t>
      </w:r>
      <w:r w:rsidRPr="00003CC5">
        <w:t xml:space="preserve"> per day, and with an annual productivity factor</w:t>
      </w:r>
      <w:r w:rsidRPr="00003CC5">
        <w:rPr>
          <w:rStyle w:val="afff4"/>
        </w:rPr>
        <w:footnoteReference w:id="1"/>
      </w:r>
      <w:r w:rsidRPr="00003CC5">
        <w:t xml:space="preserve"> of 75% or greater. </w:t>
      </w:r>
    </w:p>
    <w:p w14:paraId="4E0E3A10" w14:textId="77777777" w:rsidR="00270CEF" w:rsidRPr="00003CC5" w:rsidRDefault="00270CEF" w:rsidP="00270CEF">
      <w:pPr>
        <w:pStyle w:val="af6"/>
        <w:numPr>
          <w:ilvl w:val="0"/>
          <w:numId w:val="119"/>
        </w:numPr>
        <w:bidi w:val="0"/>
        <w:spacing w:after="160" w:line="259" w:lineRule="auto"/>
        <w:jc w:val="both"/>
      </w:pPr>
      <w:r w:rsidRPr="00003CC5">
        <w:t>Use a water source or sources with salinity of at least 5000 mg/l.</w:t>
      </w:r>
    </w:p>
    <w:p w14:paraId="12D65194" w14:textId="77777777" w:rsidR="00270CEF" w:rsidRPr="00003CC5" w:rsidRDefault="00270CEF" w:rsidP="00270CEF">
      <w:pPr>
        <w:pStyle w:val="af6"/>
        <w:numPr>
          <w:ilvl w:val="0"/>
          <w:numId w:val="119"/>
        </w:numPr>
        <w:bidi w:val="0"/>
        <w:spacing w:after="160" w:line="259" w:lineRule="auto"/>
        <w:jc w:val="both"/>
      </w:pPr>
      <w:r w:rsidRPr="00003CC5">
        <w:t>Energy generation or storage located within the plant, if present, should operate with zero or negative net greenhouse gas emissions. Energy generation or storage within the plant is allowed but not required; the plant may simply use electricity from the grid, which need not have been generated with zero or negative net greenhouse gas emissions.</w:t>
      </w:r>
    </w:p>
    <w:p w14:paraId="43046578" w14:textId="77777777" w:rsidR="00270CEF" w:rsidRPr="00003CC5" w:rsidRDefault="00270CEF" w:rsidP="00270CEF">
      <w:pPr>
        <w:spacing w:line="360" w:lineRule="auto"/>
        <w:jc w:val="both"/>
        <w:rPr>
          <w:szCs w:val="24"/>
          <w:rtl/>
        </w:rPr>
      </w:pPr>
    </w:p>
    <w:p w14:paraId="1AB58A1B" w14:textId="77777777" w:rsidR="00270CEF" w:rsidRPr="00003CC5" w:rsidRDefault="00270CEF" w:rsidP="00270CEF">
      <w:pPr>
        <w:pStyle w:val="13"/>
        <w:keepLines/>
        <w:pageBreakBefore/>
        <w:numPr>
          <w:ilvl w:val="0"/>
          <w:numId w:val="97"/>
        </w:numPr>
        <w:tabs>
          <w:tab w:val="left" w:pos="850"/>
        </w:tabs>
        <w:spacing w:before="120" w:after="100" w:afterAutospacing="1" w:line="360" w:lineRule="auto"/>
        <w:ind w:left="357" w:hanging="357"/>
        <w:jc w:val="both"/>
        <w:rPr>
          <w:u w:val="single"/>
          <w:rtl/>
        </w:rPr>
      </w:pPr>
      <w:bookmarkStart w:id="6" w:name="_Toc444602320"/>
      <w:r w:rsidRPr="00003CC5">
        <w:rPr>
          <w:rFonts w:hint="eastAsia"/>
          <w:u w:val="single"/>
          <w:rtl/>
        </w:rPr>
        <w:t>תיאור</w:t>
      </w:r>
      <w:r w:rsidRPr="00003CC5">
        <w:rPr>
          <w:u w:val="single"/>
          <w:rtl/>
        </w:rPr>
        <w:t xml:space="preserve"> </w:t>
      </w:r>
      <w:r w:rsidRPr="00003CC5">
        <w:rPr>
          <w:rFonts w:hint="eastAsia"/>
          <w:u w:val="single"/>
          <w:rtl/>
        </w:rPr>
        <w:t>נספחים</w:t>
      </w:r>
      <w:bookmarkEnd w:id="6"/>
    </w:p>
    <w:p w14:paraId="417FFBA9" w14:textId="77777777" w:rsidR="00270CEF" w:rsidRPr="00003CC5" w:rsidRDefault="00270CEF" w:rsidP="00270CEF">
      <w:pPr>
        <w:spacing w:line="360" w:lineRule="auto"/>
        <w:jc w:val="both"/>
        <w:rPr>
          <w:szCs w:val="24"/>
          <w:rtl/>
        </w:rPr>
      </w:pPr>
      <w:r w:rsidRPr="00003CC5">
        <w:rPr>
          <w:rFonts w:hint="cs"/>
          <w:szCs w:val="24"/>
          <w:rtl/>
        </w:rPr>
        <w:t>למכרז זה</w:t>
      </w:r>
      <w:r w:rsidRPr="00003CC5">
        <w:rPr>
          <w:szCs w:val="24"/>
          <w:rtl/>
        </w:rPr>
        <w:t xml:space="preserve"> </w:t>
      </w:r>
      <w:r w:rsidRPr="00003CC5">
        <w:rPr>
          <w:rFonts w:hint="eastAsia"/>
          <w:szCs w:val="24"/>
          <w:rtl/>
        </w:rPr>
        <w:t>מצורפים</w:t>
      </w:r>
      <w:r w:rsidRPr="00003CC5">
        <w:rPr>
          <w:szCs w:val="24"/>
          <w:rtl/>
        </w:rPr>
        <w:t xml:space="preserve"> </w:t>
      </w:r>
      <w:r w:rsidRPr="00003CC5">
        <w:rPr>
          <w:rFonts w:hint="eastAsia"/>
          <w:szCs w:val="24"/>
          <w:rtl/>
        </w:rPr>
        <w:t>הנספחים</w:t>
      </w:r>
      <w:r w:rsidRPr="00003CC5">
        <w:rPr>
          <w:szCs w:val="24"/>
          <w:rtl/>
        </w:rPr>
        <w:t xml:space="preserve"> </w:t>
      </w:r>
      <w:r w:rsidRPr="00003CC5">
        <w:rPr>
          <w:rFonts w:hint="eastAsia"/>
          <w:szCs w:val="24"/>
          <w:rtl/>
        </w:rPr>
        <w:t>המפורטים</w:t>
      </w:r>
      <w:r w:rsidRPr="00003CC5">
        <w:rPr>
          <w:szCs w:val="24"/>
          <w:rtl/>
        </w:rPr>
        <w:t xml:space="preserve"> </w:t>
      </w:r>
      <w:r w:rsidRPr="00003CC5">
        <w:rPr>
          <w:rFonts w:hint="eastAsia"/>
          <w:szCs w:val="24"/>
          <w:rtl/>
        </w:rPr>
        <w:t>להלן</w:t>
      </w:r>
      <w:r w:rsidRPr="00003CC5">
        <w:rPr>
          <w:szCs w:val="24"/>
          <w:rtl/>
        </w:rPr>
        <w:t>:</w:t>
      </w:r>
    </w:p>
    <w:tbl>
      <w:tblPr>
        <w:bidiVisual/>
        <w:tblW w:w="0" w:type="auto"/>
        <w:tblLook w:val="01E0" w:firstRow="1" w:lastRow="1" w:firstColumn="1" w:lastColumn="1" w:noHBand="0" w:noVBand="0"/>
      </w:tblPr>
      <w:tblGrid>
        <w:gridCol w:w="108"/>
        <w:gridCol w:w="1449"/>
        <w:gridCol w:w="78"/>
        <w:gridCol w:w="157"/>
        <w:gridCol w:w="78"/>
        <w:gridCol w:w="6544"/>
        <w:gridCol w:w="108"/>
      </w:tblGrid>
      <w:tr w:rsidR="00270CEF" w:rsidRPr="00003CC5" w14:paraId="5027BC2E" w14:textId="77777777" w:rsidTr="000A5BEB">
        <w:tc>
          <w:tcPr>
            <w:tcW w:w="1557" w:type="dxa"/>
            <w:gridSpan w:val="2"/>
          </w:tcPr>
          <w:p w14:paraId="65E651AB" w14:textId="77777777" w:rsidR="00270CEF" w:rsidRPr="00003CC5" w:rsidRDefault="00270CEF" w:rsidP="000A5BEB">
            <w:pPr>
              <w:spacing w:line="360" w:lineRule="auto"/>
              <w:jc w:val="both"/>
              <w:rPr>
                <w:szCs w:val="24"/>
                <w:rtl/>
              </w:rPr>
            </w:pPr>
            <w:r w:rsidRPr="00003CC5">
              <w:rPr>
                <w:rFonts w:hint="cs"/>
                <w:szCs w:val="24"/>
                <w:rtl/>
              </w:rPr>
              <w:t xml:space="preserve">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Ref448406624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rFonts w:hint="cs"/>
                <w:szCs w:val="24"/>
                <w:rtl/>
              </w:rPr>
              <w:t>שגיאה! מקור ההפניה לא נמצא.</w:t>
            </w:r>
            <w:r w:rsidRPr="00003CC5">
              <w:rPr>
                <w:szCs w:val="24"/>
                <w:rtl/>
              </w:rPr>
              <w:fldChar w:fldCharType="end"/>
            </w:r>
            <w:r w:rsidRPr="00003CC5">
              <w:rPr>
                <w:szCs w:val="24"/>
                <w:rtl/>
              </w:rPr>
              <w:t>-</w:t>
            </w:r>
          </w:p>
        </w:tc>
        <w:tc>
          <w:tcPr>
            <w:tcW w:w="235" w:type="dxa"/>
            <w:gridSpan w:val="2"/>
          </w:tcPr>
          <w:p w14:paraId="4FD7EDB4" w14:textId="77777777" w:rsidR="00270CEF" w:rsidRPr="00003CC5" w:rsidRDefault="00270CEF" w:rsidP="000A5BEB">
            <w:pPr>
              <w:spacing w:line="360" w:lineRule="auto"/>
              <w:jc w:val="both"/>
              <w:rPr>
                <w:b/>
                <w:bCs/>
                <w:szCs w:val="24"/>
                <w:rtl/>
              </w:rPr>
            </w:pPr>
          </w:p>
        </w:tc>
        <w:tc>
          <w:tcPr>
            <w:tcW w:w="6730" w:type="dxa"/>
            <w:gridSpan w:val="3"/>
          </w:tcPr>
          <w:p w14:paraId="29C6F167" w14:textId="77777777" w:rsidR="00270CEF" w:rsidRPr="00003CC5" w:rsidRDefault="00270CEF" w:rsidP="000A5BEB">
            <w:pPr>
              <w:spacing w:line="360" w:lineRule="auto"/>
              <w:jc w:val="both"/>
              <w:rPr>
                <w:b/>
                <w:bCs/>
                <w:szCs w:val="24"/>
                <w:rtl/>
              </w:rPr>
            </w:pPr>
            <w:r w:rsidRPr="00003CC5">
              <w:rPr>
                <w:rFonts w:hint="cs"/>
                <w:szCs w:val="24"/>
                <w:rtl/>
              </w:rPr>
              <w:t xml:space="preserve"> </w:t>
            </w:r>
            <w:r w:rsidRPr="00003CC5">
              <w:rPr>
                <w:rFonts w:hint="eastAsia"/>
                <w:szCs w:val="24"/>
                <w:rtl/>
              </w:rPr>
              <w:t>טופס</w:t>
            </w:r>
            <w:r w:rsidRPr="00003CC5">
              <w:rPr>
                <w:szCs w:val="24"/>
                <w:rtl/>
              </w:rPr>
              <w:t xml:space="preserve"> </w:t>
            </w:r>
            <w:r w:rsidRPr="00003CC5">
              <w:rPr>
                <w:rFonts w:hint="eastAsia"/>
                <w:szCs w:val="24"/>
                <w:rtl/>
              </w:rPr>
              <w:t>בקשה</w:t>
            </w:r>
            <w:r w:rsidRPr="00003CC5">
              <w:rPr>
                <w:rFonts w:hint="cs"/>
                <w:szCs w:val="24"/>
                <w:rtl/>
              </w:rPr>
              <w:t xml:space="preserve"> לתמיכה בתכנית הפיתוח</w:t>
            </w:r>
            <w:r w:rsidRPr="00003CC5">
              <w:rPr>
                <w:szCs w:val="24"/>
                <w:rtl/>
              </w:rPr>
              <w:t xml:space="preserve"> </w:t>
            </w:r>
          </w:p>
        </w:tc>
      </w:tr>
      <w:tr w:rsidR="00270CEF" w:rsidRPr="00003CC5" w14:paraId="2EAA042C" w14:textId="77777777" w:rsidTr="000A5BEB">
        <w:trPr>
          <w:gridBefore w:val="1"/>
          <w:gridAfter w:val="1"/>
          <w:wBefore w:w="108" w:type="dxa"/>
          <w:wAfter w:w="108" w:type="dxa"/>
        </w:trPr>
        <w:tc>
          <w:tcPr>
            <w:tcW w:w="1527" w:type="dxa"/>
            <w:gridSpan w:val="2"/>
          </w:tcPr>
          <w:p w14:paraId="1F6B20A8" w14:textId="77777777" w:rsidR="00270CEF" w:rsidRPr="00003CC5" w:rsidRDefault="00270CEF" w:rsidP="000A5BEB">
            <w:pPr>
              <w:spacing w:line="360" w:lineRule="auto"/>
              <w:jc w:val="both"/>
              <w:rPr>
                <w:szCs w:val="24"/>
                <w:rtl/>
              </w:rPr>
            </w:pPr>
            <w:r w:rsidRPr="00003CC5">
              <w:rPr>
                <w:rFonts w:hint="eastAsia"/>
                <w:szCs w:val="24"/>
                <w:rtl/>
              </w:rPr>
              <w:t>נספח</w:t>
            </w:r>
            <w:r w:rsidRPr="00003CC5">
              <w:rPr>
                <w:szCs w:val="24"/>
                <w:rtl/>
              </w:rPr>
              <w:t xml:space="preserve"> </w:t>
            </w:r>
            <w:r w:rsidRPr="00003CC5">
              <w:rPr>
                <w:rFonts w:hint="eastAsia"/>
                <w:szCs w:val="24"/>
                <w:rtl/>
              </w:rPr>
              <w:t>א</w:t>
            </w:r>
            <w:r w:rsidRPr="00003CC5">
              <w:rPr>
                <w:rFonts w:hint="cs"/>
                <w:szCs w:val="24"/>
                <w:rtl/>
              </w:rPr>
              <w:t>1</w:t>
            </w:r>
            <w:r w:rsidRPr="00003CC5">
              <w:rPr>
                <w:szCs w:val="24"/>
                <w:rtl/>
              </w:rPr>
              <w:t>-</w:t>
            </w:r>
          </w:p>
        </w:tc>
        <w:tc>
          <w:tcPr>
            <w:tcW w:w="235" w:type="dxa"/>
            <w:gridSpan w:val="2"/>
          </w:tcPr>
          <w:p w14:paraId="6BD08EBE" w14:textId="77777777" w:rsidR="00270CEF" w:rsidRPr="00003CC5" w:rsidRDefault="00270CEF" w:rsidP="000A5BEB">
            <w:pPr>
              <w:spacing w:line="360" w:lineRule="auto"/>
              <w:jc w:val="both"/>
              <w:rPr>
                <w:b/>
                <w:bCs/>
                <w:szCs w:val="24"/>
                <w:rtl/>
              </w:rPr>
            </w:pPr>
          </w:p>
        </w:tc>
        <w:tc>
          <w:tcPr>
            <w:tcW w:w="6544" w:type="dxa"/>
          </w:tcPr>
          <w:p w14:paraId="3B00F454" w14:textId="77777777" w:rsidR="00270CEF" w:rsidRPr="00003CC5" w:rsidRDefault="00270CEF" w:rsidP="000A5BEB">
            <w:pPr>
              <w:spacing w:line="360" w:lineRule="auto"/>
              <w:jc w:val="both"/>
              <w:rPr>
                <w:b/>
                <w:bCs/>
                <w:szCs w:val="24"/>
                <w:rtl/>
              </w:rPr>
            </w:pPr>
            <w:r w:rsidRPr="00003CC5">
              <w:rPr>
                <w:rFonts w:hint="cs"/>
                <w:szCs w:val="24"/>
                <w:rtl/>
              </w:rPr>
              <w:t>קובץ אקסל</w:t>
            </w:r>
            <w:r w:rsidRPr="00003CC5">
              <w:rPr>
                <w:rFonts w:hint="eastAsia"/>
                <w:szCs w:val="24"/>
                <w:rtl/>
              </w:rPr>
              <w:t xml:space="preserve"> </w:t>
            </w:r>
            <w:r w:rsidRPr="00003CC5">
              <w:rPr>
                <w:rFonts w:hint="cs"/>
                <w:szCs w:val="24"/>
                <w:rtl/>
              </w:rPr>
              <w:t>המוגש כ</w:t>
            </w:r>
            <w:r w:rsidRPr="00003CC5">
              <w:rPr>
                <w:rFonts w:hint="eastAsia"/>
                <w:szCs w:val="24"/>
                <w:rtl/>
              </w:rPr>
              <w:t>נספח</w:t>
            </w:r>
            <w:r w:rsidRPr="00003CC5">
              <w:rPr>
                <w:szCs w:val="24"/>
                <w:rtl/>
              </w:rPr>
              <w:t xml:space="preserve"> תקציבי (נספח א', נספח </w:t>
            </w:r>
            <w:r w:rsidRPr="00003CC5">
              <w:rPr>
                <w:rFonts w:hint="eastAsia"/>
                <w:szCs w:val="24"/>
                <w:rtl/>
              </w:rPr>
              <w:t>א</w:t>
            </w:r>
            <w:r w:rsidRPr="00003CC5">
              <w:rPr>
                <w:szCs w:val="24"/>
                <w:rtl/>
              </w:rPr>
              <w:t xml:space="preserve">'1, </w:t>
            </w:r>
            <w:r w:rsidRPr="00003CC5">
              <w:rPr>
                <w:rFonts w:hint="eastAsia"/>
                <w:szCs w:val="24"/>
                <w:rtl/>
              </w:rPr>
              <w:t>ביחד</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תכנית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יהפוך</w:t>
            </w:r>
            <w:r w:rsidRPr="00003CC5">
              <w:rPr>
                <w:szCs w:val="24"/>
                <w:rtl/>
              </w:rPr>
              <w:t xml:space="preserve"> </w:t>
            </w:r>
            <w:r w:rsidRPr="00003CC5">
              <w:rPr>
                <w:rFonts w:hint="eastAsia"/>
                <w:szCs w:val="24"/>
                <w:rtl/>
              </w:rPr>
              <w:t>לנספח</w:t>
            </w:r>
            <w:r w:rsidRPr="00003CC5">
              <w:rPr>
                <w:szCs w:val="24"/>
                <w:rtl/>
              </w:rPr>
              <w:t xml:space="preserve"> </w:t>
            </w:r>
            <w:r w:rsidRPr="00003CC5">
              <w:rPr>
                <w:rFonts w:hint="eastAsia"/>
                <w:szCs w:val="24"/>
                <w:rtl/>
              </w:rPr>
              <w:t>א</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שייחתם</w:t>
            </w:r>
            <w:r w:rsidRPr="00003CC5">
              <w:rPr>
                <w:szCs w:val="24"/>
                <w:rtl/>
              </w:rPr>
              <w:t>)</w:t>
            </w:r>
            <w:r w:rsidRPr="00003CC5">
              <w:rPr>
                <w:b/>
                <w:bCs/>
                <w:szCs w:val="24"/>
                <w:rtl/>
              </w:rPr>
              <w:t xml:space="preserve"> </w:t>
            </w:r>
          </w:p>
        </w:tc>
      </w:tr>
      <w:tr w:rsidR="00270CEF" w:rsidRPr="00003CC5" w14:paraId="5089D249" w14:textId="77777777" w:rsidTr="000A5BEB">
        <w:trPr>
          <w:gridBefore w:val="1"/>
          <w:gridAfter w:val="1"/>
          <w:wBefore w:w="108" w:type="dxa"/>
          <w:wAfter w:w="108" w:type="dxa"/>
        </w:trPr>
        <w:tc>
          <w:tcPr>
            <w:tcW w:w="1527" w:type="dxa"/>
            <w:gridSpan w:val="2"/>
          </w:tcPr>
          <w:p w14:paraId="4B6ED4AA" w14:textId="77777777" w:rsidR="00270CEF" w:rsidRPr="00003CC5" w:rsidRDefault="00270CEF" w:rsidP="000A5BEB">
            <w:pPr>
              <w:spacing w:line="360" w:lineRule="auto"/>
              <w:jc w:val="both"/>
              <w:rPr>
                <w:szCs w:val="24"/>
                <w:rtl/>
              </w:rPr>
            </w:pPr>
            <w:r w:rsidRPr="00003CC5">
              <w:rPr>
                <w:rFonts w:hint="cs"/>
                <w:szCs w:val="24"/>
                <w:rtl/>
              </w:rPr>
              <w:t>נספח ב'</w:t>
            </w:r>
          </w:p>
        </w:tc>
        <w:tc>
          <w:tcPr>
            <w:tcW w:w="235" w:type="dxa"/>
            <w:gridSpan w:val="2"/>
          </w:tcPr>
          <w:p w14:paraId="75E15EF0" w14:textId="77777777" w:rsidR="00270CEF" w:rsidRPr="00003CC5" w:rsidRDefault="00270CEF" w:rsidP="000A5BEB">
            <w:pPr>
              <w:spacing w:line="360" w:lineRule="auto"/>
              <w:jc w:val="both"/>
              <w:rPr>
                <w:b/>
                <w:bCs/>
                <w:szCs w:val="24"/>
                <w:rtl/>
              </w:rPr>
            </w:pPr>
          </w:p>
        </w:tc>
        <w:tc>
          <w:tcPr>
            <w:tcW w:w="6544" w:type="dxa"/>
          </w:tcPr>
          <w:p w14:paraId="62040D94" w14:textId="77777777" w:rsidR="00270CEF" w:rsidRPr="00003CC5" w:rsidRDefault="00270CEF" w:rsidP="000A5BEB">
            <w:pPr>
              <w:spacing w:line="360" w:lineRule="auto"/>
              <w:jc w:val="both"/>
              <w:rPr>
                <w:szCs w:val="24"/>
                <w:rtl/>
              </w:rPr>
            </w:pPr>
            <w:r w:rsidRPr="00003CC5">
              <w:rPr>
                <w:rFonts w:hint="eastAsia"/>
                <w:szCs w:val="24"/>
                <w:rtl/>
              </w:rPr>
              <w:t>נוסח</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שייחתם</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והזוכים</w:t>
            </w:r>
            <w:r w:rsidRPr="00003CC5">
              <w:rPr>
                <w:szCs w:val="24"/>
                <w:rtl/>
              </w:rPr>
              <w:t xml:space="preserve"> </w:t>
            </w:r>
            <w:r w:rsidRPr="00003CC5">
              <w:rPr>
                <w:rFonts w:hint="eastAsia"/>
                <w:szCs w:val="24"/>
                <w:rtl/>
              </w:rPr>
              <w:t>במכרז</w:t>
            </w:r>
            <w:r w:rsidRPr="00003CC5">
              <w:rPr>
                <w:szCs w:val="24"/>
                <w:rtl/>
              </w:rPr>
              <w:t xml:space="preserve"> </w:t>
            </w:r>
          </w:p>
        </w:tc>
      </w:tr>
      <w:tr w:rsidR="00270CEF" w:rsidRPr="00003CC5" w14:paraId="526F7553" w14:textId="77777777" w:rsidTr="000A5BEB">
        <w:trPr>
          <w:gridBefore w:val="1"/>
          <w:gridAfter w:val="1"/>
          <w:wBefore w:w="108" w:type="dxa"/>
          <w:wAfter w:w="108" w:type="dxa"/>
        </w:trPr>
        <w:tc>
          <w:tcPr>
            <w:tcW w:w="1527" w:type="dxa"/>
            <w:gridSpan w:val="2"/>
          </w:tcPr>
          <w:p w14:paraId="52552D75" w14:textId="77777777" w:rsidR="00270CEF" w:rsidRPr="00003CC5" w:rsidRDefault="00270CEF" w:rsidP="000A5BEB">
            <w:pPr>
              <w:spacing w:line="360" w:lineRule="auto"/>
              <w:jc w:val="both"/>
              <w:rPr>
                <w:szCs w:val="24"/>
                <w:rtl/>
              </w:rPr>
            </w:pPr>
          </w:p>
        </w:tc>
        <w:tc>
          <w:tcPr>
            <w:tcW w:w="235" w:type="dxa"/>
            <w:gridSpan w:val="2"/>
          </w:tcPr>
          <w:p w14:paraId="28BDD3C5" w14:textId="77777777" w:rsidR="00270CEF" w:rsidRPr="00003CC5" w:rsidRDefault="00270CEF" w:rsidP="000A5BEB">
            <w:pPr>
              <w:spacing w:line="360" w:lineRule="auto"/>
              <w:jc w:val="both"/>
              <w:rPr>
                <w:b/>
                <w:bCs/>
                <w:szCs w:val="24"/>
                <w:rtl/>
              </w:rPr>
            </w:pPr>
          </w:p>
        </w:tc>
        <w:tc>
          <w:tcPr>
            <w:tcW w:w="6544" w:type="dxa"/>
          </w:tcPr>
          <w:p w14:paraId="1572067C" w14:textId="77777777" w:rsidR="00270CEF" w:rsidRPr="00003CC5" w:rsidRDefault="00270CEF" w:rsidP="000A5BEB">
            <w:pPr>
              <w:spacing w:line="360" w:lineRule="auto"/>
              <w:jc w:val="both"/>
              <w:rPr>
                <w:szCs w:val="24"/>
                <w:rtl/>
              </w:rPr>
            </w:pPr>
          </w:p>
        </w:tc>
      </w:tr>
      <w:tr w:rsidR="00270CEF" w:rsidRPr="00003CC5" w14:paraId="7FB68631" w14:textId="77777777" w:rsidTr="000A5BEB">
        <w:trPr>
          <w:gridBefore w:val="1"/>
          <w:gridAfter w:val="1"/>
          <w:wBefore w:w="108" w:type="dxa"/>
          <w:wAfter w:w="108" w:type="dxa"/>
        </w:trPr>
        <w:tc>
          <w:tcPr>
            <w:tcW w:w="1527" w:type="dxa"/>
            <w:gridSpan w:val="2"/>
          </w:tcPr>
          <w:p w14:paraId="18F4C66C"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Ref448406946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ג</w:t>
            </w:r>
            <w:r w:rsidRPr="00003CC5">
              <w:rPr>
                <w:szCs w:val="24"/>
                <w:rtl/>
              </w:rPr>
              <w:fldChar w:fldCharType="end"/>
            </w:r>
            <w:r w:rsidRPr="00003CC5">
              <w:rPr>
                <w:szCs w:val="24"/>
                <w:rtl/>
              </w:rPr>
              <w:t>-</w:t>
            </w:r>
          </w:p>
        </w:tc>
        <w:tc>
          <w:tcPr>
            <w:tcW w:w="235" w:type="dxa"/>
            <w:gridSpan w:val="2"/>
          </w:tcPr>
          <w:p w14:paraId="016CEBD7" w14:textId="77777777" w:rsidR="00270CEF" w:rsidRPr="00003CC5" w:rsidRDefault="00270CEF" w:rsidP="000A5BEB">
            <w:pPr>
              <w:spacing w:line="360" w:lineRule="auto"/>
              <w:jc w:val="both"/>
              <w:rPr>
                <w:b/>
                <w:bCs/>
                <w:szCs w:val="24"/>
                <w:rtl/>
              </w:rPr>
            </w:pPr>
          </w:p>
        </w:tc>
        <w:tc>
          <w:tcPr>
            <w:tcW w:w="6544" w:type="dxa"/>
          </w:tcPr>
          <w:p w14:paraId="4AA038F9" w14:textId="77777777" w:rsidR="00270CEF" w:rsidRPr="00003CC5" w:rsidRDefault="00270CEF" w:rsidP="000A5BEB">
            <w:pPr>
              <w:spacing w:line="360" w:lineRule="auto"/>
              <w:jc w:val="both"/>
              <w:rPr>
                <w:szCs w:val="24"/>
                <w:rtl/>
              </w:rPr>
            </w:pPr>
            <w:r w:rsidRPr="00003CC5">
              <w:rPr>
                <w:rFonts w:hint="eastAsia"/>
                <w:szCs w:val="24"/>
                <w:rtl/>
              </w:rPr>
              <w:t>טופס</w:t>
            </w:r>
            <w:r w:rsidRPr="00003CC5">
              <w:rPr>
                <w:szCs w:val="24"/>
                <w:rtl/>
              </w:rPr>
              <w:t xml:space="preserve"> לפתיחת מוטב חדש במרכבה </w:t>
            </w:r>
          </w:p>
        </w:tc>
      </w:tr>
      <w:tr w:rsidR="00270CEF" w:rsidRPr="00003CC5" w14:paraId="21CF5B00" w14:textId="77777777" w:rsidTr="000A5BEB">
        <w:trPr>
          <w:gridBefore w:val="1"/>
          <w:gridAfter w:val="1"/>
          <w:wBefore w:w="108" w:type="dxa"/>
          <w:wAfter w:w="108" w:type="dxa"/>
        </w:trPr>
        <w:tc>
          <w:tcPr>
            <w:tcW w:w="1527" w:type="dxa"/>
            <w:gridSpan w:val="2"/>
          </w:tcPr>
          <w:p w14:paraId="1846F406"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Ref448406971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ד</w:t>
            </w:r>
            <w:r w:rsidRPr="00003CC5">
              <w:rPr>
                <w:szCs w:val="24"/>
                <w:rtl/>
              </w:rPr>
              <w:fldChar w:fldCharType="end"/>
            </w:r>
            <w:r w:rsidRPr="00003CC5">
              <w:rPr>
                <w:szCs w:val="24"/>
                <w:rtl/>
              </w:rPr>
              <w:t>-</w:t>
            </w:r>
          </w:p>
        </w:tc>
        <w:tc>
          <w:tcPr>
            <w:tcW w:w="235" w:type="dxa"/>
            <w:gridSpan w:val="2"/>
          </w:tcPr>
          <w:p w14:paraId="750C4525" w14:textId="77777777" w:rsidR="00270CEF" w:rsidRPr="00003CC5" w:rsidRDefault="00270CEF" w:rsidP="000A5BEB">
            <w:pPr>
              <w:spacing w:line="360" w:lineRule="auto"/>
              <w:jc w:val="both"/>
              <w:rPr>
                <w:b/>
                <w:bCs/>
                <w:szCs w:val="24"/>
                <w:rtl/>
              </w:rPr>
            </w:pPr>
          </w:p>
        </w:tc>
        <w:tc>
          <w:tcPr>
            <w:tcW w:w="6544" w:type="dxa"/>
          </w:tcPr>
          <w:p w14:paraId="72C59AC5" w14:textId="77777777" w:rsidR="00270CEF" w:rsidRPr="00003CC5" w:rsidRDefault="00270CEF" w:rsidP="000A5BEB">
            <w:pPr>
              <w:spacing w:line="360" w:lineRule="auto"/>
              <w:jc w:val="both"/>
              <w:rPr>
                <w:b/>
                <w:bCs/>
                <w:szCs w:val="24"/>
                <w:rtl/>
              </w:rPr>
            </w:pPr>
            <w:r w:rsidRPr="00003CC5">
              <w:rPr>
                <w:rFonts w:hint="eastAsia"/>
                <w:szCs w:val="24"/>
                <w:rtl/>
              </w:rPr>
              <w:t>תצהיר</w:t>
            </w:r>
            <w:r w:rsidRPr="00003CC5">
              <w:rPr>
                <w:szCs w:val="24"/>
                <w:rtl/>
              </w:rPr>
              <w:t xml:space="preserve"> </w:t>
            </w:r>
            <w:r w:rsidRPr="00003CC5">
              <w:rPr>
                <w:rFonts w:hint="eastAsia"/>
                <w:szCs w:val="24"/>
                <w:rtl/>
              </w:rPr>
              <w:t>עבירות</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חוק</w:t>
            </w:r>
            <w:r w:rsidRPr="00003CC5">
              <w:rPr>
                <w:szCs w:val="24"/>
                <w:rtl/>
              </w:rPr>
              <w:t xml:space="preserve"> </w:t>
            </w:r>
            <w:r w:rsidRPr="00003CC5">
              <w:rPr>
                <w:rFonts w:hint="eastAsia"/>
                <w:szCs w:val="24"/>
                <w:rtl/>
              </w:rPr>
              <w:t>עובדים</w:t>
            </w:r>
            <w:r w:rsidRPr="00003CC5">
              <w:rPr>
                <w:szCs w:val="24"/>
                <w:rtl/>
              </w:rPr>
              <w:t xml:space="preserve"> </w:t>
            </w:r>
            <w:r w:rsidRPr="00003CC5">
              <w:rPr>
                <w:rFonts w:hint="eastAsia"/>
                <w:szCs w:val="24"/>
                <w:rtl/>
              </w:rPr>
              <w:t>זרים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חוק</w:t>
            </w:r>
            <w:r w:rsidRPr="00003CC5">
              <w:rPr>
                <w:szCs w:val="24"/>
                <w:rtl/>
              </w:rPr>
              <w:t xml:space="preserve"> </w:t>
            </w:r>
            <w:r w:rsidRPr="00003CC5">
              <w:rPr>
                <w:rFonts w:hint="eastAsia"/>
                <w:szCs w:val="24"/>
                <w:rtl/>
              </w:rPr>
              <w:t>שכר</w:t>
            </w:r>
            <w:r w:rsidRPr="00003CC5">
              <w:rPr>
                <w:szCs w:val="24"/>
                <w:rtl/>
              </w:rPr>
              <w:t xml:space="preserve"> </w:t>
            </w:r>
            <w:r w:rsidRPr="00003CC5">
              <w:rPr>
                <w:rFonts w:hint="eastAsia"/>
                <w:szCs w:val="24"/>
                <w:rtl/>
              </w:rPr>
              <w:t>מינימום</w:t>
            </w:r>
            <w:r w:rsidRPr="00003CC5">
              <w:rPr>
                <w:b/>
                <w:bCs/>
                <w:szCs w:val="24"/>
                <w:rtl/>
              </w:rPr>
              <w:t xml:space="preserve"> </w:t>
            </w:r>
          </w:p>
        </w:tc>
      </w:tr>
      <w:tr w:rsidR="00270CEF" w:rsidRPr="00003CC5" w14:paraId="190E9C0A" w14:textId="77777777" w:rsidTr="000A5BEB">
        <w:trPr>
          <w:gridBefore w:val="1"/>
          <w:gridAfter w:val="1"/>
          <w:wBefore w:w="108" w:type="dxa"/>
          <w:wAfter w:w="108" w:type="dxa"/>
        </w:trPr>
        <w:tc>
          <w:tcPr>
            <w:tcW w:w="1527" w:type="dxa"/>
            <w:gridSpan w:val="2"/>
          </w:tcPr>
          <w:p w14:paraId="2AE2C3FA"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Ref448406979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rFonts w:hint="cs"/>
                <w:szCs w:val="24"/>
                <w:rtl/>
              </w:rPr>
              <w:t>שגיאה! מקור ההפניה לא נמצא.</w:t>
            </w:r>
            <w:r w:rsidRPr="00003CC5">
              <w:rPr>
                <w:szCs w:val="24"/>
                <w:rtl/>
              </w:rPr>
              <w:fldChar w:fldCharType="end"/>
            </w:r>
            <w:r w:rsidRPr="00003CC5">
              <w:rPr>
                <w:szCs w:val="24"/>
                <w:rtl/>
              </w:rPr>
              <w:t>-</w:t>
            </w:r>
          </w:p>
        </w:tc>
        <w:tc>
          <w:tcPr>
            <w:tcW w:w="235" w:type="dxa"/>
            <w:gridSpan w:val="2"/>
          </w:tcPr>
          <w:p w14:paraId="58851168" w14:textId="77777777" w:rsidR="00270CEF" w:rsidRPr="00003CC5" w:rsidRDefault="00270CEF" w:rsidP="000A5BEB">
            <w:pPr>
              <w:spacing w:line="360" w:lineRule="auto"/>
              <w:jc w:val="both"/>
              <w:rPr>
                <w:b/>
                <w:bCs/>
                <w:szCs w:val="24"/>
                <w:rtl/>
              </w:rPr>
            </w:pPr>
          </w:p>
        </w:tc>
        <w:tc>
          <w:tcPr>
            <w:tcW w:w="6544" w:type="dxa"/>
          </w:tcPr>
          <w:p w14:paraId="03F9967B" w14:textId="77777777" w:rsidR="00270CEF" w:rsidRPr="00003CC5" w:rsidRDefault="00270CEF" w:rsidP="000A5BEB">
            <w:pPr>
              <w:spacing w:line="360" w:lineRule="auto"/>
              <w:jc w:val="both"/>
              <w:rPr>
                <w:b/>
                <w:bCs/>
                <w:szCs w:val="24"/>
                <w:rtl/>
              </w:rPr>
            </w:pPr>
            <w:r w:rsidRPr="00003CC5">
              <w:rPr>
                <w:rFonts w:hint="eastAsia"/>
                <w:szCs w:val="24"/>
                <w:rtl/>
              </w:rPr>
              <w:t>נוסח</w:t>
            </w:r>
            <w:r w:rsidRPr="00003CC5">
              <w:rPr>
                <w:szCs w:val="24"/>
                <w:rtl/>
              </w:rPr>
              <w:t xml:space="preserve"> נדרש לכתב ערבות </w:t>
            </w:r>
          </w:p>
        </w:tc>
      </w:tr>
      <w:tr w:rsidR="00270CEF" w:rsidRPr="00003CC5" w14:paraId="7CC749DF" w14:textId="77777777" w:rsidTr="000A5BEB">
        <w:trPr>
          <w:gridBefore w:val="1"/>
          <w:gridAfter w:val="1"/>
          <w:wBefore w:w="108" w:type="dxa"/>
          <w:wAfter w:w="108" w:type="dxa"/>
        </w:trPr>
        <w:tc>
          <w:tcPr>
            <w:tcW w:w="1527" w:type="dxa"/>
            <w:gridSpan w:val="2"/>
          </w:tcPr>
          <w:p w14:paraId="6084FDAD"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Ref448406992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ו</w:t>
            </w:r>
            <w:r w:rsidRPr="00003CC5">
              <w:rPr>
                <w:szCs w:val="24"/>
                <w:rtl/>
              </w:rPr>
              <w:fldChar w:fldCharType="end"/>
            </w:r>
            <w:r w:rsidRPr="00003CC5">
              <w:rPr>
                <w:szCs w:val="24"/>
                <w:rtl/>
              </w:rPr>
              <w:t>-</w:t>
            </w:r>
          </w:p>
        </w:tc>
        <w:tc>
          <w:tcPr>
            <w:tcW w:w="235" w:type="dxa"/>
            <w:gridSpan w:val="2"/>
          </w:tcPr>
          <w:p w14:paraId="6904D214" w14:textId="77777777" w:rsidR="00270CEF" w:rsidRPr="00003CC5" w:rsidRDefault="00270CEF" w:rsidP="000A5BEB">
            <w:pPr>
              <w:spacing w:line="360" w:lineRule="auto"/>
              <w:jc w:val="both"/>
              <w:rPr>
                <w:b/>
                <w:bCs/>
                <w:szCs w:val="24"/>
                <w:rtl/>
              </w:rPr>
            </w:pPr>
          </w:p>
        </w:tc>
        <w:tc>
          <w:tcPr>
            <w:tcW w:w="6544" w:type="dxa"/>
          </w:tcPr>
          <w:p w14:paraId="78FC293F" w14:textId="77777777" w:rsidR="00270CEF" w:rsidRPr="00003CC5" w:rsidRDefault="00270CEF" w:rsidP="000A5BEB">
            <w:pPr>
              <w:spacing w:line="360" w:lineRule="auto"/>
              <w:jc w:val="both"/>
              <w:rPr>
                <w:szCs w:val="24"/>
                <w:rtl/>
              </w:rPr>
            </w:pPr>
            <w:r w:rsidRPr="00003CC5">
              <w:rPr>
                <w:rFonts w:hint="eastAsia"/>
                <w:szCs w:val="24"/>
                <w:rtl/>
              </w:rPr>
              <w:t>כתב</w:t>
            </w:r>
            <w:r w:rsidRPr="00003CC5">
              <w:rPr>
                <w:szCs w:val="24"/>
                <w:rtl/>
              </w:rPr>
              <w:t xml:space="preserve"> ויתור </w:t>
            </w:r>
          </w:p>
        </w:tc>
      </w:tr>
      <w:tr w:rsidR="00270CEF" w:rsidRPr="00003CC5" w14:paraId="5EF2215E" w14:textId="77777777" w:rsidTr="000A5BEB">
        <w:trPr>
          <w:gridBefore w:val="1"/>
          <w:gridAfter w:val="1"/>
          <w:wBefore w:w="108" w:type="dxa"/>
          <w:wAfter w:w="108" w:type="dxa"/>
        </w:trPr>
        <w:tc>
          <w:tcPr>
            <w:tcW w:w="1527" w:type="dxa"/>
            <w:gridSpan w:val="2"/>
          </w:tcPr>
          <w:p w14:paraId="0469F71D"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Ref448406998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rFonts w:hint="cs"/>
                <w:szCs w:val="24"/>
                <w:rtl/>
              </w:rPr>
              <w:t>שגיאה! מקור ההפניה לא נמצא.</w:t>
            </w:r>
            <w:r w:rsidRPr="00003CC5">
              <w:rPr>
                <w:szCs w:val="24"/>
                <w:rtl/>
              </w:rPr>
              <w:fldChar w:fldCharType="end"/>
            </w:r>
            <w:r w:rsidRPr="00003CC5">
              <w:rPr>
                <w:szCs w:val="24"/>
                <w:rtl/>
              </w:rPr>
              <w:t>-</w:t>
            </w:r>
          </w:p>
        </w:tc>
        <w:tc>
          <w:tcPr>
            <w:tcW w:w="235" w:type="dxa"/>
            <w:gridSpan w:val="2"/>
          </w:tcPr>
          <w:p w14:paraId="7039B3D4" w14:textId="77777777" w:rsidR="00270CEF" w:rsidRPr="00003CC5" w:rsidRDefault="00270CEF" w:rsidP="000A5BEB">
            <w:pPr>
              <w:spacing w:line="360" w:lineRule="auto"/>
              <w:jc w:val="both"/>
              <w:rPr>
                <w:b/>
                <w:bCs/>
                <w:szCs w:val="24"/>
                <w:rtl/>
              </w:rPr>
            </w:pPr>
          </w:p>
        </w:tc>
        <w:tc>
          <w:tcPr>
            <w:tcW w:w="6544" w:type="dxa"/>
          </w:tcPr>
          <w:p w14:paraId="70B4B0DE" w14:textId="77777777" w:rsidR="00270CEF" w:rsidRPr="00003CC5" w:rsidRDefault="00270CEF" w:rsidP="000A5BEB">
            <w:pPr>
              <w:spacing w:line="360" w:lineRule="auto"/>
              <w:jc w:val="both"/>
              <w:rPr>
                <w:szCs w:val="24"/>
                <w:rtl/>
              </w:rPr>
            </w:pPr>
            <w:r w:rsidRPr="00003CC5">
              <w:rPr>
                <w:rFonts w:hint="eastAsia"/>
                <w:szCs w:val="24"/>
                <w:rtl/>
              </w:rPr>
              <w:t>אישור</w:t>
            </w:r>
            <w:r w:rsidRPr="00003CC5">
              <w:rPr>
                <w:szCs w:val="24"/>
                <w:rtl/>
              </w:rPr>
              <w:t xml:space="preserve"> </w:t>
            </w:r>
            <w:r w:rsidRPr="00003CC5">
              <w:rPr>
                <w:rFonts w:hint="cs"/>
                <w:szCs w:val="24"/>
                <w:rtl/>
              </w:rPr>
              <w:t>עו"ד</w:t>
            </w:r>
            <w:r w:rsidRPr="00003CC5">
              <w:rPr>
                <w:szCs w:val="24"/>
                <w:rtl/>
              </w:rPr>
              <w:t xml:space="preserve"> כי המציע עומד בחובות לתשלומים סוציאליים </w:t>
            </w:r>
          </w:p>
        </w:tc>
      </w:tr>
      <w:tr w:rsidR="00270CEF" w:rsidRPr="00003CC5" w14:paraId="5786BEF0" w14:textId="77777777" w:rsidTr="000A5BEB">
        <w:trPr>
          <w:gridBefore w:val="1"/>
          <w:gridAfter w:val="1"/>
          <w:wBefore w:w="108" w:type="dxa"/>
          <w:wAfter w:w="108" w:type="dxa"/>
        </w:trPr>
        <w:tc>
          <w:tcPr>
            <w:tcW w:w="1527" w:type="dxa"/>
            <w:gridSpan w:val="2"/>
          </w:tcPr>
          <w:p w14:paraId="09F70292"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Ref448407005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ח</w:t>
            </w:r>
            <w:r w:rsidRPr="00003CC5">
              <w:rPr>
                <w:szCs w:val="24"/>
                <w:rtl/>
              </w:rPr>
              <w:fldChar w:fldCharType="end"/>
            </w:r>
            <w:r w:rsidRPr="00003CC5">
              <w:rPr>
                <w:szCs w:val="24"/>
                <w:rtl/>
              </w:rPr>
              <w:t>-</w:t>
            </w:r>
          </w:p>
        </w:tc>
        <w:tc>
          <w:tcPr>
            <w:tcW w:w="235" w:type="dxa"/>
            <w:gridSpan w:val="2"/>
          </w:tcPr>
          <w:p w14:paraId="642A5256" w14:textId="77777777" w:rsidR="00270CEF" w:rsidRPr="00003CC5" w:rsidRDefault="00270CEF" w:rsidP="000A5BEB">
            <w:pPr>
              <w:spacing w:line="360" w:lineRule="auto"/>
              <w:jc w:val="both"/>
              <w:rPr>
                <w:b/>
                <w:bCs/>
                <w:szCs w:val="24"/>
                <w:rtl/>
              </w:rPr>
            </w:pPr>
          </w:p>
        </w:tc>
        <w:tc>
          <w:tcPr>
            <w:tcW w:w="6544" w:type="dxa"/>
          </w:tcPr>
          <w:p w14:paraId="46A58907" w14:textId="77777777" w:rsidR="00270CEF" w:rsidRPr="00003CC5" w:rsidRDefault="00270CEF" w:rsidP="000A5BEB">
            <w:pPr>
              <w:spacing w:line="360" w:lineRule="auto"/>
              <w:jc w:val="both"/>
              <w:rPr>
                <w:szCs w:val="24"/>
                <w:rtl/>
              </w:rPr>
            </w:pPr>
            <w:r w:rsidRPr="00003CC5">
              <w:rPr>
                <w:rFonts w:hint="eastAsia"/>
                <w:szCs w:val="24"/>
                <w:rtl/>
              </w:rPr>
              <w:t>התחייבות</w:t>
            </w:r>
            <w:r w:rsidRPr="00003CC5">
              <w:rPr>
                <w:szCs w:val="24"/>
                <w:rtl/>
              </w:rPr>
              <w:t xml:space="preserve"> המציע לשימוש בתוכנות מקוריות </w:t>
            </w:r>
          </w:p>
        </w:tc>
      </w:tr>
      <w:tr w:rsidR="00270CEF" w:rsidRPr="00003CC5" w14:paraId="53763B03" w14:textId="77777777" w:rsidTr="000A5BEB">
        <w:trPr>
          <w:gridBefore w:val="1"/>
          <w:gridAfter w:val="1"/>
          <w:wBefore w:w="108" w:type="dxa"/>
          <w:wAfter w:w="108" w:type="dxa"/>
        </w:trPr>
        <w:tc>
          <w:tcPr>
            <w:tcW w:w="1527" w:type="dxa"/>
            <w:gridSpan w:val="2"/>
          </w:tcPr>
          <w:p w14:paraId="6757DE84"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Ref448407013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ט</w:t>
            </w:r>
            <w:r w:rsidRPr="00003CC5">
              <w:rPr>
                <w:szCs w:val="24"/>
                <w:rtl/>
              </w:rPr>
              <w:fldChar w:fldCharType="end"/>
            </w:r>
            <w:r w:rsidRPr="00003CC5">
              <w:rPr>
                <w:szCs w:val="24"/>
                <w:rtl/>
              </w:rPr>
              <w:t>-</w:t>
            </w:r>
          </w:p>
        </w:tc>
        <w:tc>
          <w:tcPr>
            <w:tcW w:w="235" w:type="dxa"/>
            <w:gridSpan w:val="2"/>
          </w:tcPr>
          <w:p w14:paraId="31006C49" w14:textId="77777777" w:rsidR="00270CEF" w:rsidRPr="00003CC5" w:rsidRDefault="00270CEF" w:rsidP="000A5BEB">
            <w:pPr>
              <w:spacing w:line="360" w:lineRule="auto"/>
              <w:jc w:val="both"/>
              <w:rPr>
                <w:b/>
                <w:bCs/>
                <w:szCs w:val="24"/>
                <w:rtl/>
              </w:rPr>
            </w:pPr>
          </w:p>
        </w:tc>
        <w:tc>
          <w:tcPr>
            <w:tcW w:w="6544" w:type="dxa"/>
          </w:tcPr>
          <w:p w14:paraId="7846E96F" w14:textId="77777777" w:rsidR="00270CEF" w:rsidRPr="00003CC5" w:rsidRDefault="00270CEF" w:rsidP="000A5BEB">
            <w:pPr>
              <w:spacing w:line="360" w:lineRule="auto"/>
              <w:jc w:val="both"/>
              <w:rPr>
                <w:szCs w:val="24"/>
                <w:rtl/>
              </w:rPr>
            </w:pPr>
            <w:r w:rsidRPr="00003CC5">
              <w:rPr>
                <w:rFonts w:hint="eastAsia"/>
                <w:szCs w:val="24"/>
                <w:rtl/>
              </w:rPr>
              <w:t>הנחיות</w:t>
            </w:r>
            <w:r w:rsidRPr="00003CC5">
              <w:rPr>
                <w:szCs w:val="24"/>
                <w:rtl/>
              </w:rPr>
              <w:t xml:space="preserve"> להגשת דו"חות כספיים (יצורף להסכם שייחתם בין המשרד לבין הזוכים כנספח ג') </w:t>
            </w:r>
          </w:p>
        </w:tc>
      </w:tr>
      <w:tr w:rsidR="00270CEF" w:rsidRPr="00003CC5" w14:paraId="64254608" w14:textId="77777777" w:rsidTr="000A5BEB">
        <w:trPr>
          <w:gridBefore w:val="1"/>
          <w:gridAfter w:val="1"/>
          <w:wBefore w:w="108" w:type="dxa"/>
          <w:wAfter w:w="108" w:type="dxa"/>
        </w:trPr>
        <w:tc>
          <w:tcPr>
            <w:tcW w:w="1527" w:type="dxa"/>
            <w:gridSpan w:val="2"/>
          </w:tcPr>
          <w:p w14:paraId="79C2CD4F" w14:textId="77777777" w:rsidR="00270CEF" w:rsidRPr="00003CC5" w:rsidRDefault="00270CEF" w:rsidP="000A5BEB">
            <w:pPr>
              <w:spacing w:line="360" w:lineRule="auto"/>
              <w:jc w:val="both"/>
              <w:rPr>
                <w:szCs w:val="24"/>
                <w:rtl/>
              </w:rPr>
            </w:pPr>
            <w:r w:rsidRPr="00003CC5">
              <w:rPr>
                <w:szCs w:val="24"/>
                <w:rtl/>
              </w:rPr>
              <w:fldChar w:fldCharType="begin"/>
            </w:r>
            <w:r w:rsidRPr="00003CC5">
              <w:rPr>
                <w:szCs w:val="24"/>
                <w:rtl/>
              </w:rPr>
              <w:instrText xml:space="preserve"> </w:instrText>
            </w:r>
            <w:r w:rsidRPr="00003CC5">
              <w:rPr>
                <w:rFonts w:hint="eastAsia"/>
                <w:szCs w:val="24"/>
              </w:rPr>
              <w:instrText>REF</w:instrText>
            </w:r>
            <w:r w:rsidRPr="00003CC5">
              <w:rPr>
                <w:rFonts w:hint="eastAsia"/>
                <w:szCs w:val="24"/>
                <w:rtl/>
              </w:rPr>
              <w:instrText xml:space="preserve"> _</w:instrText>
            </w:r>
            <w:r w:rsidRPr="00003CC5">
              <w:rPr>
                <w:rFonts w:hint="eastAsia"/>
                <w:szCs w:val="24"/>
              </w:rPr>
              <w:instrText>Ref448407040 \r \h</w:instrText>
            </w:r>
            <w:r w:rsidRPr="00003CC5">
              <w:rPr>
                <w:szCs w:val="24"/>
                <w:rtl/>
              </w:rPr>
              <w:instrText xml:space="preserve"> </w:instrText>
            </w:r>
            <w:r>
              <w:rPr>
                <w:szCs w:val="24"/>
                <w:rtl/>
              </w:rPr>
              <w:instrText xml:space="preserve"> \* </w:instrText>
            </w:r>
            <w:r>
              <w:rPr>
                <w:szCs w:val="24"/>
              </w:rPr>
              <w:instrText>MERGEFORMAT</w:instrText>
            </w:r>
            <w:r>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י</w:t>
            </w:r>
            <w:r w:rsidRPr="00003CC5">
              <w:rPr>
                <w:szCs w:val="24"/>
                <w:rtl/>
              </w:rPr>
              <w:fldChar w:fldCharType="end"/>
            </w:r>
            <w:r w:rsidRPr="00003CC5">
              <w:rPr>
                <w:szCs w:val="24"/>
                <w:rtl/>
              </w:rPr>
              <w:t>-</w:t>
            </w:r>
          </w:p>
        </w:tc>
        <w:tc>
          <w:tcPr>
            <w:tcW w:w="235" w:type="dxa"/>
            <w:gridSpan w:val="2"/>
          </w:tcPr>
          <w:p w14:paraId="414B4D21" w14:textId="77777777" w:rsidR="00270CEF" w:rsidRPr="00003CC5" w:rsidRDefault="00270CEF" w:rsidP="000A5BEB">
            <w:pPr>
              <w:spacing w:line="360" w:lineRule="auto"/>
              <w:jc w:val="both"/>
              <w:rPr>
                <w:b/>
                <w:bCs/>
                <w:szCs w:val="24"/>
                <w:rtl/>
              </w:rPr>
            </w:pPr>
          </w:p>
        </w:tc>
        <w:tc>
          <w:tcPr>
            <w:tcW w:w="6544" w:type="dxa"/>
          </w:tcPr>
          <w:p w14:paraId="00DAC787" w14:textId="77777777" w:rsidR="00270CEF" w:rsidRPr="00003CC5" w:rsidRDefault="00270CEF" w:rsidP="000A5BEB">
            <w:pPr>
              <w:spacing w:line="360" w:lineRule="auto"/>
              <w:jc w:val="both"/>
              <w:rPr>
                <w:szCs w:val="24"/>
                <w:rtl/>
              </w:rPr>
            </w:pPr>
            <w:r w:rsidRPr="00003CC5">
              <w:rPr>
                <w:szCs w:val="24"/>
                <w:rtl/>
              </w:rPr>
              <w:t xml:space="preserve">הנחיות להגשת דוחות מדעיים </w:t>
            </w:r>
            <w:r w:rsidRPr="00003CC5">
              <w:rPr>
                <w:rFonts w:hint="eastAsia"/>
                <w:szCs w:val="24"/>
                <w:rtl/>
              </w:rPr>
              <w:t>ל</w:t>
            </w:r>
            <w:r w:rsidRPr="00003CC5">
              <w:rPr>
                <w:rFonts w:hint="cs"/>
                <w:szCs w:val="24"/>
                <w:rtl/>
              </w:rPr>
              <w:t>תכנית הפיתוח</w:t>
            </w:r>
            <w:r w:rsidRPr="00003CC5">
              <w:rPr>
                <w:szCs w:val="24"/>
                <w:rtl/>
              </w:rPr>
              <w:t xml:space="preserve"> (יצורף להסכם שייחתם בין המשרד לבין הזוכים כנספח </w:t>
            </w:r>
            <w:r w:rsidRPr="00003CC5">
              <w:rPr>
                <w:rFonts w:hint="cs"/>
                <w:szCs w:val="24"/>
                <w:rtl/>
              </w:rPr>
              <w:t>ד</w:t>
            </w:r>
            <w:r w:rsidRPr="00003CC5">
              <w:rPr>
                <w:szCs w:val="24"/>
                <w:rtl/>
              </w:rPr>
              <w:t>')</w:t>
            </w:r>
          </w:p>
        </w:tc>
      </w:tr>
      <w:tr w:rsidR="00270CEF" w:rsidRPr="00003CC5" w14:paraId="02FE8F2D" w14:textId="77777777" w:rsidTr="000A5BEB">
        <w:trPr>
          <w:gridBefore w:val="1"/>
          <w:gridAfter w:val="1"/>
          <w:wBefore w:w="108" w:type="dxa"/>
          <w:wAfter w:w="108" w:type="dxa"/>
        </w:trPr>
        <w:tc>
          <w:tcPr>
            <w:tcW w:w="1527" w:type="dxa"/>
            <w:gridSpan w:val="2"/>
          </w:tcPr>
          <w:p w14:paraId="04FC7F65" w14:textId="77777777" w:rsidR="00270CEF" w:rsidRPr="00003CC5" w:rsidRDefault="00270CEF" w:rsidP="000A5BEB">
            <w:pPr>
              <w:spacing w:line="360" w:lineRule="auto"/>
              <w:jc w:val="both"/>
              <w:rPr>
                <w:szCs w:val="24"/>
                <w:rtl/>
              </w:rPr>
            </w:pPr>
          </w:p>
        </w:tc>
        <w:tc>
          <w:tcPr>
            <w:tcW w:w="235" w:type="dxa"/>
            <w:gridSpan w:val="2"/>
          </w:tcPr>
          <w:p w14:paraId="65B00681" w14:textId="77777777" w:rsidR="00270CEF" w:rsidRPr="00003CC5" w:rsidRDefault="00270CEF" w:rsidP="000A5BEB">
            <w:pPr>
              <w:spacing w:line="360" w:lineRule="auto"/>
              <w:jc w:val="both"/>
              <w:rPr>
                <w:b/>
                <w:bCs/>
                <w:szCs w:val="24"/>
                <w:rtl/>
              </w:rPr>
            </w:pPr>
          </w:p>
        </w:tc>
        <w:tc>
          <w:tcPr>
            <w:tcW w:w="6544" w:type="dxa"/>
          </w:tcPr>
          <w:p w14:paraId="2CF66146" w14:textId="77777777" w:rsidR="00270CEF" w:rsidRPr="00003CC5" w:rsidRDefault="00270CEF" w:rsidP="000A5BEB">
            <w:pPr>
              <w:spacing w:line="360" w:lineRule="auto"/>
              <w:jc w:val="both"/>
              <w:rPr>
                <w:szCs w:val="24"/>
                <w:rtl/>
              </w:rPr>
            </w:pPr>
          </w:p>
        </w:tc>
      </w:tr>
      <w:tr w:rsidR="00270CEF" w:rsidRPr="00003CC5" w14:paraId="63AC613C" w14:textId="77777777" w:rsidTr="000A5BEB">
        <w:trPr>
          <w:gridBefore w:val="1"/>
          <w:gridAfter w:val="1"/>
          <w:wBefore w:w="108" w:type="dxa"/>
          <w:wAfter w:w="108" w:type="dxa"/>
        </w:trPr>
        <w:tc>
          <w:tcPr>
            <w:tcW w:w="1527" w:type="dxa"/>
            <w:gridSpan w:val="2"/>
          </w:tcPr>
          <w:p w14:paraId="7AC77587" w14:textId="77777777" w:rsidR="00270CEF" w:rsidRPr="00003CC5" w:rsidRDefault="00270CEF" w:rsidP="000A5BEB">
            <w:pPr>
              <w:spacing w:line="360" w:lineRule="auto"/>
              <w:jc w:val="both"/>
              <w:rPr>
                <w:szCs w:val="24"/>
                <w:rtl/>
              </w:rPr>
            </w:pPr>
          </w:p>
        </w:tc>
        <w:tc>
          <w:tcPr>
            <w:tcW w:w="235" w:type="dxa"/>
            <w:gridSpan w:val="2"/>
          </w:tcPr>
          <w:p w14:paraId="50F4C77C" w14:textId="77777777" w:rsidR="00270CEF" w:rsidRPr="00003CC5" w:rsidRDefault="00270CEF" w:rsidP="000A5BEB">
            <w:pPr>
              <w:spacing w:line="360" w:lineRule="auto"/>
              <w:jc w:val="both"/>
              <w:rPr>
                <w:b/>
                <w:bCs/>
                <w:szCs w:val="24"/>
                <w:rtl/>
              </w:rPr>
            </w:pPr>
          </w:p>
        </w:tc>
        <w:tc>
          <w:tcPr>
            <w:tcW w:w="6544" w:type="dxa"/>
          </w:tcPr>
          <w:p w14:paraId="5995D229" w14:textId="77777777" w:rsidR="00270CEF" w:rsidRPr="00003CC5" w:rsidRDefault="00270CEF" w:rsidP="000A5BEB">
            <w:pPr>
              <w:spacing w:line="360" w:lineRule="auto"/>
              <w:jc w:val="both"/>
              <w:rPr>
                <w:szCs w:val="24"/>
                <w:rtl/>
              </w:rPr>
            </w:pPr>
          </w:p>
        </w:tc>
      </w:tr>
      <w:tr w:rsidR="00270CEF" w:rsidRPr="00003CC5" w14:paraId="4FACD175" w14:textId="77777777" w:rsidTr="000A5BEB">
        <w:trPr>
          <w:gridBefore w:val="1"/>
          <w:gridAfter w:val="1"/>
          <w:wBefore w:w="108" w:type="dxa"/>
          <w:wAfter w:w="108" w:type="dxa"/>
        </w:trPr>
        <w:tc>
          <w:tcPr>
            <w:tcW w:w="1527" w:type="dxa"/>
            <w:gridSpan w:val="2"/>
          </w:tcPr>
          <w:p w14:paraId="671B1BAD" w14:textId="77777777" w:rsidR="00270CEF" w:rsidRPr="00003CC5" w:rsidRDefault="00270CEF" w:rsidP="000A5BEB">
            <w:pPr>
              <w:spacing w:line="360" w:lineRule="auto"/>
              <w:jc w:val="both"/>
              <w:rPr>
                <w:szCs w:val="24"/>
                <w:rtl/>
              </w:rPr>
            </w:pPr>
          </w:p>
          <w:p w14:paraId="1601B6BC" w14:textId="77777777" w:rsidR="00270CEF" w:rsidRPr="00003CC5" w:rsidRDefault="00270CEF" w:rsidP="000A5BEB">
            <w:pPr>
              <w:spacing w:line="360" w:lineRule="auto"/>
              <w:jc w:val="both"/>
              <w:rPr>
                <w:szCs w:val="24"/>
                <w:rtl/>
              </w:rPr>
            </w:pPr>
          </w:p>
        </w:tc>
        <w:tc>
          <w:tcPr>
            <w:tcW w:w="235" w:type="dxa"/>
            <w:gridSpan w:val="2"/>
          </w:tcPr>
          <w:p w14:paraId="5ACBF993" w14:textId="77777777" w:rsidR="00270CEF" w:rsidRPr="00003CC5" w:rsidRDefault="00270CEF" w:rsidP="000A5BEB">
            <w:pPr>
              <w:spacing w:line="360" w:lineRule="auto"/>
              <w:jc w:val="both"/>
              <w:rPr>
                <w:b/>
                <w:bCs/>
                <w:szCs w:val="24"/>
                <w:rtl/>
              </w:rPr>
            </w:pPr>
          </w:p>
        </w:tc>
        <w:tc>
          <w:tcPr>
            <w:tcW w:w="6544" w:type="dxa"/>
          </w:tcPr>
          <w:p w14:paraId="5E326DD8" w14:textId="77777777" w:rsidR="00270CEF" w:rsidRPr="00003CC5" w:rsidRDefault="00270CEF" w:rsidP="000A5BEB">
            <w:pPr>
              <w:spacing w:line="360" w:lineRule="auto"/>
              <w:jc w:val="both"/>
              <w:rPr>
                <w:szCs w:val="24"/>
                <w:rtl/>
              </w:rPr>
            </w:pPr>
          </w:p>
        </w:tc>
      </w:tr>
    </w:tbl>
    <w:p w14:paraId="33EC551D" w14:textId="77777777" w:rsidR="00270CEF" w:rsidRPr="00003CC5" w:rsidRDefault="00270CEF" w:rsidP="00270CEF">
      <w:pPr>
        <w:pStyle w:val="13"/>
        <w:keepNext w:val="0"/>
        <w:pageBreakBefore/>
        <w:widowControl w:val="0"/>
        <w:numPr>
          <w:ilvl w:val="0"/>
          <w:numId w:val="97"/>
        </w:numPr>
        <w:tabs>
          <w:tab w:val="left" w:pos="850"/>
        </w:tabs>
        <w:spacing w:before="120" w:after="100" w:afterAutospacing="1" w:line="360" w:lineRule="auto"/>
        <w:ind w:left="357" w:hanging="357"/>
        <w:jc w:val="both"/>
        <w:rPr>
          <w:u w:val="single"/>
          <w:rtl/>
        </w:rPr>
      </w:pPr>
      <w:bookmarkStart w:id="7" w:name="_Toc444602321"/>
      <w:r w:rsidRPr="00003CC5">
        <w:rPr>
          <w:rFonts w:hint="eastAsia"/>
          <w:u w:val="single"/>
          <w:rtl/>
        </w:rPr>
        <w:t>הגדרות</w:t>
      </w:r>
      <w:bookmarkEnd w:id="7"/>
    </w:p>
    <w:p w14:paraId="0C8A0AB0" w14:textId="77777777" w:rsidR="00270CEF" w:rsidRPr="00003CC5" w:rsidRDefault="00270CEF" w:rsidP="00270CEF">
      <w:pPr>
        <w:spacing w:line="360" w:lineRule="auto"/>
        <w:jc w:val="both"/>
        <w:rPr>
          <w:szCs w:val="24"/>
          <w:rtl/>
        </w:rPr>
      </w:pPr>
      <w:r w:rsidRPr="00003CC5">
        <w:rPr>
          <w:rFonts w:hint="eastAsia"/>
          <w:szCs w:val="24"/>
          <w:rtl/>
        </w:rPr>
        <w:t>במסמכי</w:t>
      </w:r>
      <w:r w:rsidRPr="00003CC5">
        <w:rPr>
          <w:szCs w:val="24"/>
          <w:rtl/>
        </w:rPr>
        <w:t xml:space="preserve"> </w:t>
      </w:r>
      <w:r w:rsidRPr="00003CC5">
        <w:rPr>
          <w:rFonts w:hint="cs"/>
          <w:szCs w:val="24"/>
          <w:rtl/>
        </w:rPr>
        <w:t>המכרז</w:t>
      </w:r>
      <w:r w:rsidRPr="00003CC5">
        <w:rPr>
          <w:szCs w:val="24"/>
          <w:rtl/>
        </w:rPr>
        <w:t xml:space="preserve"> </w:t>
      </w:r>
      <w:r w:rsidRPr="00003CC5">
        <w:rPr>
          <w:rFonts w:hint="eastAsia"/>
          <w:szCs w:val="24"/>
          <w:rtl/>
        </w:rPr>
        <w:t>ובכל</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המצורפים</w:t>
      </w:r>
      <w:r w:rsidRPr="00003CC5">
        <w:rPr>
          <w:szCs w:val="24"/>
          <w:rtl/>
        </w:rPr>
        <w:t xml:space="preserve"> </w:t>
      </w:r>
      <w:r w:rsidRPr="00003CC5">
        <w:rPr>
          <w:rFonts w:hint="eastAsia"/>
          <w:szCs w:val="24"/>
          <w:rtl/>
        </w:rPr>
        <w:t>לה</w:t>
      </w:r>
      <w:r w:rsidRPr="00003CC5">
        <w:rPr>
          <w:szCs w:val="24"/>
          <w:rtl/>
        </w:rPr>
        <w:t xml:space="preserve">, </w:t>
      </w:r>
      <w:r w:rsidRPr="00003CC5">
        <w:rPr>
          <w:rFonts w:hint="eastAsia"/>
          <w:szCs w:val="24"/>
          <w:rtl/>
        </w:rPr>
        <w:t>למונחים</w:t>
      </w:r>
      <w:r w:rsidRPr="00003CC5">
        <w:rPr>
          <w:szCs w:val="24"/>
          <w:rtl/>
        </w:rPr>
        <w:t xml:space="preserve"> </w:t>
      </w:r>
      <w:r w:rsidRPr="00003CC5">
        <w:rPr>
          <w:rFonts w:hint="eastAsia"/>
          <w:szCs w:val="24"/>
          <w:rtl/>
        </w:rPr>
        <w:t>המפורטים</w:t>
      </w:r>
      <w:r w:rsidRPr="00003CC5">
        <w:rPr>
          <w:szCs w:val="24"/>
          <w:rtl/>
        </w:rPr>
        <w:t xml:space="preserve"> </w:t>
      </w:r>
      <w:r w:rsidRPr="00003CC5">
        <w:rPr>
          <w:rFonts w:hint="eastAsia"/>
          <w:szCs w:val="24"/>
          <w:rtl/>
        </w:rPr>
        <w:t>מטה</w:t>
      </w:r>
      <w:r w:rsidRPr="00003CC5">
        <w:rPr>
          <w:szCs w:val="24"/>
          <w:rtl/>
        </w:rPr>
        <w:t xml:space="preserve"> </w:t>
      </w:r>
      <w:r w:rsidRPr="00003CC5">
        <w:rPr>
          <w:rFonts w:hint="eastAsia"/>
          <w:szCs w:val="24"/>
          <w:rtl/>
        </w:rPr>
        <w:t>המשמעות</w:t>
      </w:r>
      <w:r w:rsidRPr="00003CC5">
        <w:rPr>
          <w:szCs w:val="24"/>
          <w:rtl/>
        </w:rPr>
        <w:t xml:space="preserve"> </w:t>
      </w:r>
      <w:r w:rsidRPr="00003CC5">
        <w:rPr>
          <w:rFonts w:hint="eastAsia"/>
          <w:szCs w:val="24"/>
          <w:rtl/>
        </w:rPr>
        <w:t>הרשומה</w:t>
      </w:r>
      <w:r w:rsidRPr="00003CC5">
        <w:rPr>
          <w:szCs w:val="24"/>
          <w:rtl/>
        </w:rPr>
        <w:t xml:space="preserve"> </w:t>
      </w:r>
      <w:r w:rsidRPr="00003CC5">
        <w:rPr>
          <w:rFonts w:hint="eastAsia"/>
          <w:szCs w:val="24"/>
          <w:rtl/>
        </w:rPr>
        <w:t>לצידם</w:t>
      </w:r>
      <w:r w:rsidRPr="00003CC5">
        <w:rPr>
          <w:szCs w:val="24"/>
          <w:rtl/>
        </w:rPr>
        <w:t>:</w:t>
      </w:r>
    </w:p>
    <w:tbl>
      <w:tblPr>
        <w:bidiVisual/>
        <w:tblW w:w="0" w:type="auto"/>
        <w:tblLook w:val="01E0" w:firstRow="1" w:lastRow="1" w:firstColumn="1" w:lastColumn="1" w:noHBand="0" w:noVBand="0"/>
      </w:tblPr>
      <w:tblGrid>
        <w:gridCol w:w="2319"/>
        <w:gridCol w:w="349"/>
        <w:gridCol w:w="5638"/>
      </w:tblGrid>
      <w:tr w:rsidR="00270CEF" w:rsidRPr="00003CC5" w14:paraId="05F82946" w14:textId="77777777" w:rsidTr="000A5BEB">
        <w:tc>
          <w:tcPr>
            <w:tcW w:w="2319" w:type="dxa"/>
            <w:hideMark/>
          </w:tcPr>
          <w:p w14:paraId="26C8AA8D" w14:textId="77777777" w:rsidR="00270CEF" w:rsidRPr="00003CC5" w:rsidRDefault="00270CEF" w:rsidP="000A5BEB">
            <w:pPr>
              <w:spacing w:line="360" w:lineRule="auto"/>
              <w:jc w:val="both"/>
              <w:rPr>
                <w:szCs w:val="24"/>
              </w:rPr>
            </w:pPr>
            <w:r w:rsidRPr="00003CC5">
              <w:rPr>
                <w:szCs w:val="24"/>
                <w:rtl/>
              </w:rPr>
              <w:t>"המשרד"</w:t>
            </w:r>
          </w:p>
        </w:tc>
        <w:tc>
          <w:tcPr>
            <w:tcW w:w="349" w:type="dxa"/>
          </w:tcPr>
          <w:p w14:paraId="7B43A7EE" w14:textId="77777777" w:rsidR="00270CEF" w:rsidRPr="00003CC5" w:rsidRDefault="00270CEF" w:rsidP="000A5BEB">
            <w:pPr>
              <w:spacing w:line="360" w:lineRule="auto"/>
              <w:jc w:val="both"/>
              <w:rPr>
                <w:b/>
                <w:bCs/>
                <w:szCs w:val="24"/>
              </w:rPr>
            </w:pPr>
          </w:p>
        </w:tc>
        <w:tc>
          <w:tcPr>
            <w:tcW w:w="5638" w:type="dxa"/>
            <w:hideMark/>
          </w:tcPr>
          <w:p w14:paraId="6D8E44F4" w14:textId="77777777" w:rsidR="00270CEF" w:rsidRPr="00003CC5" w:rsidRDefault="00270CEF" w:rsidP="000A5BEB">
            <w:pPr>
              <w:keepNext/>
              <w:spacing w:line="360" w:lineRule="auto"/>
              <w:jc w:val="both"/>
              <w:rPr>
                <w:szCs w:val="24"/>
              </w:rPr>
            </w:pPr>
            <w:r w:rsidRPr="00003CC5">
              <w:rPr>
                <w:rFonts w:hint="eastAsia"/>
                <w:szCs w:val="24"/>
                <w:rtl/>
              </w:rPr>
              <w:t>משרד</w:t>
            </w:r>
            <w:r w:rsidRPr="00003CC5">
              <w:rPr>
                <w:szCs w:val="24"/>
                <w:rtl/>
              </w:rPr>
              <w:t xml:space="preserve"> </w:t>
            </w:r>
            <w:r w:rsidRPr="00003CC5">
              <w:rPr>
                <w:rFonts w:hint="eastAsia"/>
                <w:szCs w:val="24"/>
                <w:rtl/>
              </w:rPr>
              <w:t>ה</w:t>
            </w:r>
            <w:r w:rsidRPr="00003CC5">
              <w:rPr>
                <w:rFonts w:hint="cs"/>
                <w:szCs w:val="24"/>
                <w:rtl/>
              </w:rPr>
              <w:t>תשתיות הלאומיות, ה</w:t>
            </w:r>
            <w:r w:rsidRPr="00003CC5">
              <w:rPr>
                <w:rFonts w:hint="eastAsia"/>
                <w:szCs w:val="24"/>
                <w:rtl/>
              </w:rPr>
              <w:t>אנרגיה</w:t>
            </w:r>
            <w:r w:rsidRPr="00003CC5">
              <w:rPr>
                <w:szCs w:val="24"/>
                <w:rtl/>
              </w:rPr>
              <w:t xml:space="preserve"> </w:t>
            </w:r>
            <w:r w:rsidRPr="00003CC5">
              <w:rPr>
                <w:rFonts w:hint="eastAsia"/>
                <w:szCs w:val="24"/>
                <w:rtl/>
              </w:rPr>
              <w:t>והמים</w:t>
            </w:r>
            <w:r w:rsidRPr="00003CC5">
              <w:rPr>
                <w:szCs w:val="24"/>
                <w:rtl/>
              </w:rPr>
              <w:t>.</w:t>
            </w:r>
          </w:p>
        </w:tc>
      </w:tr>
      <w:tr w:rsidR="00270CEF" w:rsidRPr="00003CC5" w14:paraId="26CE2375" w14:textId="77777777" w:rsidTr="000A5BEB">
        <w:tc>
          <w:tcPr>
            <w:tcW w:w="2319" w:type="dxa"/>
          </w:tcPr>
          <w:p w14:paraId="1C5413CF" w14:textId="77777777" w:rsidR="00270CEF" w:rsidRPr="00003CC5" w:rsidRDefault="00270CEF" w:rsidP="000A5BEB">
            <w:pPr>
              <w:spacing w:line="360" w:lineRule="auto"/>
              <w:jc w:val="both"/>
              <w:rPr>
                <w:szCs w:val="24"/>
                <w:rtl/>
              </w:rPr>
            </w:pPr>
            <w:r w:rsidRPr="00003CC5">
              <w:rPr>
                <w:rFonts w:hint="cs"/>
                <w:szCs w:val="24"/>
                <w:rtl/>
              </w:rPr>
              <w:t>"המשרדים"</w:t>
            </w:r>
          </w:p>
        </w:tc>
        <w:tc>
          <w:tcPr>
            <w:tcW w:w="349" w:type="dxa"/>
          </w:tcPr>
          <w:p w14:paraId="6088BA93" w14:textId="77777777" w:rsidR="00270CEF" w:rsidRPr="00003CC5" w:rsidRDefault="00270CEF" w:rsidP="000A5BEB">
            <w:pPr>
              <w:spacing w:line="360" w:lineRule="auto"/>
              <w:jc w:val="both"/>
              <w:rPr>
                <w:b/>
                <w:bCs/>
                <w:szCs w:val="24"/>
              </w:rPr>
            </w:pPr>
          </w:p>
        </w:tc>
        <w:tc>
          <w:tcPr>
            <w:tcW w:w="5638" w:type="dxa"/>
          </w:tcPr>
          <w:p w14:paraId="786A7317" w14:textId="77777777" w:rsidR="00270CEF" w:rsidRPr="00003CC5" w:rsidRDefault="00270CEF" w:rsidP="000A5BEB">
            <w:pPr>
              <w:keepNext/>
              <w:spacing w:line="360" w:lineRule="auto"/>
              <w:jc w:val="both"/>
              <w:rPr>
                <w:szCs w:val="24"/>
                <w:rtl/>
              </w:rPr>
            </w:pPr>
            <w:r w:rsidRPr="00003CC5">
              <w:rPr>
                <w:rFonts w:hint="cs"/>
                <w:szCs w:val="24"/>
                <w:rtl/>
              </w:rPr>
              <w:t>משרד התשתיות הלאומיות, האנרגיה והמים ומשרד האנרגיה האמריקאי.</w:t>
            </w:r>
          </w:p>
        </w:tc>
      </w:tr>
      <w:tr w:rsidR="00270CEF" w:rsidRPr="00003CC5" w14:paraId="05E1A798" w14:textId="77777777" w:rsidTr="000A5BEB">
        <w:tc>
          <w:tcPr>
            <w:tcW w:w="2319" w:type="dxa"/>
            <w:shd w:val="clear" w:color="auto" w:fill="auto"/>
            <w:hideMark/>
          </w:tcPr>
          <w:p w14:paraId="4D32FAC6" w14:textId="77777777" w:rsidR="00270CEF" w:rsidRPr="00003CC5" w:rsidRDefault="00270CEF" w:rsidP="000A5BEB">
            <w:pPr>
              <w:spacing w:line="360" w:lineRule="auto"/>
              <w:jc w:val="both"/>
              <w:rPr>
                <w:szCs w:val="24"/>
              </w:rPr>
            </w:pPr>
            <w:r w:rsidRPr="00003CC5">
              <w:rPr>
                <w:szCs w:val="24"/>
                <w:rtl/>
              </w:rPr>
              <w:t>"</w:t>
            </w:r>
            <w:r w:rsidRPr="00003CC5">
              <w:rPr>
                <w:rFonts w:hint="cs"/>
                <w:szCs w:val="24"/>
                <w:rtl/>
              </w:rPr>
              <w:t>קונספט תכנון / תכנית פיתוח</w:t>
            </w:r>
            <w:r w:rsidRPr="00003CC5">
              <w:rPr>
                <w:szCs w:val="24"/>
                <w:rtl/>
              </w:rPr>
              <w:t>"</w:t>
            </w:r>
          </w:p>
        </w:tc>
        <w:tc>
          <w:tcPr>
            <w:tcW w:w="349" w:type="dxa"/>
            <w:shd w:val="clear" w:color="auto" w:fill="auto"/>
          </w:tcPr>
          <w:p w14:paraId="37CB4B68" w14:textId="77777777" w:rsidR="00270CEF" w:rsidRPr="00003CC5" w:rsidRDefault="00270CEF" w:rsidP="000A5BEB">
            <w:pPr>
              <w:spacing w:line="360" w:lineRule="auto"/>
              <w:jc w:val="both"/>
              <w:rPr>
                <w:b/>
                <w:bCs/>
                <w:szCs w:val="24"/>
              </w:rPr>
            </w:pPr>
          </w:p>
        </w:tc>
        <w:tc>
          <w:tcPr>
            <w:tcW w:w="5638" w:type="dxa"/>
            <w:shd w:val="clear" w:color="auto" w:fill="auto"/>
            <w:hideMark/>
          </w:tcPr>
          <w:p w14:paraId="0D18A795" w14:textId="77777777" w:rsidR="00270CEF" w:rsidRPr="00003CC5" w:rsidRDefault="00270CEF" w:rsidP="000A5BEB">
            <w:pPr>
              <w:spacing w:line="360" w:lineRule="auto"/>
              <w:jc w:val="both"/>
              <w:rPr>
                <w:szCs w:val="24"/>
              </w:rPr>
            </w:pPr>
            <w:r w:rsidRPr="00003CC5">
              <w:rPr>
                <w:rFonts w:hint="cs"/>
                <w:szCs w:val="24"/>
                <w:rtl/>
              </w:rPr>
              <w:t>הצעה ל</w:t>
            </w:r>
            <w:r w:rsidRPr="00003CC5">
              <w:rPr>
                <w:rFonts w:hint="eastAsia"/>
                <w:szCs w:val="24"/>
                <w:rtl/>
              </w:rPr>
              <w:t>תכנית</w:t>
            </w:r>
            <w:r w:rsidRPr="00003CC5">
              <w:rPr>
                <w:szCs w:val="24"/>
                <w:rtl/>
              </w:rPr>
              <w:t xml:space="preserve"> </w:t>
            </w:r>
            <w:r w:rsidRPr="00003CC5">
              <w:rPr>
                <w:rFonts w:hint="cs"/>
                <w:szCs w:val="24"/>
                <w:rtl/>
              </w:rPr>
              <w:t xml:space="preserve">במענה לתנאים המפורטים </w:t>
            </w:r>
            <w:r w:rsidRPr="00003CC5">
              <w:rPr>
                <w:szCs w:val="24"/>
                <w:rtl/>
              </w:rPr>
              <w:t>ב</w:t>
            </w:r>
            <w:r w:rsidRPr="00003CC5">
              <w:rPr>
                <w:rFonts w:hint="eastAsia"/>
                <w:szCs w:val="24"/>
                <w:rtl/>
              </w:rPr>
              <w:t>סעיף</w:t>
            </w:r>
            <w:r w:rsidRPr="00003CC5">
              <w:rPr>
                <w:szCs w:val="24"/>
                <w:rtl/>
              </w:rPr>
              <w:t xml:space="preserve">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Ref448410370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Pr>
              <w:t>1</w:t>
            </w:r>
            <w:r w:rsidRPr="00003CC5">
              <w:rPr>
                <w:szCs w:val="24"/>
                <w:rtl/>
              </w:rPr>
              <w:fldChar w:fldCharType="end"/>
            </w:r>
            <w:r w:rsidRPr="00003CC5">
              <w:rPr>
                <w:szCs w:val="24"/>
                <w:rtl/>
              </w:rPr>
              <w:t xml:space="preserve"> לעיל.</w:t>
            </w:r>
          </w:p>
        </w:tc>
      </w:tr>
      <w:tr w:rsidR="00270CEF" w:rsidRPr="00003CC5" w14:paraId="16F7D100" w14:textId="77777777" w:rsidTr="000A5BEB">
        <w:tc>
          <w:tcPr>
            <w:tcW w:w="2319" w:type="dxa"/>
            <w:shd w:val="clear" w:color="auto" w:fill="auto"/>
            <w:hideMark/>
          </w:tcPr>
          <w:p w14:paraId="3CE728FE" w14:textId="77777777" w:rsidR="00270CEF" w:rsidRPr="00003CC5" w:rsidRDefault="00270CEF" w:rsidP="000A5BEB">
            <w:pPr>
              <w:spacing w:line="360" w:lineRule="auto"/>
              <w:jc w:val="both"/>
              <w:rPr>
                <w:szCs w:val="24"/>
              </w:rPr>
            </w:pPr>
            <w:r w:rsidRPr="00003CC5">
              <w:rPr>
                <w:szCs w:val="24"/>
                <w:rtl/>
              </w:rPr>
              <w:t xml:space="preserve">"התקציב </w:t>
            </w:r>
            <w:r w:rsidRPr="00003CC5">
              <w:rPr>
                <w:rFonts w:hint="eastAsia"/>
                <w:szCs w:val="24"/>
                <w:rtl/>
              </w:rPr>
              <w:t>המאושר</w:t>
            </w:r>
            <w:r w:rsidRPr="00003CC5">
              <w:rPr>
                <w:szCs w:val="24"/>
                <w:rtl/>
              </w:rPr>
              <w:t>"</w:t>
            </w:r>
          </w:p>
        </w:tc>
        <w:tc>
          <w:tcPr>
            <w:tcW w:w="349" w:type="dxa"/>
            <w:shd w:val="clear" w:color="auto" w:fill="auto"/>
          </w:tcPr>
          <w:p w14:paraId="0B1C69A6" w14:textId="77777777" w:rsidR="00270CEF" w:rsidRPr="00003CC5" w:rsidRDefault="00270CEF" w:rsidP="000A5BEB">
            <w:pPr>
              <w:spacing w:line="360" w:lineRule="auto"/>
              <w:jc w:val="both"/>
              <w:rPr>
                <w:b/>
                <w:bCs/>
                <w:szCs w:val="24"/>
              </w:rPr>
            </w:pPr>
          </w:p>
        </w:tc>
        <w:tc>
          <w:tcPr>
            <w:tcW w:w="5638" w:type="dxa"/>
            <w:shd w:val="clear" w:color="auto" w:fill="auto"/>
            <w:hideMark/>
          </w:tcPr>
          <w:p w14:paraId="5C0DC2D2" w14:textId="77777777" w:rsidR="00270CEF" w:rsidRPr="00003CC5" w:rsidRDefault="00270CEF" w:rsidP="000A5BEB">
            <w:pPr>
              <w:spacing w:line="360" w:lineRule="auto"/>
              <w:jc w:val="both"/>
              <w:rPr>
                <w:szCs w:val="24"/>
              </w:rPr>
            </w:pPr>
            <w:r w:rsidRPr="00003CC5">
              <w:rPr>
                <w:rFonts w:hint="eastAsia"/>
                <w:szCs w:val="24"/>
                <w:rtl/>
              </w:rPr>
              <w:t>סך</w:t>
            </w:r>
            <w:r w:rsidRPr="00003CC5">
              <w:rPr>
                <w:szCs w:val="24"/>
                <w:rtl/>
              </w:rPr>
              <w:t xml:space="preserve"> </w:t>
            </w:r>
            <w:r w:rsidRPr="00003CC5">
              <w:rPr>
                <w:rFonts w:hint="eastAsia"/>
                <w:szCs w:val="24"/>
                <w:rtl/>
              </w:rPr>
              <w:t>עלויות</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שאושרו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הוועדה</w:t>
            </w:r>
            <w:r w:rsidRPr="00003CC5">
              <w:rPr>
                <w:szCs w:val="24"/>
                <w:rtl/>
              </w:rPr>
              <w:t xml:space="preserve"> </w:t>
            </w:r>
            <w:r w:rsidRPr="00003CC5">
              <w:rPr>
                <w:rFonts w:hint="eastAsia"/>
                <w:szCs w:val="24"/>
                <w:rtl/>
              </w:rPr>
              <w:t>בעקבות</w:t>
            </w:r>
            <w:r w:rsidRPr="00003CC5">
              <w:rPr>
                <w:szCs w:val="24"/>
                <w:rtl/>
              </w:rPr>
              <w:t xml:space="preserve"> </w:t>
            </w:r>
            <w:r w:rsidRPr="00003CC5">
              <w:rPr>
                <w:rFonts w:hint="eastAsia"/>
                <w:szCs w:val="24"/>
                <w:rtl/>
              </w:rPr>
              <w:t>הדיונים</w:t>
            </w:r>
            <w:r w:rsidRPr="00003CC5">
              <w:rPr>
                <w:szCs w:val="24"/>
                <w:rtl/>
              </w:rPr>
              <w:t xml:space="preserve"> </w:t>
            </w:r>
            <w:r w:rsidRPr="00003CC5">
              <w:rPr>
                <w:rFonts w:hint="eastAsia"/>
                <w:szCs w:val="24"/>
                <w:rtl/>
              </w:rPr>
              <w:t>וביצוע</w:t>
            </w:r>
            <w:r w:rsidRPr="00003CC5">
              <w:rPr>
                <w:szCs w:val="24"/>
                <w:rtl/>
              </w:rPr>
              <w:t xml:space="preserve"> </w:t>
            </w:r>
            <w:r w:rsidRPr="00003CC5">
              <w:rPr>
                <w:rFonts w:hint="eastAsia"/>
                <w:szCs w:val="24"/>
                <w:rtl/>
              </w:rPr>
              <w:t>התאמות</w:t>
            </w:r>
            <w:r w:rsidRPr="00003CC5">
              <w:rPr>
                <w:szCs w:val="24"/>
                <w:rtl/>
              </w:rPr>
              <w:t xml:space="preserve"> </w:t>
            </w:r>
            <w:r w:rsidRPr="00003CC5">
              <w:rPr>
                <w:rFonts w:hint="eastAsia"/>
                <w:szCs w:val="24"/>
                <w:rtl/>
              </w:rPr>
              <w:t>בתקציב</w:t>
            </w:r>
            <w:r w:rsidRPr="00003CC5">
              <w:rPr>
                <w:szCs w:val="24"/>
                <w:rtl/>
              </w:rPr>
              <w:t xml:space="preserve"> </w:t>
            </w:r>
            <w:r w:rsidRPr="00003CC5">
              <w:rPr>
                <w:rFonts w:hint="eastAsia"/>
                <w:szCs w:val="24"/>
                <w:rtl/>
              </w:rPr>
              <w:t>כמפורט</w:t>
            </w:r>
            <w:r w:rsidRPr="00003CC5">
              <w:rPr>
                <w:szCs w:val="24"/>
                <w:rtl/>
              </w:rPr>
              <w:t xml:space="preserve"> </w:t>
            </w:r>
            <w:r w:rsidRPr="00003CC5">
              <w:rPr>
                <w:rFonts w:hint="eastAsia"/>
                <w:szCs w:val="24"/>
                <w:rtl/>
              </w:rPr>
              <w:t>בסעיף</w:t>
            </w:r>
            <w:r w:rsidRPr="00003CC5">
              <w:rPr>
                <w:szCs w:val="24"/>
                <w:rtl/>
              </w:rPr>
              <w:t xml:space="preserve">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Ref448410407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Pr>
              <w:t>13.1</w:t>
            </w:r>
            <w:r w:rsidRPr="00003CC5">
              <w:rPr>
                <w:szCs w:val="24"/>
                <w:rtl/>
              </w:rPr>
              <w:fldChar w:fldCharType="end"/>
            </w:r>
            <w:r w:rsidRPr="00003CC5">
              <w:rPr>
                <w:szCs w:val="24"/>
                <w:rtl/>
              </w:rPr>
              <w:t xml:space="preserve">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Ref448410430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ה</w:t>
            </w:r>
            <w:r w:rsidRPr="00003CC5">
              <w:rPr>
                <w:szCs w:val="24"/>
                <w:rtl/>
              </w:rPr>
              <w:fldChar w:fldCharType="end"/>
            </w:r>
            <w:r w:rsidRPr="00003CC5">
              <w:rPr>
                <w:szCs w:val="24"/>
                <w:rtl/>
              </w:rPr>
              <w:t xml:space="preserve">, </w:t>
            </w:r>
            <w:r w:rsidRPr="00003CC5">
              <w:rPr>
                <w:rFonts w:hint="eastAsia"/>
                <w:szCs w:val="24"/>
                <w:rtl/>
              </w:rPr>
              <w:t>ויילקחו</w:t>
            </w:r>
            <w:r w:rsidRPr="00003CC5">
              <w:rPr>
                <w:szCs w:val="24"/>
                <w:rtl/>
              </w:rPr>
              <w:t xml:space="preserve"> </w:t>
            </w:r>
            <w:r w:rsidRPr="00003CC5">
              <w:rPr>
                <w:rFonts w:hint="eastAsia"/>
                <w:szCs w:val="24"/>
                <w:rtl/>
              </w:rPr>
              <w:t>בחשבון</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קביעת</w:t>
            </w:r>
            <w:r w:rsidRPr="00003CC5">
              <w:rPr>
                <w:szCs w:val="24"/>
                <w:rtl/>
              </w:rPr>
              <w:t xml:space="preserve"> </w:t>
            </w:r>
            <w:r w:rsidRPr="00003CC5">
              <w:rPr>
                <w:rFonts w:hint="eastAsia"/>
                <w:szCs w:val="24"/>
                <w:rtl/>
              </w:rPr>
              <w:t>סכום</w:t>
            </w:r>
            <w:r w:rsidRPr="00003CC5">
              <w:rPr>
                <w:szCs w:val="24"/>
                <w:rtl/>
              </w:rPr>
              <w:t xml:space="preserve"> </w:t>
            </w:r>
            <w:r w:rsidRPr="00003CC5">
              <w:rPr>
                <w:rFonts w:hint="eastAsia"/>
                <w:szCs w:val="24"/>
                <w:rtl/>
              </w:rPr>
              <w:t>השקעת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בתוכנית</w:t>
            </w:r>
            <w:r w:rsidRPr="00003CC5">
              <w:rPr>
                <w:szCs w:val="24"/>
                <w:rtl/>
              </w:rPr>
              <w:t>.</w:t>
            </w:r>
          </w:p>
        </w:tc>
      </w:tr>
      <w:tr w:rsidR="00270CEF" w:rsidRPr="00003CC5" w14:paraId="6F39EB9F" w14:textId="77777777" w:rsidTr="000A5BEB">
        <w:tc>
          <w:tcPr>
            <w:tcW w:w="2319" w:type="dxa"/>
            <w:shd w:val="clear" w:color="auto" w:fill="auto"/>
            <w:hideMark/>
          </w:tcPr>
          <w:p w14:paraId="3C19B741" w14:textId="77777777" w:rsidR="00270CEF" w:rsidRPr="00003CC5" w:rsidRDefault="00270CEF" w:rsidP="000A5BEB">
            <w:pPr>
              <w:spacing w:line="360" w:lineRule="auto"/>
              <w:jc w:val="both"/>
              <w:rPr>
                <w:szCs w:val="24"/>
              </w:rPr>
            </w:pPr>
            <w:r w:rsidRPr="00003CC5">
              <w:rPr>
                <w:szCs w:val="24"/>
                <w:rtl/>
              </w:rPr>
              <w:t xml:space="preserve">"השקעת </w:t>
            </w:r>
            <w:r w:rsidRPr="00003CC5">
              <w:rPr>
                <w:rFonts w:hint="eastAsia"/>
                <w:szCs w:val="24"/>
                <w:rtl/>
              </w:rPr>
              <w:t>המשרד</w:t>
            </w:r>
            <w:r w:rsidRPr="00003CC5">
              <w:rPr>
                <w:szCs w:val="24"/>
                <w:rtl/>
              </w:rPr>
              <w:t>"</w:t>
            </w:r>
          </w:p>
        </w:tc>
        <w:tc>
          <w:tcPr>
            <w:tcW w:w="349" w:type="dxa"/>
            <w:shd w:val="clear" w:color="auto" w:fill="auto"/>
          </w:tcPr>
          <w:p w14:paraId="419812AD" w14:textId="77777777" w:rsidR="00270CEF" w:rsidRPr="00003CC5" w:rsidRDefault="00270CEF" w:rsidP="000A5BEB">
            <w:pPr>
              <w:spacing w:line="360" w:lineRule="auto"/>
              <w:jc w:val="both"/>
              <w:rPr>
                <w:b/>
                <w:bCs/>
                <w:szCs w:val="24"/>
              </w:rPr>
            </w:pPr>
          </w:p>
        </w:tc>
        <w:tc>
          <w:tcPr>
            <w:tcW w:w="5638" w:type="dxa"/>
            <w:shd w:val="clear" w:color="auto" w:fill="auto"/>
            <w:hideMark/>
          </w:tcPr>
          <w:p w14:paraId="02115D6E" w14:textId="77777777" w:rsidR="00270CEF" w:rsidRPr="00003CC5" w:rsidRDefault="00270CEF" w:rsidP="000A5BEB">
            <w:pPr>
              <w:spacing w:line="360" w:lineRule="auto"/>
              <w:jc w:val="both"/>
              <w:rPr>
                <w:szCs w:val="24"/>
              </w:rPr>
            </w:pPr>
            <w:r w:rsidRPr="00003CC5">
              <w:rPr>
                <w:rFonts w:hint="eastAsia"/>
                <w:szCs w:val="24"/>
                <w:rtl/>
              </w:rPr>
              <w:t>סכום</w:t>
            </w:r>
            <w:r w:rsidRPr="00003CC5">
              <w:rPr>
                <w:szCs w:val="24"/>
                <w:rtl/>
              </w:rPr>
              <w:t xml:space="preserve"> הכסף </w:t>
            </w:r>
            <w:r w:rsidRPr="00003CC5">
              <w:rPr>
                <w:rFonts w:hint="eastAsia"/>
                <w:szCs w:val="24"/>
                <w:rtl/>
              </w:rPr>
              <w:t>אותו</w:t>
            </w:r>
            <w:r w:rsidRPr="00003CC5">
              <w:rPr>
                <w:szCs w:val="24"/>
                <w:rtl/>
              </w:rPr>
              <w:t xml:space="preserve"> </w:t>
            </w:r>
            <w:r w:rsidRPr="00003CC5">
              <w:rPr>
                <w:rFonts w:hint="eastAsia"/>
                <w:szCs w:val="24"/>
                <w:rtl/>
              </w:rPr>
              <w:t>ישקיע</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בתכנית</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לנהלים</w:t>
            </w:r>
            <w:r w:rsidRPr="00003CC5">
              <w:rPr>
                <w:szCs w:val="24"/>
                <w:rtl/>
              </w:rPr>
              <w:t xml:space="preserve"> </w:t>
            </w:r>
            <w:r w:rsidRPr="00003CC5">
              <w:rPr>
                <w:rFonts w:hint="eastAsia"/>
                <w:szCs w:val="24"/>
                <w:rtl/>
              </w:rPr>
              <w:t>אלה</w:t>
            </w:r>
            <w:r w:rsidRPr="00003CC5">
              <w:rPr>
                <w:szCs w:val="24"/>
                <w:rtl/>
              </w:rPr>
              <w:t xml:space="preserve">, </w:t>
            </w:r>
            <w:r w:rsidRPr="00003CC5">
              <w:rPr>
                <w:rFonts w:hint="eastAsia"/>
                <w:szCs w:val="24"/>
                <w:rtl/>
              </w:rPr>
              <w:t>בהתבסס</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התקציב</w:t>
            </w:r>
            <w:r w:rsidRPr="00003CC5">
              <w:rPr>
                <w:szCs w:val="24"/>
                <w:rtl/>
              </w:rPr>
              <w:t xml:space="preserve"> </w:t>
            </w:r>
            <w:r w:rsidRPr="00003CC5">
              <w:rPr>
                <w:rFonts w:hint="eastAsia"/>
                <w:szCs w:val="24"/>
                <w:rtl/>
              </w:rPr>
              <w:t>המאושר</w:t>
            </w:r>
            <w:r w:rsidRPr="00003CC5">
              <w:rPr>
                <w:szCs w:val="24"/>
                <w:rtl/>
              </w:rPr>
              <w:t>.</w:t>
            </w:r>
          </w:p>
        </w:tc>
      </w:tr>
      <w:tr w:rsidR="00270CEF" w:rsidRPr="00003CC5" w14:paraId="589E5278" w14:textId="77777777" w:rsidTr="000A5BEB">
        <w:tc>
          <w:tcPr>
            <w:tcW w:w="2319" w:type="dxa"/>
          </w:tcPr>
          <w:p w14:paraId="1C11287B" w14:textId="77777777" w:rsidR="00270CEF" w:rsidRPr="00003CC5" w:rsidRDefault="00270CEF" w:rsidP="000A5BEB">
            <w:pPr>
              <w:spacing w:line="360" w:lineRule="auto"/>
              <w:jc w:val="both"/>
              <w:rPr>
                <w:szCs w:val="24"/>
              </w:rPr>
            </w:pPr>
          </w:p>
        </w:tc>
        <w:tc>
          <w:tcPr>
            <w:tcW w:w="349" w:type="dxa"/>
          </w:tcPr>
          <w:p w14:paraId="594AA882" w14:textId="77777777" w:rsidR="00270CEF" w:rsidRPr="00003CC5" w:rsidRDefault="00270CEF" w:rsidP="000A5BEB">
            <w:pPr>
              <w:spacing w:line="360" w:lineRule="auto"/>
              <w:jc w:val="both"/>
              <w:rPr>
                <w:b/>
                <w:bCs/>
                <w:szCs w:val="24"/>
              </w:rPr>
            </w:pPr>
          </w:p>
        </w:tc>
        <w:tc>
          <w:tcPr>
            <w:tcW w:w="5638" w:type="dxa"/>
          </w:tcPr>
          <w:p w14:paraId="202F7B6A" w14:textId="77777777" w:rsidR="00270CEF" w:rsidRPr="00003CC5" w:rsidRDefault="00270CEF" w:rsidP="000A5BEB">
            <w:pPr>
              <w:spacing w:line="360" w:lineRule="auto"/>
              <w:jc w:val="both"/>
              <w:rPr>
                <w:szCs w:val="24"/>
              </w:rPr>
            </w:pPr>
          </w:p>
        </w:tc>
      </w:tr>
      <w:tr w:rsidR="00270CEF" w:rsidRPr="00003CC5" w14:paraId="0DE372DB" w14:textId="77777777" w:rsidTr="000A5BEB">
        <w:tc>
          <w:tcPr>
            <w:tcW w:w="2319" w:type="dxa"/>
          </w:tcPr>
          <w:p w14:paraId="4CCEB1F1" w14:textId="77777777" w:rsidR="00270CEF" w:rsidRPr="00003CC5" w:rsidRDefault="00270CEF" w:rsidP="000A5BEB">
            <w:pPr>
              <w:spacing w:line="360" w:lineRule="auto"/>
              <w:jc w:val="both"/>
              <w:rPr>
                <w:szCs w:val="24"/>
                <w:rtl/>
              </w:rPr>
            </w:pPr>
            <w:r w:rsidRPr="00003CC5">
              <w:rPr>
                <w:rFonts w:hint="cs"/>
                <w:szCs w:val="24"/>
                <w:rtl/>
              </w:rPr>
              <w:t>"רפרנט"</w:t>
            </w:r>
          </w:p>
        </w:tc>
        <w:tc>
          <w:tcPr>
            <w:tcW w:w="349" w:type="dxa"/>
          </w:tcPr>
          <w:p w14:paraId="308D370E" w14:textId="77777777" w:rsidR="00270CEF" w:rsidRPr="00003CC5" w:rsidRDefault="00270CEF" w:rsidP="000A5BEB">
            <w:pPr>
              <w:spacing w:line="360" w:lineRule="auto"/>
              <w:jc w:val="both"/>
              <w:rPr>
                <w:b/>
                <w:bCs/>
                <w:szCs w:val="24"/>
              </w:rPr>
            </w:pPr>
          </w:p>
        </w:tc>
        <w:tc>
          <w:tcPr>
            <w:tcW w:w="5638" w:type="dxa"/>
          </w:tcPr>
          <w:p w14:paraId="3485D905" w14:textId="77777777" w:rsidR="00270CEF" w:rsidRPr="00003CC5" w:rsidRDefault="00270CEF" w:rsidP="000A5BEB">
            <w:pPr>
              <w:spacing w:line="360" w:lineRule="auto"/>
              <w:jc w:val="both"/>
              <w:rPr>
                <w:szCs w:val="24"/>
                <w:rtl/>
              </w:rPr>
            </w:pPr>
            <w:r w:rsidRPr="00003CC5">
              <w:rPr>
                <w:rFonts w:hint="cs"/>
                <w:szCs w:val="24"/>
                <w:rtl/>
              </w:rPr>
              <w:t>יועץ שנתבקש על ידי המשרד לסייע לו למשל בחוות דעת או במעקב. על היועץ להיות מחויב למשרד בהסכם סודיות.</w:t>
            </w:r>
          </w:p>
        </w:tc>
      </w:tr>
      <w:tr w:rsidR="00270CEF" w:rsidRPr="00003CC5" w14:paraId="54B65A84" w14:textId="77777777" w:rsidTr="000A5BEB">
        <w:tc>
          <w:tcPr>
            <w:tcW w:w="2319" w:type="dxa"/>
            <w:hideMark/>
          </w:tcPr>
          <w:p w14:paraId="69B9ED75" w14:textId="77777777" w:rsidR="00270CEF" w:rsidRPr="00003CC5" w:rsidRDefault="00270CEF" w:rsidP="000A5BEB">
            <w:pPr>
              <w:spacing w:line="360" w:lineRule="auto"/>
              <w:jc w:val="both"/>
              <w:rPr>
                <w:szCs w:val="24"/>
              </w:rPr>
            </w:pPr>
            <w:r w:rsidRPr="00003CC5">
              <w:rPr>
                <w:szCs w:val="24"/>
                <w:rtl/>
              </w:rPr>
              <w:t>"הוועדה"</w:t>
            </w:r>
          </w:p>
        </w:tc>
        <w:tc>
          <w:tcPr>
            <w:tcW w:w="349" w:type="dxa"/>
          </w:tcPr>
          <w:p w14:paraId="1CD7A0A9" w14:textId="77777777" w:rsidR="00270CEF" w:rsidRPr="00003CC5" w:rsidRDefault="00270CEF" w:rsidP="000A5BEB">
            <w:pPr>
              <w:spacing w:line="360" w:lineRule="auto"/>
              <w:jc w:val="both"/>
              <w:rPr>
                <w:b/>
                <w:bCs/>
                <w:szCs w:val="24"/>
              </w:rPr>
            </w:pPr>
          </w:p>
        </w:tc>
        <w:tc>
          <w:tcPr>
            <w:tcW w:w="5638" w:type="dxa"/>
          </w:tcPr>
          <w:p w14:paraId="173B303D" w14:textId="77777777" w:rsidR="00270CEF" w:rsidRPr="00003CC5" w:rsidRDefault="00270CEF" w:rsidP="000A5BEB">
            <w:pPr>
              <w:tabs>
                <w:tab w:val="center" w:pos="4153"/>
                <w:tab w:val="right" w:pos="8306"/>
              </w:tabs>
              <w:spacing w:line="360" w:lineRule="auto"/>
              <w:jc w:val="both"/>
              <w:rPr>
                <w:szCs w:val="24"/>
              </w:rPr>
            </w:pPr>
            <w:r w:rsidRPr="00003CC5">
              <w:rPr>
                <w:rFonts w:hint="eastAsia"/>
                <w:szCs w:val="24"/>
                <w:rtl/>
              </w:rPr>
              <w:t>ועדת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cs"/>
                <w:szCs w:val="24"/>
                <w:rtl/>
              </w:rPr>
              <w:t>לרבות</w:t>
            </w:r>
            <w:r w:rsidRPr="00003CC5">
              <w:rPr>
                <w:szCs w:val="24"/>
                <w:rtl/>
              </w:rPr>
              <w:t xml:space="preserve"> </w:t>
            </w:r>
            <w:r w:rsidRPr="00003CC5">
              <w:rPr>
                <w:rFonts w:hint="cs"/>
                <w:szCs w:val="24"/>
                <w:rtl/>
              </w:rPr>
              <w:t>ועדת משנה</w:t>
            </w:r>
            <w:r w:rsidRPr="00003CC5">
              <w:rPr>
                <w:szCs w:val="24"/>
                <w:rtl/>
              </w:rPr>
              <w:t xml:space="preserve"> </w:t>
            </w:r>
            <w:r w:rsidRPr="00003CC5">
              <w:rPr>
                <w:rFonts w:hint="eastAsia"/>
                <w:szCs w:val="24"/>
                <w:rtl/>
              </w:rPr>
              <w:t>אשר</w:t>
            </w:r>
            <w:r w:rsidRPr="00003CC5">
              <w:rPr>
                <w:szCs w:val="24"/>
                <w:rtl/>
              </w:rPr>
              <w:t xml:space="preserve"> </w:t>
            </w:r>
            <w:r w:rsidRPr="00003CC5">
              <w:rPr>
                <w:rFonts w:hint="cs"/>
                <w:szCs w:val="24"/>
                <w:rtl/>
              </w:rPr>
              <w:t>ת</w:t>
            </w:r>
            <w:r w:rsidRPr="00003CC5">
              <w:rPr>
                <w:rFonts w:hint="eastAsia"/>
                <w:szCs w:val="24"/>
                <w:rtl/>
              </w:rPr>
              <w:t>וסמך</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ועדת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לבדוק</w:t>
            </w:r>
            <w:r w:rsidRPr="00003CC5">
              <w:rPr>
                <w:szCs w:val="24"/>
                <w:rtl/>
              </w:rPr>
              <w:t xml:space="preserve"> </w:t>
            </w:r>
            <w:r w:rsidRPr="00003CC5">
              <w:rPr>
                <w:rFonts w:hint="eastAsia"/>
                <w:szCs w:val="24"/>
                <w:rtl/>
              </w:rPr>
              <w:t>ולאשר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התכניות</w:t>
            </w:r>
            <w:r w:rsidRPr="00003CC5">
              <w:rPr>
                <w:szCs w:val="24"/>
                <w:rtl/>
              </w:rPr>
              <w:t xml:space="preserve"> </w:t>
            </w:r>
            <w:r w:rsidRPr="00003CC5">
              <w:rPr>
                <w:rFonts w:hint="eastAsia"/>
                <w:szCs w:val="24"/>
                <w:rtl/>
              </w:rPr>
              <w:t>שתוגשנה</w:t>
            </w:r>
            <w:r w:rsidRPr="00003CC5">
              <w:rPr>
                <w:szCs w:val="24"/>
                <w:rtl/>
              </w:rPr>
              <w:t xml:space="preserve"> </w:t>
            </w:r>
            <w:r w:rsidRPr="00003CC5">
              <w:rPr>
                <w:rFonts w:hint="eastAsia"/>
                <w:szCs w:val="24"/>
                <w:rtl/>
              </w:rPr>
              <w:t>בעקבות</w:t>
            </w:r>
            <w:r w:rsidRPr="00003CC5">
              <w:rPr>
                <w:szCs w:val="24"/>
                <w:rtl/>
              </w:rPr>
              <w:t xml:space="preserve"> </w:t>
            </w:r>
            <w:r w:rsidRPr="00003CC5">
              <w:rPr>
                <w:rFonts w:hint="eastAsia"/>
                <w:szCs w:val="24"/>
                <w:rtl/>
              </w:rPr>
              <w:t>הזמנה</w:t>
            </w:r>
            <w:r w:rsidRPr="00003CC5">
              <w:rPr>
                <w:szCs w:val="24"/>
                <w:rtl/>
              </w:rPr>
              <w:t xml:space="preserve"> </w:t>
            </w:r>
            <w:r w:rsidRPr="00003CC5">
              <w:rPr>
                <w:rFonts w:hint="eastAsia"/>
                <w:szCs w:val="24"/>
                <w:rtl/>
              </w:rPr>
              <w:t>זו</w:t>
            </w:r>
            <w:r w:rsidRPr="00003CC5">
              <w:rPr>
                <w:szCs w:val="24"/>
                <w:rtl/>
              </w:rPr>
              <w:t>.</w:t>
            </w:r>
          </w:p>
        </w:tc>
      </w:tr>
      <w:tr w:rsidR="00270CEF" w:rsidRPr="00003CC5" w14:paraId="342E40A1" w14:textId="77777777" w:rsidTr="000A5BEB">
        <w:tc>
          <w:tcPr>
            <w:tcW w:w="2319" w:type="dxa"/>
          </w:tcPr>
          <w:p w14:paraId="72BB694B" w14:textId="77777777" w:rsidR="00270CEF" w:rsidRPr="00003CC5" w:rsidRDefault="00270CEF" w:rsidP="000A5BEB">
            <w:pPr>
              <w:tabs>
                <w:tab w:val="center" w:pos="4153"/>
                <w:tab w:val="right" w:pos="8306"/>
              </w:tabs>
              <w:spacing w:line="360" w:lineRule="auto"/>
              <w:jc w:val="both"/>
              <w:rPr>
                <w:szCs w:val="24"/>
              </w:rPr>
            </w:pPr>
          </w:p>
        </w:tc>
        <w:tc>
          <w:tcPr>
            <w:tcW w:w="349" w:type="dxa"/>
          </w:tcPr>
          <w:p w14:paraId="1AC35F4E" w14:textId="77777777" w:rsidR="00270CEF" w:rsidRPr="00003CC5" w:rsidRDefault="00270CEF" w:rsidP="000A5BEB">
            <w:pPr>
              <w:spacing w:line="360" w:lineRule="auto"/>
              <w:jc w:val="both"/>
              <w:rPr>
                <w:b/>
                <w:bCs/>
                <w:szCs w:val="24"/>
              </w:rPr>
            </w:pPr>
          </w:p>
        </w:tc>
        <w:tc>
          <w:tcPr>
            <w:tcW w:w="5638" w:type="dxa"/>
          </w:tcPr>
          <w:p w14:paraId="542BECF4" w14:textId="77777777" w:rsidR="00270CEF" w:rsidRPr="00003CC5" w:rsidRDefault="00270CEF" w:rsidP="000A5BEB">
            <w:pPr>
              <w:spacing w:line="360" w:lineRule="auto"/>
              <w:jc w:val="both"/>
              <w:rPr>
                <w:szCs w:val="24"/>
              </w:rPr>
            </w:pPr>
          </w:p>
        </w:tc>
      </w:tr>
      <w:tr w:rsidR="00270CEF" w:rsidRPr="00003CC5" w14:paraId="69A891A2" w14:textId="77777777" w:rsidTr="000A5BEB">
        <w:tc>
          <w:tcPr>
            <w:tcW w:w="2319" w:type="dxa"/>
          </w:tcPr>
          <w:p w14:paraId="6D724138" w14:textId="77777777" w:rsidR="00270CEF" w:rsidRPr="00003CC5" w:rsidRDefault="00270CEF" w:rsidP="000A5BEB">
            <w:pPr>
              <w:spacing w:line="360" w:lineRule="auto"/>
              <w:rPr>
                <w:szCs w:val="24"/>
              </w:rPr>
            </w:pPr>
          </w:p>
        </w:tc>
        <w:tc>
          <w:tcPr>
            <w:tcW w:w="349" w:type="dxa"/>
          </w:tcPr>
          <w:p w14:paraId="533CEE4A" w14:textId="77777777" w:rsidR="00270CEF" w:rsidRPr="00003CC5" w:rsidRDefault="00270CEF" w:rsidP="000A5BEB">
            <w:pPr>
              <w:spacing w:line="360" w:lineRule="auto"/>
              <w:jc w:val="both"/>
              <w:rPr>
                <w:b/>
                <w:bCs/>
                <w:szCs w:val="24"/>
              </w:rPr>
            </w:pPr>
          </w:p>
        </w:tc>
        <w:tc>
          <w:tcPr>
            <w:tcW w:w="5638" w:type="dxa"/>
          </w:tcPr>
          <w:p w14:paraId="638E6AEA" w14:textId="77777777" w:rsidR="00270CEF" w:rsidRPr="00003CC5" w:rsidRDefault="00270CEF" w:rsidP="000A5BEB">
            <w:pPr>
              <w:spacing w:line="360" w:lineRule="auto"/>
              <w:jc w:val="both"/>
              <w:rPr>
                <w:szCs w:val="24"/>
              </w:rPr>
            </w:pPr>
          </w:p>
        </w:tc>
      </w:tr>
    </w:tbl>
    <w:p w14:paraId="02E7F302" w14:textId="77777777" w:rsidR="00270CEF" w:rsidRPr="00003CC5" w:rsidRDefault="00270CEF" w:rsidP="00270CEF">
      <w:pPr>
        <w:pStyle w:val="13"/>
        <w:keepLines/>
        <w:numPr>
          <w:ilvl w:val="0"/>
          <w:numId w:val="97"/>
        </w:numPr>
        <w:tabs>
          <w:tab w:val="left" w:pos="850"/>
        </w:tabs>
        <w:spacing w:before="120" w:after="100" w:afterAutospacing="1" w:line="360" w:lineRule="auto"/>
        <w:jc w:val="both"/>
      </w:pPr>
      <w:bookmarkStart w:id="8" w:name="_Toc444602322"/>
      <w:r w:rsidRPr="00003CC5">
        <w:rPr>
          <w:rFonts w:hint="eastAsia"/>
          <w:rtl/>
        </w:rPr>
        <w:t>רשאים</w:t>
      </w:r>
      <w:r w:rsidRPr="00003CC5">
        <w:rPr>
          <w:rtl/>
        </w:rPr>
        <w:t xml:space="preserve"> </w:t>
      </w:r>
      <w:r w:rsidRPr="00003CC5">
        <w:rPr>
          <w:u w:val="single"/>
          <w:rtl/>
        </w:rPr>
        <w:t>להגיש</w:t>
      </w:r>
      <w:r w:rsidRPr="00003CC5">
        <w:rPr>
          <w:rtl/>
        </w:rPr>
        <w:t xml:space="preserve"> הצעה</w:t>
      </w:r>
      <w:bookmarkEnd w:id="8"/>
      <w:r w:rsidRPr="00003CC5">
        <w:rPr>
          <w:rFonts w:hint="cs"/>
          <w:rtl/>
        </w:rPr>
        <w:t>:</w:t>
      </w:r>
    </w:p>
    <w:p w14:paraId="17625092" w14:textId="77777777" w:rsidR="00270CEF" w:rsidRPr="00003CC5" w:rsidRDefault="00270CEF" w:rsidP="00270CEF">
      <w:pPr>
        <w:keepNext/>
        <w:spacing w:line="360" w:lineRule="auto"/>
        <w:jc w:val="both"/>
        <w:rPr>
          <w:szCs w:val="24"/>
          <w:u w:val="single"/>
        </w:rPr>
      </w:pPr>
      <w:r w:rsidRPr="00003CC5">
        <w:rPr>
          <w:rFonts w:hint="eastAsia"/>
          <w:szCs w:val="24"/>
          <w:u w:val="single"/>
          <w:rtl/>
        </w:rPr>
        <w:t>המציע</w:t>
      </w:r>
      <w:r w:rsidRPr="00003CC5">
        <w:rPr>
          <w:szCs w:val="24"/>
          <w:u w:val="single"/>
          <w:rtl/>
        </w:rPr>
        <w:t xml:space="preserve"> </w:t>
      </w:r>
      <w:r w:rsidRPr="00003CC5">
        <w:rPr>
          <w:rFonts w:hint="eastAsia"/>
          <w:szCs w:val="24"/>
          <w:u w:val="single"/>
          <w:rtl/>
        </w:rPr>
        <w:t>יהיה</w:t>
      </w:r>
      <w:r w:rsidRPr="00003CC5">
        <w:rPr>
          <w:szCs w:val="24"/>
          <w:u w:val="single"/>
          <w:rtl/>
        </w:rPr>
        <w:t xml:space="preserve"> </w:t>
      </w:r>
      <w:r w:rsidRPr="00003CC5">
        <w:rPr>
          <w:rFonts w:hint="eastAsia"/>
          <w:szCs w:val="24"/>
          <w:u w:val="single"/>
          <w:rtl/>
        </w:rPr>
        <w:t>אחד</w:t>
      </w:r>
      <w:r w:rsidRPr="00003CC5">
        <w:rPr>
          <w:szCs w:val="24"/>
          <w:u w:val="single"/>
          <w:rtl/>
        </w:rPr>
        <w:t xml:space="preserve"> </w:t>
      </w:r>
      <w:r w:rsidRPr="00003CC5">
        <w:rPr>
          <w:rFonts w:hint="eastAsia"/>
          <w:szCs w:val="24"/>
          <w:u w:val="single"/>
          <w:rtl/>
        </w:rPr>
        <w:t>מאלה</w:t>
      </w:r>
      <w:r w:rsidRPr="00003CC5">
        <w:rPr>
          <w:szCs w:val="24"/>
          <w:u w:val="single"/>
          <w:rtl/>
        </w:rPr>
        <w:t>:</w:t>
      </w:r>
    </w:p>
    <w:p w14:paraId="31B9B766" w14:textId="77777777" w:rsidR="00270CEF" w:rsidRPr="00003CC5" w:rsidRDefault="00270CEF" w:rsidP="00270CEF">
      <w:pPr>
        <w:pStyle w:val="af6"/>
        <w:keepNext/>
        <w:numPr>
          <w:ilvl w:val="0"/>
          <w:numId w:val="86"/>
        </w:numPr>
        <w:spacing w:after="120" w:line="360" w:lineRule="auto"/>
        <w:ind w:left="1077" w:hanging="357"/>
        <w:jc w:val="both"/>
        <w:rPr>
          <w:u w:val="single"/>
        </w:rPr>
      </w:pPr>
      <w:r w:rsidRPr="00003CC5">
        <w:rPr>
          <w:rFonts w:hint="eastAsia"/>
          <w:szCs w:val="24"/>
          <w:rtl/>
        </w:rPr>
        <w:t>אזרח</w:t>
      </w:r>
      <w:r w:rsidRPr="00003CC5">
        <w:rPr>
          <w:szCs w:val="24"/>
          <w:rtl/>
        </w:rPr>
        <w:t xml:space="preserve"> </w:t>
      </w:r>
      <w:r w:rsidRPr="00003CC5">
        <w:rPr>
          <w:rFonts w:hint="eastAsia"/>
          <w:szCs w:val="24"/>
          <w:rtl/>
        </w:rPr>
        <w:t>ישראל</w:t>
      </w:r>
      <w:r w:rsidRPr="00003CC5">
        <w:rPr>
          <w:szCs w:val="24"/>
          <w:rtl/>
        </w:rPr>
        <w:t xml:space="preserve">  </w:t>
      </w:r>
    </w:p>
    <w:p w14:paraId="3CBDA40A" w14:textId="77777777" w:rsidR="00270CEF" w:rsidRPr="00003CC5" w:rsidRDefault="00270CEF" w:rsidP="00270CEF">
      <w:pPr>
        <w:pStyle w:val="af6"/>
        <w:numPr>
          <w:ilvl w:val="0"/>
          <w:numId w:val="86"/>
        </w:numPr>
        <w:spacing w:after="120" w:line="360" w:lineRule="auto"/>
        <w:jc w:val="both"/>
      </w:pPr>
      <w:r w:rsidRPr="00003CC5">
        <w:rPr>
          <w:rFonts w:hint="eastAsia"/>
          <w:szCs w:val="24"/>
          <w:rtl/>
        </w:rPr>
        <w:t>תאגיד</w:t>
      </w:r>
      <w:r w:rsidRPr="00003CC5">
        <w:rPr>
          <w:szCs w:val="24"/>
          <w:rtl/>
        </w:rPr>
        <w:t xml:space="preserve"> רשום בישראל</w:t>
      </w:r>
    </w:p>
    <w:p w14:paraId="524AE142" w14:textId="77777777" w:rsidR="00270CEF" w:rsidRPr="00003CC5" w:rsidRDefault="00270CEF" w:rsidP="00270CEF">
      <w:pPr>
        <w:pStyle w:val="af6"/>
        <w:numPr>
          <w:ilvl w:val="0"/>
          <w:numId w:val="86"/>
        </w:numPr>
        <w:spacing w:after="120" w:line="276" w:lineRule="auto"/>
        <w:jc w:val="both"/>
        <w:rPr>
          <w:szCs w:val="24"/>
        </w:rPr>
      </w:pPr>
      <w:r w:rsidRPr="00003CC5">
        <w:rPr>
          <w:rFonts w:hint="cs"/>
          <w:szCs w:val="24"/>
          <w:rtl/>
        </w:rPr>
        <w:t>רשויות מקומיות</w:t>
      </w:r>
    </w:p>
    <w:p w14:paraId="1DB081B6" w14:textId="77777777" w:rsidR="00270CEF" w:rsidRPr="00003CC5" w:rsidRDefault="00270CEF" w:rsidP="00270CEF">
      <w:pPr>
        <w:pStyle w:val="af6"/>
        <w:numPr>
          <w:ilvl w:val="0"/>
          <w:numId w:val="86"/>
        </w:numPr>
        <w:spacing w:after="120" w:line="360" w:lineRule="auto"/>
        <w:jc w:val="both"/>
        <w:rPr>
          <w:szCs w:val="24"/>
        </w:rPr>
      </w:pPr>
      <w:r w:rsidRPr="00003CC5">
        <w:rPr>
          <w:rFonts w:hint="eastAsia"/>
          <w:szCs w:val="24"/>
          <w:rtl/>
        </w:rPr>
        <w:t>מוסד</w:t>
      </w:r>
      <w:r w:rsidRPr="00003CC5">
        <w:rPr>
          <w:szCs w:val="24"/>
          <w:rtl/>
        </w:rPr>
        <w:t xml:space="preserve"> </w:t>
      </w:r>
      <w:r w:rsidRPr="00003CC5">
        <w:rPr>
          <w:rFonts w:hint="eastAsia"/>
          <w:szCs w:val="24"/>
          <w:rtl/>
        </w:rPr>
        <w:t>מוכר</w:t>
      </w:r>
      <w:r w:rsidRPr="00003CC5">
        <w:rPr>
          <w:szCs w:val="24"/>
          <w:rtl/>
        </w:rPr>
        <w:t xml:space="preserve"> </w:t>
      </w:r>
      <w:r w:rsidRPr="00003CC5">
        <w:rPr>
          <w:rFonts w:hint="eastAsia"/>
          <w:szCs w:val="24"/>
          <w:rtl/>
        </w:rPr>
        <w:t>לה</w:t>
      </w:r>
      <w:r w:rsidRPr="00003CC5">
        <w:rPr>
          <w:szCs w:val="24"/>
          <w:rtl/>
        </w:rPr>
        <w:t>ש</w:t>
      </w:r>
      <w:r w:rsidRPr="00003CC5">
        <w:rPr>
          <w:rFonts w:hint="eastAsia"/>
          <w:szCs w:val="24"/>
          <w:rtl/>
        </w:rPr>
        <w:t>כ</w:t>
      </w:r>
      <w:r w:rsidRPr="00003CC5">
        <w:rPr>
          <w:szCs w:val="24"/>
          <w:rtl/>
        </w:rPr>
        <w:t>לה גבוהה, מכללה אקדמית או מוסד שקיבל היתר או רישיון</w:t>
      </w:r>
      <w:r w:rsidRPr="00003CC5">
        <w:rPr>
          <w:rFonts w:hint="cs"/>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חוק</w:t>
      </w:r>
      <w:r w:rsidRPr="00003CC5">
        <w:rPr>
          <w:rStyle w:val="default"/>
          <w:rFonts w:eastAsiaTheme="minorEastAsia"/>
          <w:rtl/>
        </w:rPr>
        <w:t xml:space="preserve"> </w:t>
      </w:r>
      <w:r w:rsidRPr="00003CC5">
        <w:rPr>
          <w:rFonts w:hint="eastAsia"/>
          <w:szCs w:val="24"/>
          <w:rtl/>
        </w:rPr>
        <w:t>המועצה</w:t>
      </w:r>
      <w:r w:rsidRPr="00003CC5">
        <w:rPr>
          <w:szCs w:val="24"/>
          <w:rtl/>
        </w:rPr>
        <w:t xml:space="preserve"> </w:t>
      </w:r>
      <w:r w:rsidRPr="00003CC5">
        <w:rPr>
          <w:rFonts w:hint="eastAsia"/>
          <w:szCs w:val="24"/>
          <w:rtl/>
        </w:rPr>
        <w:t>להשכלה</w:t>
      </w:r>
      <w:r w:rsidRPr="00003CC5">
        <w:rPr>
          <w:szCs w:val="24"/>
          <w:rtl/>
        </w:rPr>
        <w:t xml:space="preserve"> </w:t>
      </w:r>
      <w:r w:rsidRPr="00003CC5">
        <w:rPr>
          <w:rFonts w:hint="eastAsia"/>
          <w:szCs w:val="24"/>
          <w:rtl/>
        </w:rPr>
        <w:t>גבוהה</w:t>
      </w:r>
      <w:r w:rsidRPr="00003CC5">
        <w:rPr>
          <w:szCs w:val="24"/>
          <w:rtl/>
        </w:rPr>
        <w:t xml:space="preserve">, </w:t>
      </w:r>
      <w:r w:rsidRPr="00003CC5">
        <w:rPr>
          <w:rFonts w:hint="eastAsia"/>
          <w:szCs w:val="24"/>
          <w:rtl/>
        </w:rPr>
        <w:t>תשי</w:t>
      </w:r>
      <w:r w:rsidRPr="00003CC5">
        <w:rPr>
          <w:szCs w:val="24"/>
          <w:rtl/>
        </w:rPr>
        <w:t>"ח- 1958.</w:t>
      </w:r>
    </w:p>
    <w:p w14:paraId="176CE9B4" w14:textId="77777777" w:rsidR="00270CEF" w:rsidRPr="00003CC5" w:rsidRDefault="00270CEF" w:rsidP="00270CEF">
      <w:pPr>
        <w:pStyle w:val="af6"/>
        <w:numPr>
          <w:ilvl w:val="0"/>
          <w:numId w:val="86"/>
        </w:numPr>
        <w:spacing w:after="120" w:line="360" w:lineRule="auto"/>
        <w:jc w:val="both"/>
        <w:rPr>
          <w:szCs w:val="24"/>
        </w:rPr>
      </w:pPr>
      <w:r w:rsidRPr="00003CC5">
        <w:rPr>
          <w:rFonts w:hint="eastAsia"/>
          <w:szCs w:val="24"/>
          <w:rtl/>
        </w:rPr>
        <w:t>מכון</w:t>
      </w:r>
      <w:r w:rsidRPr="00003CC5">
        <w:rPr>
          <w:szCs w:val="24"/>
          <w:rtl/>
        </w:rPr>
        <w:t xml:space="preserve"> </w:t>
      </w:r>
      <w:r w:rsidRPr="00003CC5">
        <w:rPr>
          <w:rFonts w:hint="eastAsia"/>
          <w:szCs w:val="24"/>
          <w:rtl/>
        </w:rPr>
        <w:t>מחקר</w:t>
      </w:r>
      <w:r w:rsidRPr="00003CC5">
        <w:rPr>
          <w:szCs w:val="24"/>
          <w:rtl/>
        </w:rPr>
        <w:t xml:space="preserve"> </w:t>
      </w:r>
      <w:r w:rsidRPr="00003CC5">
        <w:rPr>
          <w:rFonts w:hint="eastAsia"/>
          <w:szCs w:val="24"/>
          <w:rtl/>
        </w:rPr>
        <w:t>שהינו</w:t>
      </w:r>
      <w:r w:rsidRPr="00003CC5">
        <w:rPr>
          <w:szCs w:val="24"/>
          <w:rtl/>
        </w:rPr>
        <w:t xml:space="preserve"> </w:t>
      </w:r>
      <w:r w:rsidRPr="00003CC5">
        <w:rPr>
          <w:rFonts w:hint="eastAsia"/>
          <w:szCs w:val="24"/>
          <w:rtl/>
        </w:rPr>
        <w:t>חברה</w:t>
      </w:r>
      <w:r w:rsidRPr="00003CC5">
        <w:rPr>
          <w:szCs w:val="24"/>
          <w:rtl/>
        </w:rPr>
        <w:t xml:space="preserve"> </w:t>
      </w:r>
      <w:r w:rsidRPr="00003CC5">
        <w:rPr>
          <w:rFonts w:hint="eastAsia"/>
          <w:szCs w:val="24"/>
          <w:rtl/>
        </w:rPr>
        <w:t>ממשלתית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יחידה</w:t>
      </w:r>
      <w:r w:rsidRPr="00003CC5">
        <w:rPr>
          <w:szCs w:val="24"/>
          <w:rtl/>
        </w:rPr>
        <w:t xml:space="preserve"> </w:t>
      </w:r>
      <w:r w:rsidRPr="00003CC5">
        <w:rPr>
          <w:rFonts w:hint="eastAsia"/>
          <w:szCs w:val="24"/>
          <w:rtl/>
        </w:rPr>
        <w:t>ממשלתית</w:t>
      </w:r>
      <w:r w:rsidRPr="00003CC5">
        <w:rPr>
          <w:szCs w:val="24"/>
          <w:rtl/>
        </w:rPr>
        <w:t xml:space="preserve"> (משרד </w:t>
      </w:r>
      <w:r w:rsidRPr="00003CC5">
        <w:rPr>
          <w:rFonts w:hint="eastAsia"/>
          <w:szCs w:val="24"/>
          <w:rtl/>
        </w:rPr>
        <w:t>ממשלתי</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יחידת</w:t>
      </w:r>
      <w:r w:rsidRPr="00003CC5">
        <w:rPr>
          <w:szCs w:val="24"/>
          <w:rtl/>
        </w:rPr>
        <w:t xml:space="preserve"> </w:t>
      </w:r>
      <w:r w:rsidRPr="00003CC5">
        <w:rPr>
          <w:rFonts w:hint="eastAsia"/>
          <w:szCs w:val="24"/>
          <w:rtl/>
        </w:rPr>
        <w:t>סמך</w:t>
      </w:r>
      <w:r w:rsidRPr="00003CC5">
        <w:rPr>
          <w:szCs w:val="24"/>
          <w:rtl/>
        </w:rPr>
        <w:t>).</w:t>
      </w:r>
      <w:r w:rsidRPr="00003CC5">
        <w:rPr>
          <w:rFonts w:hint="cs"/>
          <w:szCs w:val="24"/>
          <w:rtl/>
        </w:rPr>
        <w:t xml:space="preserve"> </w:t>
      </w:r>
    </w:p>
    <w:p w14:paraId="484E55EA" w14:textId="77777777" w:rsidR="00270CEF" w:rsidRPr="00003CC5" w:rsidRDefault="00270CEF" w:rsidP="00270CEF">
      <w:pPr>
        <w:pStyle w:val="af6"/>
        <w:numPr>
          <w:ilvl w:val="0"/>
          <w:numId w:val="86"/>
        </w:numPr>
        <w:spacing w:after="120" w:line="360" w:lineRule="auto"/>
        <w:jc w:val="both"/>
      </w:pPr>
      <w:r w:rsidRPr="00003CC5">
        <w:rPr>
          <w:rFonts w:hint="eastAsia"/>
          <w:szCs w:val="24"/>
          <w:rtl/>
        </w:rPr>
        <w:t>מוסד</w:t>
      </w:r>
      <w:r w:rsidRPr="00003CC5">
        <w:rPr>
          <w:szCs w:val="24"/>
          <w:rtl/>
        </w:rPr>
        <w:t xml:space="preserve"> </w:t>
      </w:r>
      <w:r w:rsidRPr="00003CC5">
        <w:rPr>
          <w:rFonts w:hint="eastAsia"/>
          <w:szCs w:val="24"/>
          <w:rtl/>
        </w:rPr>
        <w:t>מחקר</w:t>
      </w:r>
      <w:r w:rsidRPr="00003CC5">
        <w:rPr>
          <w:szCs w:val="24"/>
          <w:rtl/>
        </w:rPr>
        <w:t xml:space="preserve"> </w:t>
      </w:r>
      <w:r w:rsidRPr="00003CC5">
        <w:rPr>
          <w:rFonts w:hint="eastAsia"/>
          <w:szCs w:val="24"/>
          <w:rtl/>
        </w:rPr>
        <w:t>ופתוח</w:t>
      </w:r>
      <w:r w:rsidRPr="00003CC5">
        <w:rPr>
          <w:szCs w:val="24"/>
          <w:rtl/>
        </w:rPr>
        <w:t xml:space="preserve"> </w:t>
      </w:r>
      <w:r w:rsidRPr="00003CC5">
        <w:rPr>
          <w:rFonts w:hint="eastAsia"/>
          <w:szCs w:val="24"/>
          <w:rtl/>
        </w:rPr>
        <w:t>אזורי</w:t>
      </w:r>
      <w:r w:rsidRPr="00003CC5">
        <w:rPr>
          <w:szCs w:val="24"/>
          <w:rtl/>
        </w:rPr>
        <w:t xml:space="preserve"> </w:t>
      </w:r>
      <w:r w:rsidRPr="00003CC5">
        <w:rPr>
          <w:rFonts w:hint="eastAsia"/>
          <w:szCs w:val="24"/>
          <w:rtl/>
        </w:rPr>
        <w:t>המוכר</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משרד</w:t>
      </w:r>
      <w:r w:rsidRPr="00003CC5">
        <w:rPr>
          <w:szCs w:val="24"/>
          <w:rtl/>
        </w:rPr>
        <w:t xml:space="preserve"> </w:t>
      </w:r>
      <w:r w:rsidRPr="00003CC5">
        <w:rPr>
          <w:rFonts w:hint="eastAsia"/>
          <w:szCs w:val="24"/>
          <w:rtl/>
        </w:rPr>
        <w:t>המדע</w:t>
      </w:r>
      <w:r w:rsidRPr="00003CC5">
        <w:rPr>
          <w:rFonts w:hint="cs"/>
          <w:szCs w:val="24"/>
          <w:rtl/>
        </w:rPr>
        <w:t xml:space="preserve"> (להלן:</w:t>
      </w:r>
      <w:r w:rsidRPr="00003CC5">
        <w:rPr>
          <w:rFonts w:hint="cs"/>
          <w:szCs w:val="24"/>
        </w:rPr>
        <w:t xml:space="preserve"> </w:t>
      </w:r>
      <w:r w:rsidRPr="00003CC5">
        <w:rPr>
          <w:rFonts w:hint="cs"/>
          <w:szCs w:val="24"/>
          <w:rtl/>
        </w:rPr>
        <w:t>"</w:t>
      </w:r>
      <w:r w:rsidRPr="00003CC5">
        <w:rPr>
          <w:rFonts w:hint="eastAsia"/>
          <w:b/>
          <w:bCs/>
          <w:szCs w:val="24"/>
          <w:rtl/>
        </w:rPr>
        <w:t>מוסדות</w:t>
      </w:r>
      <w:r w:rsidRPr="00003CC5">
        <w:rPr>
          <w:b/>
          <w:bCs/>
          <w:szCs w:val="24"/>
          <w:rtl/>
        </w:rPr>
        <w:t xml:space="preserve"> </w:t>
      </w:r>
      <w:r w:rsidRPr="00003CC5">
        <w:rPr>
          <w:rFonts w:hint="eastAsia"/>
          <w:b/>
          <w:bCs/>
          <w:szCs w:val="24"/>
          <w:rtl/>
        </w:rPr>
        <w:t>המחקר</w:t>
      </w:r>
      <w:r w:rsidRPr="00003CC5">
        <w:rPr>
          <w:rFonts w:hint="cs"/>
          <w:szCs w:val="24"/>
          <w:rtl/>
        </w:rPr>
        <w:t>").</w:t>
      </w:r>
    </w:p>
    <w:p w14:paraId="0042BC57" w14:textId="77777777" w:rsidR="00270CEF" w:rsidRPr="00003CC5" w:rsidRDefault="00270CEF" w:rsidP="00270CEF">
      <w:pPr>
        <w:spacing w:line="360" w:lineRule="auto"/>
        <w:jc w:val="both"/>
        <w:rPr>
          <w:rtl/>
        </w:rPr>
      </w:pPr>
      <w:r w:rsidRPr="00003CC5">
        <w:rPr>
          <w:rFonts w:hint="eastAsia"/>
          <w:szCs w:val="24"/>
          <w:rtl/>
        </w:rPr>
        <w:t>יחיד</w:t>
      </w:r>
      <w:r w:rsidRPr="00003CC5">
        <w:rPr>
          <w:szCs w:val="24"/>
          <w:rtl/>
        </w:rPr>
        <w:t xml:space="preserve"> אשר הצעתו </w:t>
      </w:r>
      <w:r w:rsidRPr="00003CC5">
        <w:rPr>
          <w:rFonts w:hint="eastAsia"/>
          <w:szCs w:val="24"/>
          <w:rtl/>
        </w:rPr>
        <w:t>תתקבל</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מכרז</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להתאגד</w:t>
      </w:r>
      <w:r w:rsidRPr="00003CC5">
        <w:rPr>
          <w:szCs w:val="24"/>
          <w:rtl/>
        </w:rPr>
        <w:t xml:space="preserve"> </w:t>
      </w:r>
      <w:r w:rsidRPr="00003CC5">
        <w:rPr>
          <w:rFonts w:hint="eastAsia"/>
          <w:szCs w:val="24"/>
          <w:rtl/>
        </w:rPr>
        <w:t>כדין</w:t>
      </w:r>
      <w:r w:rsidRPr="00003CC5">
        <w:rPr>
          <w:szCs w:val="24"/>
          <w:rtl/>
        </w:rPr>
        <w:t xml:space="preserve"> </w:t>
      </w:r>
      <w:r w:rsidRPr="00003CC5">
        <w:rPr>
          <w:rFonts w:hint="eastAsia"/>
          <w:szCs w:val="24"/>
          <w:rtl/>
        </w:rPr>
        <w:t>כתאגיד</w:t>
      </w:r>
      <w:r w:rsidRPr="00003CC5">
        <w:rPr>
          <w:szCs w:val="24"/>
          <w:rtl/>
        </w:rPr>
        <w:t xml:space="preserve"> </w:t>
      </w:r>
      <w:r w:rsidRPr="00003CC5">
        <w:rPr>
          <w:rFonts w:hint="eastAsia"/>
          <w:szCs w:val="24"/>
          <w:rtl/>
        </w:rPr>
        <w:t>מסחרי</w:t>
      </w:r>
      <w:r w:rsidRPr="00003CC5">
        <w:rPr>
          <w:szCs w:val="24"/>
          <w:rtl/>
        </w:rPr>
        <w:t xml:space="preserve"> </w:t>
      </w:r>
      <w:r w:rsidRPr="00003CC5">
        <w:rPr>
          <w:rFonts w:hint="eastAsia"/>
          <w:szCs w:val="24"/>
          <w:rtl/>
        </w:rPr>
        <w:t>בישראל</w:t>
      </w:r>
      <w:r w:rsidRPr="00003CC5">
        <w:rPr>
          <w:szCs w:val="24"/>
          <w:rtl/>
        </w:rPr>
        <w:t xml:space="preserve">, </w:t>
      </w:r>
      <w:r w:rsidRPr="00003CC5">
        <w:rPr>
          <w:rFonts w:hint="eastAsia"/>
          <w:szCs w:val="24"/>
          <w:rtl/>
        </w:rPr>
        <w:t>כתנאי</w:t>
      </w:r>
      <w:r w:rsidRPr="00003CC5">
        <w:rPr>
          <w:szCs w:val="24"/>
          <w:rtl/>
        </w:rPr>
        <w:t xml:space="preserve"> </w:t>
      </w:r>
      <w:r w:rsidRPr="00003CC5">
        <w:rPr>
          <w:rFonts w:hint="eastAsia"/>
          <w:szCs w:val="24"/>
          <w:rtl/>
        </w:rPr>
        <w:t>לתשלום</w:t>
      </w:r>
      <w:r w:rsidRPr="00003CC5">
        <w:rPr>
          <w:szCs w:val="24"/>
          <w:rtl/>
        </w:rPr>
        <w:t xml:space="preserve"> </w:t>
      </w:r>
      <w:r w:rsidRPr="00003CC5">
        <w:rPr>
          <w:rFonts w:hint="eastAsia"/>
          <w:szCs w:val="24"/>
          <w:rtl/>
        </w:rPr>
        <w:t>המענק</w:t>
      </w:r>
      <w:r w:rsidRPr="00003CC5">
        <w:rPr>
          <w:rFonts w:hint="cs"/>
          <w:szCs w:val="24"/>
          <w:rtl/>
        </w:rPr>
        <w:t>, בתוך 21 יום ממשלוח ההודעה על זכייתו</w:t>
      </w:r>
      <w:r w:rsidRPr="00003CC5">
        <w:rPr>
          <w:szCs w:val="24"/>
          <w:rtl/>
        </w:rPr>
        <w:t>.</w:t>
      </w:r>
      <w:r w:rsidRPr="00003CC5">
        <w:rPr>
          <w:rFonts w:hint="cs"/>
          <w:szCs w:val="24"/>
          <w:rtl/>
        </w:rPr>
        <w:t xml:space="preserve"> תכנית פיתוח יכולה שתהיה בשיתוף של מספר גורמים לרבות מחו"ל, אולם יובהר כי הסכם ייחתם עם תאגיד מסחרי ישראלי יחיד</w:t>
      </w:r>
      <w:r w:rsidRPr="00003CC5">
        <w:rPr>
          <w:szCs w:val="24"/>
          <w:rtl/>
        </w:rPr>
        <w:t>.</w:t>
      </w:r>
    </w:p>
    <w:p w14:paraId="1B401047"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tl/>
        </w:rPr>
      </w:pPr>
      <w:bookmarkStart w:id="9" w:name="_Toc444602323"/>
      <w:r w:rsidRPr="00003CC5">
        <w:rPr>
          <w:rFonts w:hint="cs"/>
          <w:u w:val="single"/>
          <w:rtl/>
        </w:rPr>
        <w:t>הליך המכרז</w:t>
      </w:r>
    </w:p>
    <w:p w14:paraId="03BD2FE4"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rFonts w:hint="cs"/>
          <w:b/>
          <w:bCs/>
          <w:szCs w:val="24"/>
          <w:u w:val="single"/>
          <w:rtl/>
        </w:rPr>
        <w:t>הליך הבהרות</w:t>
      </w:r>
      <w:r w:rsidRPr="00003CC5">
        <w:rPr>
          <w:rFonts w:hint="cs"/>
          <w:b/>
          <w:bCs/>
          <w:szCs w:val="24"/>
          <w:rtl/>
        </w:rPr>
        <w:t xml:space="preserve"> :</w:t>
      </w:r>
      <w:r w:rsidRPr="00003CC5">
        <w:rPr>
          <w:rFonts w:hint="cs"/>
          <w:szCs w:val="24"/>
          <w:rtl/>
        </w:rPr>
        <w:t xml:space="preserve"> המועד האחרון להפניה של שאלות והבהרות</w:t>
      </w:r>
      <w:r w:rsidRPr="00003CC5">
        <w:rPr>
          <w:rFonts w:hint="cs"/>
          <w:b/>
          <w:bCs/>
          <w:szCs w:val="24"/>
          <w:rtl/>
        </w:rPr>
        <w:t xml:space="preserve">  </w:t>
      </w:r>
      <w:r w:rsidRPr="000A5BEB">
        <w:rPr>
          <w:rFonts w:hint="cs"/>
          <w:b/>
          <w:bCs/>
          <w:szCs w:val="24"/>
          <w:highlight w:val="yellow"/>
          <w:rtl/>
        </w:rPr>
        <w:t>הינו 14/11/16 שעה 14:00</w:t>
      </w:r>
      <w:r w:rsidRPr="00003CC5">
        <w:rPr>
          <w:rFonts w:hint="cs"/>
          <w:b/>
          <w:bCs/>
          <w:szCs w:val="24"/>
          <w:rtl/>
        </w:rPr>
        <w:t xml:space="preserve"> </w:t>
      </w:r>
      <w:r w:rsidRPr="00003CC5">
        <w:rPr>
          <w:rFonts w:hint="cs"/>
          <w:szCs w:val="24"/>
          <w:rtl/>
        </w:rPr>
        <w:t xml:space="preserve">לגב' </w:t>
      </w:r>
      <w:r w:rsidRPr="00003CC5">
        <w:rPr>
          <w:rFonts w:hint="eastAsia"/>
          <w:szCs w:val="24"/>
          <w:rtl/>
        </w:rPr>
        <w:t>אילנה</w:t>
      </w:r>
      <w:r w:rsidRPr="00003CC5">
        <w:rPr>
          <w:szCs w:val="24"/>
          <w:rtl/>
        </w:rPr>
        <w:t xml:space="preserve"> </w:t>
      </w:r>
      <w:r w:rsidRPr="00003CC5">
        <w:rPr>
          <w:rFonts w:hint="eastAsia"/>
          <w:szCs w:val="24"/>
          <w:rtl/>
        </w:rPr>
        <w:t>טמסוט</w:t>
      </w:r>
      <w:r w:rsidRPr="00003CC5">
        <w:rPr>
          <w:szCs w:val="24"/>
          <w:rtl/>
        </w:rPr>
        <w:t xml:space="preserve"> בדואר אלקטרוני שכתובתו:</w:t>
      </w:r>
      <w:hyperlink r:id="rId12" w:history="1">
        <w:r w:rsidRPr="00003CC5">
          <w:rPr>
            <w:rStyle w:val="Hyperlink"/>
            <w:color w:val="auto"/>
            <w:szCs w:val="24"/>
          </w:rPr>
          <w:t>itamsut@energy.gov.il</w:t>
        </w:r>
      </w:hyperlink>
      <w:r w:rsidRPr="00003CC5">
        <w:rPr>
          <w:szCs w:val="24"/>
        </w:rPr>
        <w:t xml:space="preserve"> </w:t>
      </w:r>
      <w:r w:rsidRPr="00003CC5">
        <w:rPr>
          <w:szCs w:val="24"/>
          <w:rtl/>
        </w:rPr>
        <w:t>,</w:t>
      </w:r>
      <w:r w:rsidRPr="00003CC5">
        <w:rPr>
          <w:rFonts w:hint="cs"/>
          <w:szCs w:val="24"/>
          <w:rtl/>
        </w:rPr>
        <w:t xml:space="preserve"> המשרד לא ישיב שאלות שיגיעו לאחר מועד אחרון זה.</w:t>
      </w:r>
    </w:p>
    <w:p w14:paraId="0BE2F341" w14:textId="77777777" w:rsidR="00270CEF" w:rsidRPr="00003CC5" w:rsidRDefault="00270CEF" w:rsidP="00270CEF">
      <w:pPr>
        <w:tabs>
          <w:tab w:val="left" w:pos="8617"/>
        </w:tabs>
        <w:spacing w:line="360" w:lineRule="auto"/>
        <w:ind w:left="1286"/>
        <w:jc w:val="both"/>
        <w:rPr>
          <w:szCs w:val="24"/>
          <w:rtl/>
        </w:rPr>
      </w:pPr>
      <w:r w:rsidRPr="00003CC5">
        <w:rPr>
          <w:rFonts w:hint="cs"/>
          <w:szCs w:val="24"/>
          <w:rtl/>
        </w:rPr>
        <w:t>להלן תיאור המבנה להגשה של שאלות ובקשות הבהרה:</w:t>
      </w:r>
    </w:p>
    <w:tbl>
      <w:tblPr>
        <w:tblStyle w:val="af8"/>
        <w:bidiVisual/>
        <w:tblW w:w="7054" w:type="dxa"/>
        <w:tblInd w:w="1327" w:type="dxa"/>
        <w:tblLook w:val="04A0" w:firstRow="1" w:lastRow="0" w:firstColumn="1" w:lastColumn="0" w:noHBand="0" w:noVBand="1"/>
      </w:tblPr>
      <w:tblGrid>
        <w:gridCol w:w="3256"/>
        <w:gridCol w:w="3798"/>
      </w:tblGrid>
      <w:tr w:rsidR="00270CEF" w:rsidRPr="00003CC5" w14:paraId="3F2B0765" w14:textId="77777777" w:rsidTr="000A5BEB">
        <w:tc>
          <w:tcPr>
            <w:tcW w:w="3256" w:type="dxa"/>
          </w:tcPr>
          <w:p w14:paraId="1C9ACBA6" w14:textId="77777777" w:rsidR="00270CEF" w:rsidRPr="00003CC5" w:rsidRDefault="00270CEF" w:rsidP="000A5BEB">
            <w:pPr>
              <w:tabs>
                <w:tab w:val="left" w:pos="8617"/>
              </w:tabs>
              <w:spacing w:line="360" w:lineRule="auto"/>
              <w:ind w:left="1134" w:hanging="426"/>
              <w:jc w:val="both"/>
              <w:rPr>
                <w:szCs w:val="24"/>
                <w:rtl/>
              </w:rPr>
            </w:pPr>
            <w:r w:rsidRPr="00003CC5">
              <w:rPr>
                <w:rFonts w:hint="cs"/>
                <w:szCs w:val="24"/>
                <w:rtl/>
              </w:rPr>
              <w:t>הסעיף במכרז / במפרט</w:t>
            </w:r>
          </w:p>
        </w:tc>
        <w:tc>
          <w:tcPr>
            <w:tcW w:w="3798" w:type="dxa"/>
          </w:tcPr>
          <w:p w14:paraId="79835A45" w14:textId="77777777" w:rsidR="00270CEF" w:rsidRPr="00003CC5" w:rsidRDefault="00270CEF" w:rsidP="000A5BEB">
            <w:pPr>
              <w:tabs>
                <w:tab w:val="left" w:pos="8617"/>
              </w:tabs>
              <w:spacing w:line="360" w:lineRule="auto"/>
              <w:ind w:left="1134" w:hanging="426"/>
              <w:jc w:val="both"/>
              <w:rPr>
                <w:szCs w:val="24"/>
                <w:rtl/>
              </w:rPr>
            </w:pPr>
            <w:r w:rsidRPr="00003CC5">
              <w:rPr>
                <w:rFonts w:hint="cs"/>
                <w:szCs w:val="24"/>
                <w:rtl/>
              </w:rPr>
              <w:t>פירוט השאלה / בקשת הבהרה</w:t>
            </w:r>
          </w:p>
        </w:tc>
      </w:tr>
      <w:tr w:rsidR="00270CEF" w:rsidRPr="00003CC5" w14:paraId="1B3A50D0" w14:textId="77777777" w:rsidTr="000A5BEB">
        <w:tc>
          <w:tcPr>
            <w:tcW w:w="3256" w:type="dxa"/>
          </w:tcPr>
          <w:p w14:paraId="70C7911E" w14:textId="77777777" w:rsidR="00270CEF" w:rsidRPr="00003CC5" w:rsidRDefault="00270CEF" w:rsidP="000A5BEB">
            <w:pPr>
              <w:tabs>
                <w:tab w:val="left" w:pos="8617"/>
              </w:tabs>
              <w:spacing w:line="360" w:lineRule="auto"/>
              <w:ind w:left="1134" w:hanging="426"/>
              <w:jc w:val="both"/>
              <w:rPr>
                <w:szCs w:val="24"/>
                <w:rtl/>
              </w:rPr>
            </w:pPr>
          </w:p>
        </w:tc>
        <w:tc>
          <w:tcPr>
            <w:tcW w:w="3798" w:type="dxa"/>
          </w:tcPr>
          <w:p w14:paraId="33172D87" w14:textId="77777777" w:rsidR="00270CEF" w:rsidRPr="00003CC5" w:rsidRDefault="00270CEF" w:rsidP="000A5BEB">
            <w:pPr>
              <w:tabs>
                <w:tab w:val="left" w:pos="8617"/>
              </w:tabs>
              <w:spacing w:line="360" w:lineRule="auto"/>
              <w:ind w:left="1134" w:hanging="426"/>
              <w:jc w:val="both"/>
              <w:rPr>
                <w:szCs w:val="24"/>
                <w:rtl/>
              </w:rPr>
            </w:pPr>
          </w:p>
        </w:tc>
      </w:tr>
    </w:tbl>
    <w:p w14:paraId="273AFAF4" w14:textId="77777777" w:rsidR="00270CEF" w:rsidRPr="00003CC5" w:rsidRDefault="00270CEF" w:rsidP="00270CEF">
      <w:pPr>
        <w:tabs>
          <w:tab w:val="left" w:pos="8617"/>
        </w:tabs>
        <w:spacing w:line="360" w:lineRule="auto"/>
        <w:ind w:left="720" w:hanging="426"/>
        <w:jc w:val="both"/>
        <w:rPr>
          <w:szCs w:val="24"/>
        </w:rPr>
      </w:pPr>
    </w:p>
    <w:p w14:paraId="1CBA2FBF" w14:textId="3A1662AF" w:rsidR="00270CEF" w:rsidRPr="00003CC5" w:rsidRDefault="00270CEF" w:rsidP="00270CEF">
      <w:pPr>
        <w:tabs>
          <w:tab w:val="left" w:pos="8617"/>
        </w:tabs>
        <w:spacing w:line="360" w:lineRule="auto"/>
        <w:ind w:left="1286"/>
        <w:jc w:val="both"/>
        <w:rPr>
          <w:szCs w:val="24"/>
          <w:rtl/>
        </w:rPr>
      </w:pPr>
      <w:r w:rsidRPr="00003CC5">
        <w:rPr>
          <w:rFonts w:hint="cs"/>
          <w:szCs w:val="24"/>
          <w:rtl/>
        </w:rPr>
        <w:t xml:space="preserve">ריכוז השאלות והתשובות יפורסמו באתר הרכש הממשלתי ובאתר האינטרנט של המשרד ביום </w:t>
      </w:r>
      <w:r w:rsidRPr="000A5BEB">
        <w:rPr>
          <w:rFonts w:hint="cs"/>
          <w:b/>
          <w:bCs/>
          <w:szCs w:val="24"/>
          <w:highlight w:val="yellow"/>
          <w:rtl/>
        </w:rPr>
        <w:t>21/11/16</w:t>
      </w:r>
      <w:r w:rsidR="000A5BEB">
        <w:rPr>
          <w:rFonts w:hint="cs"/>
          <w:szCs w:val="24"/>
          <w:rtl/>
        </w:rPr>
        <w:t xml:space="preserve"> </w:t>
      </w:r>
      <w:r w:rsidRPr="00003CC5">
        <w:rPr>
          <w:rFonts w:hint="cs"/>
          <w:szCs w:val="24"/>
          <w:rtl/>
        </w:rPr>
        <w:t>והן יהוו חלק בלתי נפרד ממסמכי המכרז ויחייבו את כל המציעים.</w:t>
      </w:r>
    </w:p>
    <w:p w14:paraId="2DC66258" w14:textId="77777777" w:rsidR="00270CEF" w:rsidRPr="00003CC5" w:rsidRDefault="00270CEF" w:rsidP="00270CEF">
      <w:pPr>
        <w:tabs>
          <w:tab w:val="left" w:pos="8617"/>
        </w:tabs>
        <w:spacing w:line="360" w:lineRule="auto"/>
        <w:ind w:left="1286"/>
        <w:jc w:val="both"/>
        <w:rPr>
          <w:szCs w:val="24"/>
          <w:rtl/>
        </w:rPr>
      </w:pPr>
      <w:r w:rsidRPr="00003CC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EB78709" w14:textId="77777777" w:rsidR="00270CEF" w:rsidRPr="00003CC5" w:rsidRDefault="00270CEF" w:rsidP="00270CEF">
      <w:pPr>
        <w:tabs>
          <w:tab w:val="left" w:pos="8617"/>
        </w:tabs>
        <w:spacing w:line="360" w:lineRule="auto"/>
        <w:ind w:left="1286"/>
        <w:jc w:val="both"/>
        <w:rPr>
          <w:szCs w:val="24"/>
          <w:rtl/>
        </w:rPr>
      </w:pPr>
      <w:r w:rsidRPr="00003CC5">
        <w:rPr>
          <w:rFonts w:hint="eastAsia"/>
          <w:szCs w:val="24"/>
          <w:rtl/>
        </w:rPr>
        <w:t>רק</w:t>
      </w:r>
      <w:r w:rsidRPr="00003CC5">
        <w:rPr>
          <w:szCs w:val="24"/>
          <w:rtl/>
        </w:rPr>
        <w:t xml:space="preserve"> </w:t>
      </w:r>
      <w:r w:rsidRPr="00003CC5">
        <w:rPr>
          <w:rFonts w:hint="eastAsia"/>
          <w:szCs w:val="24"/>
          <w:rtl/>
        </w:rPr>
        <w:t>תשובתו</w:t>
      </w:r>
      <w:r w:rsidRPr="00003CC5">
        <w:rPr>
          <w:szCs w:val="24"/>
          <w:rtl/>
        </w:rPr>
        <w:t xml:space="preserve"> </w:t>
      </w:r>
      <w:r w:rsidRPr="00003CC5">
        <w:rPr>
          <w:rFonts w:hint="eastAsia"/>
          <w:szCs w:val="24"/>
          <w:rtl/>
        </w:rPr>
        <w:t>הכתובה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rFonts w:hint="cs"/>
          <w:szCs w:val="24"/>
          <w:rtl/>
        </w:rPr>
        <w:t>, שתפורסם כאמור,</w:t>
      </w:r>
      <w:r w:rsidRPr="00003CC5">
        <w:rPr>
          <w:szCs w:val="24"/>
          <w:rtl/>
        </w:rPr>
        <w:t xml:space="preserve"> </w:t>
      </w:r>
      <w:r w:rsidRPr="00003CC5">
        <w:rPr>
          <w:rFonts w:hint="eastAsia"/>
          <w:szCs w:val="24"/>
          <w:rtl/>
        </w:rPr>
        <w:t>תיחשב</w:t>
      </w:r>
      <w:r w:rsidRPr="00003CC5">
        <w:rPr>
          <w:szCs w:val="24"/>
          <w:rtl/>
        </w:rPr>
        <w:t xml:space="preserve"> </w:t>
      </w:r>
      <w:r w:rsidRPr="00003CC5">
        <w:rPr>
          <w:rFonts w:hint="eastAsia"/>
          <w:szCs w:val="24"/>
          <w:rtl/>
        </w:rPr>
        <w:t>כתשובה</w:t>
      </w:r>
      <w:r w:rsidRPr="00003CC5">
        <w:rPr>
          <w:szCs w:val="24"/>
          <w:rtl/>
        </w:rPr>
        <w:t xml:space="preserve"> </w:t>
      </w:r>
      <w:r w:rsidRPr="00003CC5">
        <w:rPr>
          <w:rFonts w:hint="eastAsia"/>
          <w:szCs w:val="24"/>
          <w:rtl/>
        </w:rPr>
        <w:t>מוסמכת</w:t>
      </w:r>
      <w:r w:rsidRPr="00003CC5">
        <w:rPr>
          <w:szCs w:val="24"/>
          <w:rtl/>
        </w:rPr>
        <w:t xml:space="preserve"> </w:t>
      </w:r>
      <w:r w:rsidRPr="00003CC5">
        <w:rPr>
          <w:rFonts w:hint="eastAsia"/>
          <w:szCs w:val="24"/>
          <w:rtl/>
        </w:rPr>
        <w:t>ובעלת</w:t>
      </w:r>
      <w:r w:rsidRPr="00003CC5">
        <w:rPr>
          <w:szCs w:val="24"/>
          <w:rtl/>
        </w:rPr>
        <w:t xml:space="preserve"> </w:t>
      </w:r>
      <w:r w:rsidRPr="00003CC5">
        <w:rPr>
          <w:rFonts w:hint="eastAsia"/>
          <w:szCs w:val="24"/>
          <w:rtl/>
        </w:rPr>
        <w:t>תוקף</w:t>
      </w:r>
      <w:r w:rsidRPr="00003CC5">
        <w:rPr>
          <w:szCs w:val="24"/>
          <w:rtl/>
        </w:rPr>
        <w:t xml:space="preserve"> </w:t>
      </w:r>
      <w:r w:rsidRPr="00003CC5">
        <w:rPr>
          <w:rFonts w:hint="eastAsia"/>
          <w:szCs w:val="24"/>
          <w:rtl/>
        </w:rPr>
        <w:t>מחייב</w:t>
      </w:r>
      <w:r w:rsidRPr="00003CC5">
        <w:rPr>
          <w:szCs w:val="24"/>
          <w:rtl/>
        </w:rPr>
        <w:t xml:space="preserve"> </w:t>
      </w:r>
      <w:r w:rsidRPr="00003CC5">
        <w:rPr>
          <w:rFonts w:hint="eastAsia"/>
          <w:szCs w:val="24"/>
          <w:rtl/>
        </w:rPr>
        <w:t>לעניין</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הנדון</w:t>
      </w:r>
      <w:r w:rsidRPr="00003CC5">
        <w:rPr>
          <w:szCs w:val="24"/>
          <w:rtl/>
        </w:rPr>
        <w:t>.</w:t>
      </w:r>
    </w:p>
    <w:p w14:paraId="51C43F88" w14:textId="77777777" w:rsidR="00270CEF" w:rsidRPr="00003CC5" w:rsidRDefault="00270CEF" w:rsidP="00270CEF">
      <w:pPr>
        <w:pStyle w:val="af6"/>
        <w:numPr>
          <w:ilvl w:val="1"/>
          <w:numId w:val="97"/>
        </w:numPr>
        <w:spacing w:line="360" w:lineRule="auto"/>
        <w:ind w:left="1283" w:hanging="766"/>
        <w:jc w:val="both"/>
        <w:rPr>
          <w:b/>
          <w:bCs/>
          <w:szCs w:val="24"/>
          <w:u w:val="single"/>
        </w:rPr>
      </w:pPr>
      <w:r w:rsidRPr="00003CC5">
        <w:rPr>
          <w:rFonts w:hint="eastAsia"/>
          <w:b/>
          <w:bCs/>
          <w:szCs w:val="24"/>
          <w:u w:val="single"/>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עת</w:t>
      </w:r>
      <w:r w:rsidRPr="00003CC5">
        <w:rPr>
          <w:szCs w:val="24"/>
          <w:rtl/>
        </w:rPr>
        <w:t xml:space="preserve">, </w:t>
      </w:r>
      <w:r w:rsidRPr="00003CC5">
        <w:rPr>
          <w:rFonts w:hint="eastAsia"/>
          <w:szCs w:val="24"/>
          <w:rtl/>
        </w:rPr>
        <w:t>קודם</w:t>
      </w:r>
      <w:r w:rsidRPr="00003CC5">
        <w:rPr>
          <w:szCs w:val="24"/>
          <w:rtl/>
        </w:rPr>
        <w:t xml:space="preserve"> </w:t>
      </w:r>
      <w:r w:rsidRPr="00003CC5">
        <w:rPr>
          <w:rFonts w:hint="eastAsia"/>
          <w:szCs w:val="24"/>
          <w:rtl/>
        </w:rPr>
        <w:t>למועד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ה</w:t>
      </w:r>
      <w:r w:rsidRPr="00003CC5">
        <w:rPr>
          <w:rFonts w:hint="cs"/>
          <w:szCs w:val="24"/>
          <w:rtl/>
        </w:rPr>
        <w:t>צעות ב</w:t>
      </w:r>
      <w:r w:rsidRPr="00003CC5">
        <w:rPr>
          <w:rFonts w:hint="eastAsia"/>
          <w:szCs w:val="24"/>
          <w:rtl/>
        </w:rPr>
        <w:t>מכרז</w:t>
      </w:r>
      <w:r w:rsidRPr="00003CC5">
        <w:rPr>
          <w:szCs w:val="24"/>
          <w:rtl/>
        </w:rPr>
        <w:t xml:space="preserve">, </w:t>
      </w:r>
      <w:r w:rsidRPr="00003CC5">
        <w:rPr>
          <w:rFonts w:hint="eastAsia"/>
          <w:szCs w:val="24"/>
          <w:rtl/>
        </w:rPr>
        <w:t>להכניס</w:t>
      </w:r>
      <w:r w:rsidRPr="00003CC5">
        <w:rPr>
          <w:szCs w:val="24"/>
          <w:rtl/>
        </w:rPr>
        <w:t xml:space="preserve"> </w:t>
      </w:r>
      <w:r w:rsidRPr="00003CC5">
        <w:rPr>
          <w:rFonts w:hint="eastAsia"/>
          <w:szCs w:val="24"/>
          <w:rtl/>
        </w:rPr>
        <w:t>שינויים</w:t>
      </w:r>
      <w:r w:rsidRPr="00003CC5">
        <w:rPr>
          <w:szCs w:val="24"/>
          <w:rtl/>
        </w:rPr>
        <w:t xml:space="preserve"> </w:t>
      </w:r>
      <w:r w:rsidRPr="00003CC5">
        <w:rPr>
          <w:rFonts w:hint="eastAsia"/>
          <w:szCs w:val="24"/>
          <w:rtl/>
        </w:rPr>
        <w:t>ותיקונים</w:t>
      </w:r>
      <w:r w:rsidRPr="00003CC5">
        <w:rPr>
          <w:szCs w:val="24"/>
          <w:rtl/>
        </w:rPr>
        <w:t xml:space="preserve"> </w:t>
      </w:r>
      <w:r w:rsidRPr="00003CC5">
        <w:rPr>
          <w:rFonts w:hint="eastAsia"/>
          <w:szCs w:val="24"/>
          <w:rtl/>
        </w:rPr>
        <w:t>במסמכי</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ביוזמתו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בתשובה</w:t>
      </w:r>
      <w:r w:rsidRPr="00003CC5">
        <w:rPr>
          <w:szCs w:val="24"/>
          <w:rtl/>
        </w:rPr>
        <w:t xml:space="preserve"> </w:t>
      </w:r>
      <w:r w:rsidRPr="00003CC5">
        <w:rPr>
          <w:rFonts w:hint="eastAsia"/>
          <w:szCs w:val="24"/>
          <w:rtl/>
        </w:rPr>
        <w:t>לשאלות</w:t>
      </w:r>
      <w:r w:rsidRPr="00003CC5">
        <w:rPr>
          <w:szCs w:val="24"/>
          <w:rtl/>
        </w:rPr>
        <w:t xml:space="preserve"> </w:t>
      </w:r>
      <w:r w:rsidRPr="00003CC5">
        <w:rPr>
          <w:rFonts w:hint="eastAsia"/>
          <w:szCs w:val="24"/>
          <w:rtl/>
        </w:rPr>
        <w:t>המשתתפים</w:t>
      </w:r>
      <w:r w:rsidRPr="00003CC5">
        <w:rPr>
          <w:szCs w:val="24"/>
          <w:rtl/>
        </w:rPr>
        <w:t xml:space="preserve">. </w:t>
      </w:r>
      <w:r w:rsidRPr="00003CC5">
        <w:rPr>
          <w:rFonts w:hint="eastAsia"/>
          <w:szCs w:val="24"/>
          <w:rtl/>
        </w:rPr>
        <w:t>השינויים</w:t>
      </w:r>
      <w:r w:rsidRPr="00003CC5">
        <w:rPr>
          <w:szCs w:val="24"/>
          <w:rtl/>
        </w:rPr>
        <w:t xml:space="preserve"> </w:t>
      </w:r>
      <w:r w:rsidRPr="00003CC5">
        <w:rPr>
          <w:rFonts w:hint="eastAsia"/>
          <w:szCs w:val="24"/>
          <w:rtl/>
        </w:rPr>
        <w:t>והתיקונים</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יהוו</w:t>
      </w:r>
      <w:r w:rsidRPr="00003CC5">
        <w:rPr>
          <w:szCs w:val="24"/>
          <w:rtl/>
        </w:rPr>
        <w:t xml:space="preserve"> </w:t>
      </w:r>
      <w:r w:rsidRPr="00003CC5">
        <w:rPr>
          <w:rFonts w:hint="eastAsia"/>
          <w:szCs w:val="24"/>
          <w:rtl/>
        </w:rPr>
        <w:t>חלק</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נפרד</w:t>
      </w:r>
      <w:r w:rsidRPr="00003CC5">
        <w:rPr>
          <w:szCs w:val="24"/>
          <w:rtl/>
        </w:rPr>
        <w:t xml:space="preserve"> </w:t>
      </w:r>
      <w:r w:rsidRPr="00003CC5">
        <w:rPr>
          <w:rFonts w:hint="eastAsia"/>
          <w:szCs w:val="24"/>
          <w:rtl/>
        </w:rPr>
        <w:t>מתנאי</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ויופצו</w:t>
      </w:r>
      <w:r w:rsidRPr="00003CC5">
        <w:rPr>
          <w:szCs w:val="24"/>
          <w:rtl/>
        </w:rPr>
        <w:t xml:space="preserve"> </w:t>
      </w:r>
      <w:r w:rsidRPr="00003CC5">
        <w:rPr>
          <w:rFonts w:hint="eastAsia"/>
          <w:szCs w:val="24"/>
          <w:rtl/>
        </w:rPr>
        <w:t>באתר</w:t>
      </w:r>
      <w:r w:rsidRPr="00003CC5">
        <w:rPr>
          <w:szCs w:val="24"/>
          <w:rtl/>
        </w:rPr>
        <w:t xml:space="preserve"> </w:t>
      </w:r>
      <w:r w:rsidRPr="00003CC5">
        <w:rPr>
          <w:rFonts w:hint="eastAsia"/>
          <w:szCs w:val="24"/>
          <w:rtl/>
        </w:rPr>
        <w:t>האינטרנט</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לעיל</w:t>
      </w:r>
      <w:r w:rsidRPr="00003CC5">
        <w:rPr>
          <w:szCs w:val="24"/>
          <w:rtl/>
        </w:rPr>
        <w:t>.</w:t>
      </w:r>
    </w:p>
    <w:p w14:paraId="70C62762"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rFonts w:hint="eastAsia"/>
          <w:b/>
          <w:bCs/>
          <w:szCs w:val="24"/>
          <w:u w:val="single"/>
          <w:rtl/>
        </w:rPr>
        <w:t>סמכות</w:t>
      </w:r>
      <w:r w:rsidRPr="00003CC5">
        <w:rPr>
          <w:b/>
          <w:bCs/>
          <w:szCs w:val="24"/>
          <w:u w:val="single"/>
          <w:rtl/>
        </w:rPr>
        <w:t xml:space="preserve"> </w:t>
      </w:r>
      <w:r w:rsidRPr="00003CC5">
        <w:rPr>
          <w:rFonts w:hint="eastAsia"/>
          <w:b/>
          <w:bCs/>
          <w:szCs w:val="24"/>
          <w:u w:val="single"/>
          <w:rtl/>
        </w:rPr>
        <w:t>השיפוט</w:t>
      </w:r>
      <w:r w:rsidRPr="00003CC5">
        <w:rPr>
          <w:szCs w:val="24"/>
          <w:rtl/>
        </w:rPr>
        <w:t>:</w:t>
      </w:r>
      <w:r w:rsidRPr="00003CC5">
        <w:rPr>
          <w:rFonts w:hint="cs"/>
          <w:szCs w:val="24"/>
          <w:rtl/>
        </w:rPr>
        <w:t xml:space="preserve">   </w:t>
      </w:r>
      <w:r w:rsidRPr="00003CC5">
        <w:rPr>
          <w:rFonts w:ascii="Arial" w:hAnsi="Arial" w:hint="cs"/>
          <w:szCs w:val="24"/>
          <w:rtl/>
        </w:rPr>
        <w:t xml:space="preserve">בהתאם לתקנה 2 לתקנות בתי משפט לעניינים מינהליים (סדרי דין), התשס"א </w:t>
      </w:r>
      <w:r w:rsidRPr="00003CC5">
        <w:rPr>
          <w:rFonts w:ascii="Arial" w:hAnsi="Arial"/>
          <w:szCs w:val="24"/>
          <w:rtl/>
        </w:rPr>
        <w:t>–</w:t>
      </w:r>
      <w:r w:rsidRPr="00003CC5">
        <w:rPr>
          <w:rFonts w:ascii="Arial" w:hAnsi="Arial" w:hint="cs"/>
          <w:szCs w:val="24"/>
          <w:rtl/>
        </w:rPr>
        <w:t xml:space="preserve"> 2000, עתירה בקשר למכרז זה תוגש אך ורק ל</w:t>
      </w:r>
      <w:r w:rsidRPr="00003CC5">
        <w:rPr>
          <w:rFonts w:ascii="Arial" w:hAnsi="Arial"/>
          <w:szCs w:val="24"/>
          <w:rtl/>
        </w:rPr>
        <w:t>בת</w:t>
      </w:r>
      <w:r w:rsidRPr="00003CC5">
        <w:rPr>
          <w:rFonts w:ascii="Arial" w:hAnsi="Arial" w:hint="cs"/>
          <w:szCs w:val="24"/>
          <w:rtl/>
        </w:rPr>
        <w:t>י</w:t>
      </w:r>
      <w:r w:rsidRPr="00003CC5">
        <w:rPr>
          <w:rFonts w:ascii="Arial" w:hAnsi="Arial"/>
          <w:szCs w:val="24"/>
          <w:rtl/>
        </w:rPr>
        <w:t xml:space="preserve"> המשפט המוסמכים בירושלים</w:t>
      </w:r>
    </w:p>
    <w:p w14:paraId="7CE1D8C7" w14:textId="77777777" w:rsidR="00270CEF" w:rsidRPr="00003CC5" w:rsidRDefault="00270CEF" w:rsidP="00270CEF">
      <w:pPr>
        <w:pStyle w:val="af6"/>
        <w:numPr>
          <w:ilvl w:val="1"/>
          <w:numId w:val="97"/>
        </w:numPr>
        <w:spacing w:line="360" w:lineRule="auto"/>
        <w:ind w:left="1283" w:hanging="766"/>
        <w:jc w:val="both"/>
        <w:rPr>
          <w:szCs w:val="24"/>
        </w:rPr>
      </w:pPr>
      <w:r w:rsidRPr="00003CC5">
        <w:rPr>
          <w:rFonts w:hint="cs"/>
          <w:b/>
          <w:bCs/>
          <w:szCs w:val="24"/>
          <w:u w:val="single"/>
          <w:rtl/>
        </w:rPr>
        <w:t>הצהרת המציע.</w:t>
      </w:r>
      <w:r w:rsidRPr="00003CC5">
        <w:rPr>
          <w:rFonts w:hint="cs"/>
          <w:b/>
          <w:bCs/>
          <w:szCs w:val="24"/>
          <w:rtl/>
        </w:rPr>
        <w:t xml:space="preserve"> </w:t>
      </w:r>
      <w:r w:rsidRPr="00003CC5">
        <w:rPr>
          <w:rFonts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p>
    <w:p w14:paraId="7F4645FF"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Pr>
      </w:pPr>
      <w:r w:rsidRPr="00003CC5">
        <w:rPr>
          <w:rFonts w:hint="eastAsia"/>
          <w:u w:val="single"/>
          <w:rtl/>
        </w:rPr>
        <w:t>הגשת</w:t>
      </w:r>
      <w:r w:rsidRPr="00003CC5">
        <w:rPr>
          <w:u w:val="single"/>
          <w:rtl/>
        </w:rPr>
        <w:t xml:space="preserve"> </w:t>
      </w:r>
      <w:r w:rsidRPr="00003CC5">
        <w:rPr>
          <w:rFonts w:hint="eastAsia"/>
          <w:u w:val="single"/>
          <w:rtl/>
        </w:rPr>
        <w:t>ההצעה</w:t>
      </w:r>
      <w:bookmarkEnd w:id="9"/>
    </w:p>
    <w:p w14:paraId="45F843A5" w14:textId="77777777" w:rsidR="00270CEF" w:rsidRPr="00003CC5" w:rsidRDefault="00270CEF" w:rsidP="00270CEF">
      <w:pPr>
        <w:spacing w:line="360" w:lineRule="auto"/>
        <w:jc w:val="both"/>
        <w:rPr>
          <w:szCs w:val="24"/>
          <w:rtl/>
        </w:rPr>
      </w:pPr>
      <w:r w:rsidRPr="00003CC5">
        <w:rPr>
          <w:rFonts w:hint="eastAsia"/>
          <w:szCs w:val="24"/>
          <w:rtl/>
        </w:rPr>
        <w:t>ההצעה</w:t>
      </w:r>
      <w:r w:rsidRPr="00003CC5">
        <w:rPr>
          <w:szCs w:val="24"/>
          <w:rtl/>
        </w:rPr>
        <w:t xml:space="preserve"> </w:t>
      </w:r>
      <w:r w:rsidRPr="00003CC5">
        <w:rPr>
          <w:rFonts w:hint="eastAsia"/>
          <w:szCs w:val="24"/>
          <w:rtl/>
        </w:rPr>
        <w:t>תוגש</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גבי</w:t>
      </w:r>
      <w:r w:rsidRPr="00003CC5">
        <w:rPr>
          <w:szCs w:val="24"/>
          <w:rtl/>
        </w:rPr>
        <w:t xml:space="preserve"> </w:t>
      </w:r>
      <w:r w:rsidRPr="00003CC5">
        <w:rPr>
          <w:rFonts w:hint="eastAsia"/>
          <w:szCs w:val="24"/>
          <w:rtl/>
        </w:rPr>
        <w:t>טופס</w:t>
      </w:r>
      <w:r w:rsidRPr="00003CC5">
        <w:rPr>
          <w:szCs w:val="24"/>
          <w:rtl/>
        </w:rPr>
        <w:t xml:space="preserve"> "בקשה </w:t>
      </w:r>
      <w:r w:rsidRPr="00003CC5">
        <w:rPr>
          <w:rFonts w:hint="eastAsia"/>
          <w:szCs w:val="24"/>
          <w:rtl/>
        </w:rPr>
        <w:t>להשקעה</w:t>
      </w:r>
      <w:r w:rsidRPr="00003CC5">
        <w:rPr>
          <w:szCs w:val="24"/>
          <w:rtl/>
        </w:rPr>
        <w:t xml:space="preserve">" </w:t>
      </w:r>
      <w:r w:rsidRPr="00003CC5">
        <w:rPr>
          <w:rFonts w:hint="eastAsia"/>
          <w:szCs w:val="24"/>
          <w:rtl/>
        </w:rPr>
        <w:t>המצ</w:t>
      </w:r>
      <w:r w:rsidRPr="00003CC5">
        <w:rPr>
          <w:szCs w:val="24"/>
          <w:rtl/>
        </w:rPr>
        <w:t xml:space="preserve">"ב </w:t>
      </w:r>
      <w:r w:rsidRPr="00003CC5">
        <w:rPr>
          <w:rFonts w:hint="cs"/>
          <w:szCs w:val="24"/>
          <w:rtl/>
        </w:rPr>
        <w:t>כ</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Ref448406624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rFonts w:hint="cs"/>
          <w:szCs w:val="24"/>
          <w:rtl/>
        </w:rPr>
        <w:t>שגיאה! מקור ההפניה לא נמצא.</w:t>
      </w:r>
      <w:r w:rsidRPr="00003CC5">
        <w:rPr>
          <w:szCs w:val="24"/>
          <w:rtl/>
        </w:rPr>
        <w:fldChar w:fldCharType="end"/>
      </w:r>
      <w:r w:rsidRPr="00003CC5">
        <w:rPr>
          <w:rFonts w:hint="cs"/>
          <w:szCs w:val="24"/>
          <w:rtl/>
        </w:rPr>
        <w:t>, יחד עם כל ה</w:t>
      </w:r>
      <w:r w:rsidRPr="00003CC5">
        <w:rPr>
          <w:rFonts w:hint="eastAsia"/>
          <w:szCs w:val="24"/>
          <w:rtl/>
        </w:rPr>
        <w:t>מסמכים</w:t>
      </w:r>
      <w:r w:rsidRPr="00003CC5">
        <w:rPr>
          <w:szCs w:val="24"/>
          <w:rtl/>
        </w:rPr>
        <w:t xml:space="preserve"> </w:t>
      </w:r>
      <w:r w:rsidRPr="00003CC5">
        <w:rPr>
          <w:rFonts w:hint="eastAsia"/>
          <w:szCs w:val="24"/>
          <w:rtl/>
        </w:rPr>
        <w:t>הנדרשים</w:t>
      </w:r>
      <w:r w:rsidRPr="00003CC5">
        <w:rPr>
          <w:szCs w:val="24"/>
          <w:rtl/>
        </w:rPr>
        <w:t xml:space="preserve"> </w:t>
      </w:r>
      <w:r w:rsidRPr="00003CC5">
        <w:rPr>
          <w:rFonts w:hint="eastAsia"/>
          <w:szCs w:val="24"/>
          <w:rtl/>
        </w:rPr>
        <w:t>להוכחת</w:t>
      </w:r>
      <w:r w:rsidRPr="00003CC5">
        <w:rPr>
          <w:szCs w:val="24"/>
          <w:rtl/>
        </w:rPr>
        <w:t xml:space="preserve"> </w:t>
      </w:r>
      <w:r w:rsidRPr="00003CC5">
        <w:rPr>
          <w:rFonts w:hint="cs"/>
          <w:szCs w:val="24"/>
          <w:rtl/>
        </w:rPr>
        <w:t>עמידה ב</w:t>
      </w:r>
      <w:r w:rsidRPr="00003CC5">
        <w:rPr>
          <w:rFonts w:hint="eastAsia"/>
          <w:szCs w:val="24"/>
          <w:rtl/>
        </w:rPr>
        <w:t>תנאי</w:t>
      </w:r>
      <w:r w:rsidRPr="00003CC5">
        <w:rPr>
          <w:szCs w:val="24"/>
          <w:rtl/>
        </w:rPr>
        <w:t xml:space="preserve"> </w:t>
      </w:r>
      <w:r w:rsidRPr="00003CC5">
        <w:rPr>
          <w:rFonts w:hint="eastAsia"/>
          <w:szCs w:val="24"/>
          <w:rtl/>
        </w:rPr>
        <w:t>הסף</w:t>
      </w:r>
      <w:r w:rsidRPr="00003CC5">
        <w:rPr>
          <w:rFonts w:hint="cs"/>
          <w:szCs w:val="24"/>
          <w:rtl/>
        </w:rPr>
        <w:t>. יש להגיש את תקציב  תכנית הפיתוח בקובץ אקסל המצורף למכרז זה כנספח א'1. בטבלה הבאה מפורטים המסמכים המנהלתיים הנדרשים באופן מרוכז:</w:t>
      </w:r>
    </w:p>
    <w:p w14:paraId="6047DC18" w14:textId="77777777" w:rsidR="00270CEF" w:rsidRPr="00003CC5" w:rsidRDefault="00270CEF" w:rsidP="00270CEF">
      <w:pPr>
        <w:bidi w:val="0"/>
        <w:rPr>
          <w:szCs w:val="24"/>
          <w:rtl/>
        </w:rPr>
      </w:pPr>
      <w:r w:rsidRPr="00003CC5">
        <w:rPr>
          <w:szCs w:val="24"/>
          <w:rtl/>
        </w:rPr>
        <w:br w:type="page"/>
      </w:r>
    </w:p>
    <w:p w14:paraId="3FD365AD" w14:textId="77777777" w:rsidR="00270CEF" w:rsidRPr="00003CC5" w:rsidRDefault="00270CEF" w:rsidP="00270CEF">
      <w:pPr>
        <w:spacing w:line="360" w:lineRule="auto"/>
        <w:jc w:val="both"/>
        <w:rPr>
          <w:szCs w:val="24"/>
          <w:rtl/>
        </w:rPr>
      </w:pPr>
    </w:p>
    <w:tbl>
      <w:tblPr>
        <w:tblStyle w:val="af8"/>
        <w:bidiVisual/>
        <w:tblW w:w="0" w:type="auto"/>
        <w:tblLook w:val="04A0" w:firstRow="1" w:lastRow="0" w:firstColumn="1" w:lastColumn="0" w:noHBand="0" w:noVBand="1"/>
      </w:tblPr>
      <w:tblGrid>
        <w:gridCol w:w="4327"/>
        <w:gridCol w:w="2126"/>
        <w:gridCol w:w="1843"/>
      </w:tblGrid>
      <w:tr w:rsidR="00270CEF" w:rsidRPr="00003CC5" w14:paraId="3DFFF680" w14:textId="77777777" w:rsidTr="000A5BEB">
        <w:tc>
          <w:tcPr>
            <w:tcW w:w="4327" w:type="dxa"/>
          </w:tcPr>
          <w:p w14:paraId="2BF07956" w14:textId="77777777" w:rsidR="00270CEF" w:rsidRPr="00003CC5" w:rsidRDefault="00270CEF" w:rsidP="000A5BEB">
            <w:pPr>
              <w:spacing w:line="360" w:lineRule="auto"/>
              <w:jc w:val="both"/>
              <w:rPr>
                <w:b/>
                <w:bCs/>
                <w:sz w:val="28"/>
                <w:szCs w:val="28"/>
                <w:u w:val="single"/>
                <w:rtl/>
              </w:rPr>
            </w:pPr>
            <w:r w:rsidRPr="00003CC5">
              <w:rPr>
                <w:rFonts w:hint="eastAsia"/>
                <w:b/>
                <w:bCs/>
                <w:sz w:val="28"/>
                <w:szCs w:val="28"/>
                <w:u w:val="single"/>
                <w:rtl/>
              </w:rPr>
              <w:t>מסמך</w:t>
            </w:r>
          </w:p>
        </w:tc>
        <w:tc>
          <w:tcPr>
            <w:tcW w:w="2126" w:type="dxa"/>
          </w:tcPr>
          <w:p w14:paraId="436BA9C4" w14:textId="77777777" w:rsidR="00270CEF" w:rsidRPr="00003CC5" w:rsidRDefault="00270CEF" w:rsidP="000A5BEB">
            <w:pPr>
              <w:spacing w:line="360" w:lineRule="auto"/>
              <w:jc w:val="both"/>
              <w:rPr>
                <w:b/>
                <w:bCs/>
                <w:sz w:val="28"/>
                <w:szCs w:val="28"/>
                <w:u w:val="single"/>
                <w:rtl/>
              </w:rPr>
            </w:pPr>
            <w:r w:rsidRPr="00003CC5">
              <w:rPr>
                <w:rFonts w:hint="eastAsia"/>
                <w:b/>
                <w:bCs/>
                <w:sz w:val="28"/>
                <w:szCs w:val="28"/>
                <w:u w:val="single"/>
                <w:rtl/>
              </w:rPr>
              <w:t>תאגיד</w:t>
            </w:r>
          </w:p>
        </w:tc>
        <w:tc>
          <w:tcPr>
            <w:tcW w:w="1843" w:type="dxa"/>
          </w:tcPr>
          <w:p w14:paraId="145C8FA9" w14:textId="77777777" w:rsidR="00270CEF" w:rsidRPr="00003CC5" w:rsidRDefault="00270CEF" w:rsidP="000A5BEB">
            <w:pPr>
              <w:spacing w:line="360" w:lineRule="auto"/>
              <w:jc w:val="both"/>
              <w:rPr>
                <w:b/>
                <w:bCs/>
                <w:sz w:val="28"/>
                <w:szCs w:val="28"/>
                <w:u w:val="single"/>
                <w:rtl/>
              </w:rPr>
            </w:pPr>
            <w:r w:rsidRPr="00003CC5">
              <w:rPr>
                <w:rFonts w:hint="eastAsia"/>
                <w:b/>
                <w:bCs/>
                <w:sz w:val="28"/>
                <w:szCs w:val="28"/>
                <w:u w:val="single"/>
                <w:rtl/>
              </w:rPr>
              <w:t>יחיד</w:t>
            </w:r>
          </w:p>
        </w:tc>
      </w:tr>
      <w:tr w:rsidR="00270CEF" w:rsidRPr="00003CC5" w14:paraId="24F22B27" w14:textId="77777777" w:rsidTr="000A5BEB">
        <w:tc>
          <w:tcPr>
            <w:tcW w:w="4327" w:type="dxa"/>
          </w:tcPr>
          <w:p w14:paraId="1FA05781" w14:textId="77777777" w:rsidR="00270CEF" w:rsidRPr="00003CC5" w:rsidRDefault="00270CEF" w:rsidP="000A5BEB">
            <w:pPr>
              <w:jc w:val="both"/>
              <w:rPr>
                <w:szCs w:val="24"/>
                <w:rtl/>
              </w:rPr>
            </w:pPr>
            <w:r w:rsidRPr="00003CC5">
              <w:rPr>
                <w:rFonts w:hint="cs"/>
                <w:szCs w:val="24"/>
                <w:rtl/>
              </w:rPr>
              <w:t>נסח חברה עדכני</w:t>
            </w:r>
          </w:p>
        </w:tc>
        <w:tc>
          <w:tcPr>
            <w:tcW w:w="2126" w:type="dxa"/>
          </w:tcPr>
          <w:p w14:paraId="6549C2E2" w14:textId="77777777" w:rsidR="00270CEF" w:rsidRPr="00003CC5" w:rsidRDefault="00270CEF" w:rsidP="000A5BEB">
            <w:pPr>
              <w:jc w:val="both"/>
              <w:rPr>
                <w:szCs w:val="24"/>
                <w:rtl/>
              </w:rPr>
            </w:pPr>
            <w:r w:rsidRPr="00003CC5">
              <w:rPr>
                <w:rFonts w:hint="cs"/>
                <w:szCs w:val="24"/>
                <w:rtl/>
              </w:rPr>
              <w:t>נדרש</w:t>
            </w:r>
          </w:p>
        </w:tc>
        <w:tc>
          <w:tcPr>
            <w:tcW w:w="1843" w:type="dxa"/>
          </w:tcPr>
          <w:p w14:paraId="59C63BD4" w14:textId="77777777" w:rsidR="00270CEF" w:rsidRPr="00003CC5" w:rsidRDefault="00270CEF" w:rsidP="000A5BEB">
            <w:pPr>
              <w:jc w:val="both"/>
              <w:rPr>
                <w:szCs w:val="24"/>
                <w:rtl/>
              </w:rPr>
            </w:pPr>
            <w:r w:rsidRPr="00003CC5">
              <w:rPr>
                <w:rFonts w:hint="cs"/>
                <w:szCs w:val="24"/>
                <w:rtl/>
              </w:rPr>
              <w:t>לא נדרש</w:t>
            </w:r>
          </w:p>
        </w:tc>
      </w:tr>
      <w:tr w:rsidR="00270CEF" w:rsidRPr="00003CC5" w14:paraId="7E0DACC4" w14:textId="77777777" w:rsidTr="000A5BEB">
        <w:tc>
          <w:tcPr>
            <w:tcW w:w="4327" w:type="dxa"/>
          </w:tcPr>
          <w:p w14:paraId="796E49A9" w14:textId="77777777" w:rsidR="00270CEF" w:rsidRPr="00003CC5" w:rsidRDefault="00270CEF" w:rsidP="000A5BEB">
            <w:pPr>
              <w:jc w:val="both"/>
              <w:rPr>
                <w:szCs w:val="24"/>
                <w:rtl/>
              </w:rPr>
            </w:pPr>
            <w:r w:rsidRPr="00003CC5">
              <w:rPr>
                <w:rFonts w:hint="cs"/>
                <w:szCs w:val="24"/>
                <w:rtl/>
              </w:rPr>
              <w:t>תקנון חברה והסכמים פנימיים בין חברי התאגיד</w:t>
            </w:r>
          </w:p>
        </w:tc>
        <w:tc>
          <w:tcPr>
            <w:tcW w:w="2126" w:type="dxa"/>
          </w:tcPr>
          <w:p w14:paraId="170CD813" w14:textId="77777777" w:rsidR="00270CEF" w:rsidRPr="00003CC5" w:rsidRDefault="00270CEF" w:rsidP="000A5BEB">
            <w:pPr>
              <w:jc w:val="both"/>
              <w:rPr>
                <w:szCs w:val="24"/>
                <w:rtl/>
              </w:rPr>
            </w:pPr>
            <w:r w:rsidRPr="00003CC5">
              <w:rPr>
                <w:rFonts w:hint="cs"/>
                <w:szCs w:val="24"/>
                <w:rtl/>
              </w:rPr>
              <w:t>נדרש</w:t>
            </w:r>
          </w:p>
        </w:tc>
        <w:tc>
          <w:tcPr>
            <w:tcW w:w="1843" w:type="dxa"/>
          </w:tcPr>
          <w:p w14:paraId="62CA1828" w14:textId="77777777" w:rsidR="00270CEF" w:rsidRPr="00003CC5" w:rsidRDefault="00270CEF" w:rsidP="000A5BEB">
            <w:pPr>
              <w:jc w:val="both"/>
              <w:rPr>
                <w:szCs w:val="24"/>
                <w:rtl/>
              </w:rPr>
            </w:pPr>
            <w:r w:rsidRPr="00003CC5">
              <w:rPr>
                <w:rFonts w:hint="cs"/>
                <w:szCs w:val="24"/>
                <w:rtl/>
              </w:rPr>
              <w:t>לא נדרש</w:t>
            </w:r>
          </w:p>
        </w:tc>
      </w:tr>
      <w:tr w:rsidR="00270CEF" w:rsidRPr="00003CC5" w14:paraId="604587DE" w14:textId="77777777" w:rsidTr="000A5BEB">
        <w:tc>
          <w:tcPr>
            <w:tcW w:w="4327" w:type="dxa"/>
          </w:tcPr>
          <w:p w14:paraId="6DA9CD2B" w14:textId="77777777" w:rsidR="00270CEF" w:rsidRPr="00003CC5" w:rsidRDefault="00270CEF" w:rsidP="000A5BEB">
            <w:pPr>
              <w:jc w:val="both"/>
              <w:rPr>
                <w:szCs w:val="24"/>
                <w:rtl/>
              </w:rPr>
            </w:pPr>
            <w:r w:rsidRPr="00003CC5">
              <w:rPr>
                <w:rFonts w:hint="cs"/>
                <w:szCs w:val="24"/>
                <w:rtl/>
              </w:rPr>
              <w:t>צילום תעודת זהות כולל כתובת</w:t>
            </w:r>
          </w:p>
        </w:tc>
        <w:tc>
          <w:tcPr>
            <w:tcW w:w="2126" w:type="dxa"/>
          </w:tcPr>
          <w:p w14:paraId="2630CF1A" w14:textId="77777777" w:rsidR="00270CEF" w:rsidRPr="00003CC5" w:rsidRDefault="00270CEF" w:rsidP="000A5BEB">
            <w:pPr>
              <w:jc w:val="both"/>
              <w:rPr>
                <w:szCs w:val="24"/>
                <w:rtl/>
              </w:rPr>
            </w:pPr>
            <w:r w:rsidRPr="00003CC5">
              <w:rPr>
                <w:rFonts w:hint="cs"/>
                <w:szCs w:val="24"/>
                <w:rtl/>
              </w:rPr>
              <w:t>לא נדרש</w:t>
            </w:r>
          </w:p>
        </w:tc>
        <w:tc>
          <w:tcPr>
            <w:tcW w:w="1843" w:type="dxa"/>
          </w:tcPr>
          <w:p w14:paraId="3985E240" w14:textId="77777777" w:rsidR="00270CEF" w:rsidRPr="00003CC5" w:rsidRDefault="00270CEF" w:rsidP="000A5BEB">
            <w:pPr>
              <w:jc w:val="both"/>
              <w:rPr>
                <w:szCs w:val="24"/>
                <w:rtl/>
              </w:rPr>
            </w:pPr>
            <w:r w:rsidRPr="00003CC5">
              <w:rPr>
                <w:rFonts w:hint="cs"/>
                <w:szCs w:val="24"/>
                <w:rtl/>
              </w:rPr>
              <w:t>נדרש</w:t>
            </w:r>
          </w:p>
        </w:tc>
      </w:tr>
      <w:tr w:rsidR="00270CEF" w:rsidRPr="00003CC5" w14:paraId="2D6CF0AF" w14:textId="77777777" w:rsidTr="000A5BEB">
        <w:tc>
          <w:tcPr>
            <w:tcW w:w="4327" w:type="dxa"/>
          </w:tcPr>
          <w:p w14:paraId="667A2896" w14:textId="77777777" w:rsidR="00270CEF" w:rsidRPr="00003CC5" w:rsidRDefault="00270CEF" w:rsidP="000A5BEB">
            <w:pPr>
              <w:jc w:val="both"/>
              <w:rPr>
                <w:szCs w:val="24"/>
                <w:rtl/>
              </w:rPr>
            </w:pPr>
            <w:r w:rsidRPr="00003CC5">
              <w:rPr>
                <w:rFonts w:hint="cs"/>
                <w:szCs w:val="24"/>
                <w:rtl/>
              </w:rPr>
              <w:t>אישור ניהול ספרים</w:t>
            </w:r>
          </w:p>
        </w:tc>
        <w:tc>
          <w:tcPr>
            <w:tcW w:w="2126" w:type="dxa"/>
          </w:tcPr>
          <w:p w14:paraId="7773F3A1" w14:textId="77777777" w:rsidR="00270CEF" w:rsidRPr="00003CC5" w:rsidRDefault="00270CEF" w:rsidP="000A5BEB">
            <w:pPr>
              <w:jc w:val="both"/>
              <w:rPr>
                <w:szCs w:val="24"/>
                <w:rtl/>
              </w:rPr>
            </w:pPr>
            <w:r w:rsidRPr="00003CC5">
              <w:rPr>
                <w:rFonts w:hint="cs"/>
                <w:szCs w:val="24"/>
                <w:rtl/>
              </w:rPr>
              <w:t>נדרש</w:t>
            </w:r>
          </w:p>
        </w:tc>
        <w:tc>
          <w:tcPr>
            <w:tcW w:w="1843" w:type="dxa"/>
          </w:tcPr>
          <w:p w14:paraId="36567255" w14:textId="77777777" w:rsidR="00270CEF" w:rsidRPr="00003CC5" w:rsidRDefault="00270CEF" w:rsidP="000A5BEB">
            <w:pPr>
              <w:jc w:val="both"/>
              <w:rPr>
                <w:szCs w:val="24"/>
                <w:rtl/>
              </w:rPr>
            </w:pPr>
            <w:r w:rsidRPr="00003CC5">
              <w:rPr>
                <w:rFonts w:hint="cs"/>
                <w:szCs w:val="24"/>
                <w:rtl/>
              </w:rPr>
              <w:t>נדרש</w:t>
            </w:r>
          </w:p>
        </w:tc>
      </w:tr>
      <w:tr w:rsidR="00270CEF" w:rsidRPr="00003CC5" w14:paraId="3A27E41A" w14:textId="77777777" w:rsidTr="000A5BEB">
        <w:tc>
          <w:tcPr>
            <w:tcW w:w="4327" w:type="dxa"/>
          </w:tcPr>
          <w:p w14:paraId="475A4031" w14:textId="77777777" w:rsidR="00270CEF" w:rsidRPr="00003CC5" w:rsidRDefault="00270CEF" w:rsidP="000A5BEB">
            <w:pPr>
              <w:jc w:val="both"/>
              <w:rPr>
                <w:szCs w:val="24"/>
                <w:rtl/>
              </w:rPr>
            </w:pPr>
            <w:r w:rsidRPr="00003CC5">
              <w:rPr>
                <w:szCs w:val="24"/>
                <w:rtl/>
              </w:rPr>
              <w:t>אישור עו"ד בדבר מורש</w:t>
            </w:r>
            <w:r w:rsidRPr="00003CC5">
              <w:rPr>
                <w:rFonts w:hint="cs"/>
                <w:szCs w:val="24"/>
                <w:rtl/>
              </w:rPr>
              <w:t>י</w:t>
            </w:r>
            <w:r w:rsidRPr="00003CC5">
              <w:rPr>
                <w:szCs w:val="24"/>
                <w:rtl/>
              </w:rPr>
              <w:t xml:space="preserve"> חתימה</w:t>
            </w:r>
          </w:p>
        </w:tc>
        <w:tc>
          <w:tcPr>
            <w:tcW w:w="2126" w:type="dxa"/>
          </w:tcPr>
          <w:p w14:paraId="6C5D70BD" w14:textId="77777777" w:rsidR="00270CEF" w:rsidRPr="00003CC5" w:rsidRDefault="00270CEF" w:rsidP="000A5BEB">
            <w:pPr>
              <w:jc w:val="both"/>
              <w:rPr>
                <w:szCs w:val="24"/>
                <w:rtl/>
              </w:rPr>
            </w:pPr>
            <w:r w:rsidRPr="00003CC5">
              <w:rPr>
                <w:rFonts w:hint="cs"/>
                <w:szCs w:val="24"/>
                <w:rtl/>
              </w:rPr>
              <w:t>נדרש</w:t>
            </w:r>
          </w:p>
        </w:tc>
        <w:tc>
          <w:tcPr>
            <w:tcW w:w="1843" w:type="dxa"/>
          </w:tcPr>
          <w:p w14:paraId="57BAF3CD" w14:textId="77777777" w:rsidR="00270CEF" w:rsidRPr="00003CC5" w:rsidRDefault="00270CEF" w:rsidP="000A5BEB">
            <w:pPr>
              <w:jc w:val="both"/>
              <w:rPr>
                <w:szCs w:val="24"/>
                <w:rtl/>
              </w:rPr>
            </w:pPr>
            <w:r w:rsidRPr="00003CC5">
              <w:rPr>
                <w:rFonts w:hint="cs"/>
                <w:szCs w:val="24"/>
                <w:rtl/>
              </w:rPr>
              <w:t>לא נדרש</w:t>
            </w:r>
          </w:p>
        </w:tc>
      </w:tr>
      <w:tr w:rsidR="00270CEF" w:rsidRPr="00003CC5" w14:paraId="2FC50E26" w14:textId="77777777" w:rsidTr="000A5BEB">
        <w:tc>
          <w:tcPr>
            <w:tcW w:w="4327" w:type="dxa"/>
          </w:tcPr>
          <w:p w14:paraId="2766911D" w14:textId="77777777" w:rsidR="00270CEF" w:rsidRPr="00003CC5" w:rsidRDefault="00270CEF" w:rsidP="000A5BEB">
            <w:pPr>
              <w:jc w:val="both"/>
              <w:rPr>
                <w:szCs w:val="24"/>
                <w:rtl/>
              </w:rPr>
            </w:pPr>
            <w:r w:rsidRPr="00003CC5">
              <w:rPr>
                <w:rFonts w:hint="cs"/>
                <w:szCs w:val="24"/>
                <w:rtl/>
              </w:rPr>
              <w:t>אישור ניכוי מס במקור</w:t>
            </w:r>
          </w:p>
        </w:tc>
        <w:tc>
          <w:tcPr>
            <w:tcW w:w="2126" w:type="dxa"/>
          </w:tcPr>
          <w:p w14:paraId="24D9CCF2" w14:textId="77777777" w:rsidR="00270CEF" w:rsidRPr="00003CC5" w:rsidRDefault="00270CEF" w:rsidP="000A5BEB">
            <w:pPr>
              <w:jc w:val="both"/>
              <w:rPr>
                <w:szCs w:val="24"/>
                <w:rtl/>
              </w:rPr>
            </w:pPr>
            <w:r w:rsidRPr="00003CC5">
              <w:rPr>
                <w:rFonts w:hint="cs"/>
                <w:szCs w:val="24"/>
                <w:rtl/>
              </w:rPr>
              <w:t>נדרש רק לאחר זכיה</w:t>
            </w:r>
          </w:p>
        </w:tc>
        <w:tc>
          <w:tcPr>
            <w:tcW w:w="1843" w:type="dxa"/>
          </w:tcPr>
          <w:p w14:paraId="5298175C" w14:textId="77777777" w:rsidR="00270CEF" w:rsidRPr="00003CC5" w:rsidRDefault="00270CEF" w:rsidP="000A5BEB">
            <w:pPr>
              <w:jc w:val="both"/>
              <w:rPr>
                <w:szCs w:val="24"/>
                <w:rtl/>
              </w:rPr>
            </w:pPr>
            <w:r w:rsidRPr="00003CC5">
              <w:rPr>
                <w:rFonts w:hint="cs"/>
                <w:szCs w:val="24"/>
                <w:rtl/>
              </w:rPr>
              <w:t>לא נדרש</w:t>
            </w:r>
          </w:p>
        </w:tc>
      </w:tr>
      <w:tr w:rsidR="00270CEF" w:rsidRPr="00003CC5" w14:paraId="118732A1" w14:textId="77777777" w:rsidTr="000A5BEB">
        <w:tc>
          <w:tcPr>
            <w:tcW w:w="4327" w:type="dxa"/>
          </w:tcPr>
          <w:p w14:paraId="35BC8698" w14:textId="77777777" w:rsidR="00270CEF" w:rsidRPr="00003CC5" w:rsidRDefault="00270CEF" w:rsidP="000A5BEB">
            <w:pPr>
              <w:jc w:val="both"/>
              <w:rPr>
                <w:szCs w:val="24"/>
                <w:rtl/>
              </w:rPr>
            </w:pPr>
            <w:r w:rsidRPr="00003CC5">
              <w:rPr>
                <w:rFonts w:hint="cs"/>
                <w:szCs w:val="24"/>
                <w:rtl/>
              </w:rPr>
              <w:t>פתיחת מוטב במרכבה (נספח ג')</w:t>
            </w:r>
          </w:p>
        </w:tc>
        <w:tc>
          <w:tcPr>
            <w:tcW w:w="2126" w:type="dxa"/>
          </w:tcPr>
          <w:p w14:paraId="1C84574D" w14:textId="77777777" w:rsidR="00270CEF" w:rsidRPr="00003CC5" w:rsidRDefault="00270CEF" w:rsidP="000A5BEB">
            <w:pPr>
              <w:jc w:val="both"/>
              <w:rPr>
                <w:szCs w:val="24"/>
                <w:rtl/>
              </w:rPr>
            </w:pPr>
            <w:r w:rsidRPr="00003CC5">
              <w:rPr>
                <w:rFonts w:hint="cs"/>
                <w:szCs w:val="24"/>
                <w:rtl/>
              </w:rPr>
              <w:t>נדרש רק לאחר זכיה</w:t>
            </w:r>
          </w:p>
        </w:tc>
        <w:tc>
          <w:tcPr>
            <w:tcW w:w="1843" w:type="dxa"/>
          </w:tcPr>
          <w:p w14:paraId="1C15F5E6" w14:textId="77777777" w:rsidR="00270CEF" w:rsidRPr="00003CC5" w:rsidRDefault="00270CEF" w:rsidP="000A5BEB">
            <w:pPr>
              <w:jc w:val="both"/>
              <w:rPr>
                <w:szCs w:val="24"/>
                <w:rtl/>
              </w:rPr>
            </w:pPr>
            <w:r w:rsidRPr="00003CC5">
              <w:rPr>
                <w:rFonts w:hint="cs"/>
                <w:szCs w:val="24"/>
                <w:rtl/>
              </w:rPr>
              <w:t>לא נדרש</w:t>
            </w:r>
          </w:p>
        </w:tc>
      </w:tr>
      <w:tr w:rsidR="00270CEF" w:rsidRPr="00003CC5" w14:paraId="5EB081B3" w14:textId="77777777" w:rsidTr="000A5BEB">
        <w:tc>
          <w:tcPr>
            <w:tcW w:w="4327" w:type="dxa"/>
          </w:tcPr>
          <w:p w14:paraId="0AADF533" w14:textId="77777777" w:rsidR="00270CEF" w:rsidRPr="00003CC5" w:rsidRDefault="00270CEF" w:rsidP="000A5BEB">
            <w:pPr>
              <w:jc w:val="both"/>
              <w:rPr>
                <w:szCs w:val="24"/>
                <w:rtl/>
              </w:rPr>
            </w:pPr>
            <w:r w:rsidRPr="00003CC5">
              <w:rPr>
                <w:rFonts w:hint="cs"/>
                <w:szCs w:val="24"/>
                <w:rtl/>
              </w:rPr>
              <w:t>נספח ד' הרשעות עובדים זרים</w:t>
            </w:r>
          </w:p>
        </w:tc>
        <w:tc>
          <w:tcPr>
            <w:tcW w:w="2126" w:type="dxa"/>
          </w:tcPr>
          <w:p w14:paraId="4EA46D88" w14:textId="77777777" w:rsidR="00270CEF" w:rsidRPr="00003CC5" w:rsidRDefault="00270CEF" w:rsidP="000A5BEB">
            <w:pPr>
              <w:jc w:val="both"/>
              <w:rPr>
                <w:szCs w:val="24"/>
                <w:rtl/>
              </w:rPr>
            </w:pPr>
            <w:r w:rsidRPr="00003CC5">
              <w:rPr>
                <w:rFonts w:hint="cs"/>
                <w:szCs w:val="24"/>
                <w:rtl/>
              </w:rPr>
              <w:t>נדרש (חלק ראשון)</w:t>
            </w:r>
          </w:p>
        </w:tc>
        <w:tc>
          <w:tcPr>
            <w:tcW w:w="1843" w:type="dxa"/>
          </w:tcPr>
          <w:p w14:paraId="150AE99A" w14:textId="77777777" w:rsidR="00270CEF" w:rsidRPr="00003CC5" w:rsidRDefault="00270CEF" w:rsidP="000A5BEB">
            <w:pPr>
              <w:jc w:val="both"/>
              <w:rPr>
                <w:szCs w:val="24"/>
                <w:rtl/>
              </w:rPr>
            </w:pPr>
            <w:r w:rsidRPr="00003CC5">
              <w:rPr>
                <w:rFonts w:hint="cs"/>
                <w:szCs w:val="24"/>
                <w:rtl/>
              </w:rPr>
              <w:t>נדרש (חלק שני)</w:t>
            </w:r>
          </w:p>
        </w:tc>
      </w:tr>
      <w:tr w:rsidR="00270CEF" w:rsidRPr="00003CC5" w14:paraId="27EB33AB" w14:textId="77777777" w:rsidTr="000A5BEB">
        <w:tc>
          <w:tcPr>
            <w:tcW w:w="4327" w:type="dxa"/>
          </w:tcPr>
          <w:p w14:paraId="346C982E" w14:textId="77777777" w:rsidR="00270CEF" w:rsidRPr="00003CC5" w:rsidRDefault="00270CEF" w:rsidP="000A5BEB">
            <w:pPr>
              <w:jc w:val="both"/>
              <w:rPr>
                <w:szCs w:val="24"/>
                <w:rtl/>
              </w:rPr>
            </w:pPr>
            <w:r w:rsidRPr="00003CC5">
              <w:rPr>
                <w:rFonts w:hint="cs"/>
                <w:szCs w:val="24"/>
                <w:rtl/>
              </w:rPr>
              <w:t>נספח ז' תנאים סוציאליים לעובדים</w:t>
            </w:r>
          </w:p>
        </w:tc>
        <w:tc>
          <w:tcPr>
            <w:tcW w:w="2126" w:type="dxa"/>
          </w:tcPr>
          <w:p w14:paraId="4516E29E" w14:textId="77777777" w:rsidR="00270CEF" w:rsidRPr="00003CC5" w:rsidRDefault="00270CEF" w:rsidP="000A5BEB">
            <w:pPr>
              <w:jc w:val="both"/>
              <w:rPr>
                <w:szCs w:val="24"/>
                <w:rtl/>
              </w:rPr>
            </w:pPr>
            <w:r w:rsidRPr="00003CC5">
              <w:rPr>
                <w:rFonts w:hint="cs"/>
                <w:szCs w:val="24"/>
                <w:rtl/>
              </w:rPr>
              <w:t>נדרש</w:t>
            </w:r>
          </w:p>
        </w:tc>
        <w:tc>
          <w:tcPr>
            <w:tcW w:w="1843" w:type="dxa"/>
          </w:tcPr>
          <w:p w14:paraId="1A00B34C" w14:textId="77777777" w:rsidR="00270CEF" w:rsidRPr="00003CC5" w:rsidRDefault="00270CEF" w:rsidP="000A5BEB">
            <w:pPr>
              <w:jc w:val="both"/>
              <w:rPr>
                <w:szCs w:val="24"/>
                <w:rtl/>
              </w:rPr>
            </w:pPr>
            <w:r w:rsidRPr="00003CC5">
              <w:rPr>
                <w:rFonts w:hint="cs"/>
                <w:szCs w:val="24"/>
                <w:rtl/>
              </w:rPr>
              <w:t>נדרש (אם מעסיק או העסיק עובדים)</w:t>
            </w:r>
          </w:p>
        </w:tc>
      </w:tr>
      <w:tr w:rsidR="00270CEF" w:rsidRPr="00003CC5" w14:paraId="231502EE" w14:textId="77777777" w:rsidTr="000A5BEB">
        <w:tc>
          <w:tcPr>
            <w:tcW w:w="4327" w:type="dxa"/>
          </w:tcPr>
          <w:p w14:paraId="0529DE6C" w14:textId="77777777" w:rsidR="00270CEF" w:rsidRPr="00003CC5" w:rsidRDefault="00270CEF" w:rsidP="000A5BEB">
            <w:pPr>
              <w:jc w:val="both"/>
              <w:rPr>
                <w:szCs w:val="24"/>
                <w:rtl/>
              </w:rPr>
            </w:pPr>
            <w:r w:rsidRPr="00003CC5">
              <w:rPr>
                <w:rFonts w:hint="cs"/>
                <w:szCs w:val="24"/>
                <w:rtl/>
              </w:rPr>
              <w:t>נספח ח' תוכנות מקוריות</w:t>
            </w:r>
          </w:p>
        </w:tc>
        <w:tc>
          <w:tcPr>
            <w:tcW w:w="2126" w:type="dxa"/>
          </w:tcPr>
          <w:p w14:paraId="32468AA9" w14:textId="77777777" w:rsidR="00270CEF" w:rsidRPr="00003CC5" w:rsidRDefault="00270CEF" w:rsidP="000A5BEB">
            <w:pPr>
              <w:jc w:val="both"/>
              <w:rPr>
                <w:szCs w:val="24"/>
                <w:rtl/>
              </w:rPr>
            </w:pPr>
            <w:r w:rsidRPr="00003CC5">
              <w:rPr>
                <w:rFonts w:hint="cs"/>
                <w:szCs w:val="24"/>
                <w:rtl/>
              </w:rPr>
              <w:t>נדרש</w:t>
            </w:r>
          </w:p>
        </w:tc>
        <w:tc>
          <w:tcPr>
            <w:tcW w:w="1843" w:type="dxa"/>
          </w:tcPr>
          <w:p w14:paraId="57423C6D" w14:textId="77777777" w:rsidR="00270CEF" w:rsidRPr="00003CC5" w:rsidRDefault="00270CEF" w:rsidP="000A5BEB">
            <w:pPr>
              <w:jc w:val="both"/>
              <w:rPr>
                <w:szCs w:val="24"/>
                <w:rtl/>
              </w:rPr>
            </w:pPr>
            <w:r w:rsidRPr="00003CC5">
              <w:rPr>
                <w:rFonts w:hint="cs"/>
                <w:szCs w:val="24"/>
                <w:rtl/>
              </w:rPr>
              <w:t>נדרש</w:t>
            </w:r>
          </w:p>
        </w:tc>
      </w:tr>
      <w:tr w:rsidR="00270CEF" w:rsidRPr="00003CC5" w14:paraId="7276A5E7" w14:textId="77777777" w:rsidTr="000A5BEB">
        <w:tc>
          <w:tcPr>
            <w:tcW w:w="4327" w:type="dxa"/>
          </w:tcPr>
          <w:p w14:paraId="781E3C6C" w14:textId="77777777" w:rsidR="00270CEF" w:rsidRPr="00003CC5" w:rsidRDefault="00270CEF" w:rsidP="000A5BEB">
            <w:pPr>
              <w:jc w:val="both"/>
              <w:rPr>
                <w:szCs w:val="24"/>
                <w:rtl/>
              </w:rPr>
            </w:pPr>
            <w:r w:rsidRPr="00003CC5">
              <w:rPr>
                <w:rFonts w:hint="cs"/>
                <w:szCs w:val="24"/>
                <w:rtl/>
              </w:rPr>
              <w:t>נספח ו' כתב ויתור</w:t>
            </w:r>
          </w:p>
        </w:tc>
        <w:tc>
          <w:tcPr>
            <w:tcW w:w="2126" w:type="dxa"/>
          </w:tcPr>
          <w:p w14:paraId="3B0104E1" w14:textId="77777777" w:rsidR="00270CEF" w:rsidRPr="00003CC5" w:rsidRDefault="00270CEF" w:rsidP="000A5BEB">
            <w:pPr>
              <w:jc w:val="both"/>
              <w:rPr>
                <w:szCs w:val="24"/>
                <w:rtl/>
              </w:rPr>
            </w:pPr>
            <w:r w:rsidRPr="00003CC5">
              <w:rPr>
                <w:rFonts w:hint="cs"/>
                <w:szCs w:val="24"/>
                <w:rtl/>
              </w:rPr>
              <w:t>נדרש</w:t>
            </w:r>
          </w:p>
        </w:tc>
        <w:tc>
          <w:tcPr>
            <w:tcW w:w="1843" w:type="dxa"/>
          </w:tcPr>
          <w:p w14:paraId="3124F924" w14:textId="77777777" w:rsidR="00270CEF" w:rsidRPr="00003CC5" w:rsidRDefault="00270CEF" w:rsidP="000A5BEB">
            <w:pPr>
              <w:jc w:val="both"/>
              <w:rPr>
                <w:szCs w:val="24"/>
                <w:rtl/>
              </w:rPr>
            </w:pPr>
            <w:r w:rsidRPr="00003CC5">
              <w:rPr>
                <w:rFonts w:hint="cs"/>
                <w:szCs w:val="24"/>
                <w:rtl/>
              </w:rPr>
              <w:t>נדרש</w:t>
            </w:r>
          </w:p>
        </w:tc>
      </w:tr>
      <w:tr w:rsidR="00270CEF" w:rsidRPr="00003CC5" w14:paraId="6749D671" w14:textId="77777777" w:rsidTr="000A5BEB">
        <w:tc>
          <w:tcPr>
            <w:tcW w:w="4327" w:type="dxa"/>
          </w:tcPr>
          <w:p w14:paraId="4CC7883A" w14:textId="77777777" w:rsidR="00270CEF" w:rsidRPr="00003CC5" w:rsidRDefault="00270CEF" w:rsidP="000A5BEB">
            <w:pPr>
              <w:jc w:val="both"/>
              <w:rPr>
                <w:szCs w:val="24"/>
                <w:rtl/>
              </w:rPr>
            </w:pPr>
            <w:r w:rsidRPr="00003CC5">
              <w:rPr>
                <w:rFonts w:hint="cs"/>
                <w:szCs w:val="24"/>
                <w:rtl/>
              </w:rPr>
              <w:t>ערבות בנקאית (לתמיכה מעל 300 אלף שקלים)</w:t>
            </w:r>
          </w:p>
        </w:tc>
        <w:tc>
          <w:tcPr>
            <w:tcW w:w="2126" w:type="dxa"/>
          </w:tcPr>
          <w:p w14:paraId="1DC1F5E9" w14:textId="77777777" w:rsidR="00270CEF" w:rsidRPr="00003CC5" w:rsidRDefault="00270CEF" w:rsidP="000A5BEB">
            <w:pPr>
              <w:jc w:val="both"/>
              <w:rPr>
                <w:szCs w:val="24"/>
                <w:rtl/>
              </w:rPr>
            </w:pPr>
            <w:r w:rsidRPr="00003CC5">
              <w:rPr>
                <w:rFonts w:hint="cs"/>
                <w:szCs w:val="24"/>
                <w:rtl/>
              </w:rPr>
              <w:t>נדרש</w:t>
            </w:r>
          </w:p>
        </w:tc>
        <w:tc>
          <w:tcPr>
            <w:tcW w:w="1843" w:type="dxa"/>
          </w:tcPr>
          <w:p w14:paraId="3503A125" w14:textId="77777777" w:rsidR="00270CEF" w:rsidRPr="00003CC5" w:rsidRDefault="00270CEF" w:rsidP="000A5BEB">
            <w:pPr>
              <w:jc w:val="both"/>
              <w:rPr>
                <w:szCs w:val="24"/>
                <w:rtl/>
              </w:rPr>
            </w:pPr>
            <w:r w:rsidRPr="00003CC5">
              <w:rPr>
                <w:rFonts w:hint="cs"/>
                <w:szCs w:val="24"/>
                <w:rtl/>
              </w:rPr>
              <w:t>נדרש</w:t>
            </w:r>
          </w:p>
        </w:tc>
      </w:tr>
    </w:tbl>
    <w:p w14:paraId="16B48A44" w14:textId="77777777" w:rsidR="00270CEF" w:rsidRPr="00003CC5" w:rsidRDefault="00270CEF" w:rsidP="00270CEF">
      <w:pPr>
        <w:spacing w:line="360" w:lineRule="auto"/>
        <w:jc w:val="both"/>
        <w:rPr>
          <w:szCs w:val="24"/>
          <w:u w:val="single"/>
          <w:rtl/>
        </w:rPr>
      </w:pPr>
    </w:p>
    <w:p w14:paraId="272904AF" w14:textId="77777777" w:rsidR="00270CEF" w:rsidRPr="00003CC5" w:rsidRDefault="00270CEF" w:rsidP="00270CEF">
      <w:pPr>
        <w:spacing w:line="360" w:lineRule="auto"/>
        <w:jc w:val="both"/>
        <w:rPr>
          <w:szCs w:val="24"/>
          <w:u w:val="single"/>
        </w:rPr>
      </w:pPr>
      <w:r w:rsidRPr="00003CC5">
        <w:rPr>
          <w:rFonts w:hint="cs"/>
          <w:szCs w:val="24"/>
          <w:u w:val="single"/>
          <w:rtl/>
        </w:rPr>
        <w:t>יחיד יידרש להשלים את כל המסמכים אם יזכה במכרז, לאחר שיתאגד לצורך החתימה על החוזה עם המשרד תוך 21 יום מקבלת הודעת הזכייה.</w:t>
      </w:r>
    </w:p>
    <w:p w14:paraId="6BA566F8" w14:textId="77777777" w:rsidR="00270CEF" w:rsidRPr="00003CC5" w:rsidRDefault="00270CEF" w:rsidP="00270CEF">
      <w:pPr>
        <w:pStyle w:val="af6"/>
        <w:spacing w:line="360" w:lineRule="auto"/>
        <w:ind w:left="1440"/>
        <w:jc w:val="both"/>
        <w:rPr>
          <w:szCs w:val="24"/>
        </w:rPr>
      </w:pPr>
    </w:p>
    <w:p w14:paraId="436C172E" w14:textId="77777777" w:rsidR="00270CEF" w:rsidRPr="00003CC5" w:rsidRDefault="00270CEF" w:rsidP="00270CEF">
      <w:pPr>
        <w:pStyle w:val="af6"/>
        <w:numPr>
          <w:ilvl w:val="1"/>
          <w:numId w:val="97"/>
        </w:numPr>
        <w:spacing w:line="360" w:lineRule="auto"/>
        <w:ind w:left="1283" w:hanging="766"/>
        <w:jc w:val="both"/>
        <w:rPr>
          <w:u w:val="single"/>
          <w:rtl/>
        </w:rPr>
      </w:pPr>
      <w:bookmarkStart w:id="10" w:name="_Toc444602324"/>
      <w:r w:rsidRPr="00003CC5">
        <w:rPr>
          <w:rFonts w:hint="eastAsia"/>
          <w:b/>
          <w:bCs/>
          <w:szCs w:val="24"/>
          <w:u w:val="single"/>
          <w:rtl/>
        </w:rPr>
        <w:t>עסק</w:t>
      </w:r>
      <w:r w:rsidRPr="00003CC5">
        <w:rPr>
          <w:b/>
          <w:bCs/>
          <w:szCs w:val="24"/>
          <w:u w:val="single"/>
          <w:rtl/>
        </w:rPr>
        <w:t xml:space="preserve"> </w:t>
      </w:r>
      <w:r w:rsidRPr="00003CC5">
        <w:rPr>
          <w:rFonts w:hint="eastAsia"/>
          <w:b/>
          <w:bCs/>
          <w:szCs w:val="24"/>
          <w:u w:val="single"/>
          <w:rtl/>
        </w:rPr>
        <w:t>בשליטת</w:t>
      </w:r>
      <w:r w:rsidRPr="00003CC5">
        <w:rPr>
          <w:b/>
          <w:bCs/>
          <w:szCs w:val="24"/>
          <w:u w:val="single"/>
          <w:rtl/>
        </w:rPr>
        <w:t xml:space="preserve"> </w:t>
      </w:r>
      <w:r w:rsidRPr="00003CC5">
        <w:rPr>
          <w:rFonts w:hint="eastAsia"/>
          <w:b/>
          <w:bCs/>
          <w:szCs w:val="24"/>
          <w:u w:val="single"/>
          <w:rtl/>
        </w:rPr>
        <w:t>אישה</w:t>
      </w:r>
      <w:bookmarkEnd w:id="10"/>
      <w:r w:rsidRPr="00003CC5">
        <w:rPr>
          <w:u w:val="single"/>
          <w:rtl/>
        </w:rPr>
        <w:t xml:space="preserve"> </w:t>
      </w:r>
    </w:p>
    <w:p w14:paraId="24C20685" w14:textId="77777777" w:rsidR="00270CEF" w:rsidRPr="00003CC5" w:rsidRDefault="00270CEF" w:rsidP="00270CEF">
      <w:pPr>
        <w:pStyle w:val="af6"/>
        <w:spacing w:line="360" w:lineRule="auto"/>
        <w:ind w:left="1065"/>
        <w:jc w:val="both"/>
        <w:rPr>
          <w:szCs w:val="24"/>
          <w:u w:val="single"/>
          <w:rtl/>
        </w:rPr>
      </w:pPr>
      <w:r w:rsidRPr="00003CC5">
        <w:rPr>
          <w:rFonts w:hint="eastAsia"/>
          <w:szCs w:val="24"/>
          <w:rtl/>
        </w:rPr>
        <w:t>על</w:t>
      </w:r>
      <w:r w:rsidRPr="00003CC5">
        <w:rPr>
          <w:szCs w:val="24"/>
          <w:rtl/>
        </w:rPr>
        <w:t xml:space="preserve"> </w:t>
      </w:r>
      <w:r w:rsidRPr="00003CC5">
        <w:rPr>
          <w:rFonts w:hint="eastAsia"/>
          <w:szCs w:val="24"/>
          <w:rtl/>
        </w:rPr>
        <w:t>מציע</w:t>
      </w:r>
      <w:r w:rsidRPr="00003CC5">
        <w:rPr>
          <w:szCs w:val="24"/>
          <w:rtl/>
        </w:rPr>
        <w:t xml:space="preserve"> </w:t>
      </w:r>
      <w:r w:rsidRPr="00003CC5">
        <w:rPr>
          <w:rFonts w:hint="eastAsia"/>
          <w:szCs w:val="24"/>
          <w:rtl/>
        </w:rPr>
        <w:t>העונה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ההגדרה</w:t>
      </w:r>
      <w:r w:rsidRPr="00003CC5">
        <w:rPr>
          <w:szCs w:val="24"/>
          <w:rtl/>
        </w:rPr>
        <w:t xml:space="preserve"> "עסק </w:t>
      </w:r>
      <w:r w:rsidRPr="00003CC5">
        <w:rPr>
          <w:rFonts w:hint="eastAsia"/>
          <w:szCs w:val="24"/>
          <w:rtl/>
        </w:rPr>
        <w:t>בשליטת</w:t>
      </w:r>
      <w:r w:rsidRPr="00003CC5">
        <w:rPr>
          <w:szCs w:val="24"/>
          <w:rtl/>
        </w:rPr>
        <w:t xml:space="preserve"> </w:t>
      </w:r>
      <w:r w:rsidRPr="00003CC5">
        <w:rPr>
          <w:rFonts w:hint="eastAsia"/>
          <w:szCs w:val="24"/>
          <w:rtl/>
        </w:rPr>
        <w:t>אישה</w:t>
      </w:r>
      <w:r w:rsidRPr="00003CC5">
        <w:rPr>
          <w:szCs w:val="24"/>
          <w:rtl/>
        </w:rPr>
        <w:t xml:space="preserve">" </w:t>
      </w:r>
      <w:r w:rsidRPr="00003CC5">
        <w:rPr>
          <w:rFonts w:hint="eastAsia"/>
          <w:szCs w:val="24"/>
          <w:rtl/>
        </w:rPr>
        <w:t>להגיש</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ותצהיר</w:t>
      </w:r>
      <w:r w:rsidRPr="00003CC5">
        <w:rPr>
          <w:szCs w:val="24"/>
          <w:rtl/>
        </w:rPr>
        <w:t xml:space="preserve"> </w:t>
      </w:r>
      <w:r w:rsidRPr="00003CC5">
        <w:rPr>
          <w:rFonts w:hint="eastAsia"/>
          <w:szCs w:val="24"/>
          <w:rtl/>
        </w:rPr>
        <w:t>לפיו</w:t>
      </w:r>
      <w:r w:rsidRPr="00003CC5">
        <w:rPr>
          <w:szCs w:val="24"/>
          <w:rtl/>
        </w:rPr>
        <w:t xml:space="preserve"> </w:t>
      </w:r>
      <w:r w:rsidRPr="00003CC5">
        <w:rPr>
          <w:rFonts w:hint="eastAsia"/>
          <w:szCs w:val="24"/>
          <w:rtl/>
        </w:rPr>
        <w:t>העסק</w:t>
      </w:r>
      <w:r w:rsidRPr="00003CC5">
        <w:rPr>
          <w:szCs w:val="24"/>
          <w:rtl/>
        </w:rPr>
        <w:t xml:space="preserve"> </w:t>
      </w:r>
      <w:r w:rsidRPr="00003CC5">
        <w:rPr>
          <w:rFonts w:hint="eastAsia"/>
          <w:szCs w:val="24"/>
          <w:rtl/>
        </w:rPr>
        <w:t>הוא</w:t>
      </w:r>
      <w:r w:rsidRPr="00003CC5">
        <w:rPr>
          <w:szCs w:val="24"/>
          <w:rtl/>
        </w:rPr>
        <w:t xml:space="preserve"> </w:t>
      </w:r>
      <w:r w:rsidRPr="00003CC5">
        <w:rPr>
          <w:rFonts w:hint="eastAsia"/>
          <w:szCs w:val="24"/>
          <w:rtl/>
        </w:rPr>
        <w:t>בשליטת</w:t>
      </w:r>
      <w:r w:rsidRPr="00003CC5">
        <w:rPr>
          <w:szCs w:val="24"/>
          <w:rtl/>
        </w:rPr>
        <w:t xml:space="preserve"> </w:t>
      </w:r>
      <w:r w:rsidRPr="00003CC5">
        <w:rPr>
          <w:rFonts w:hint="eastAsia"/>
          <w:szCs w:val="24"/>
          <w:rtl/>
        </w:rPr>
        <w:t>אישה</w:t>
      </w:r>
      <w:r w:rsidRPr="00003CC5">
        <w:rPr>
          <w:szCs w:val="24"/>
          <w:rtl/>
        </w:rPr>
        <w:t xml:space="preserve"> (על </w:t>
      </w:r>
      <w:r w:rsidRPr="00003CC5">
        <w:rPr>
          <w:rFonts w:hint="eastAsia"/>
          <w:szCs w:val="24"/>
          <w:rtl/>
        </w:rPr>
        <w:t>משמעותם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המונחים</w:t>
      </w:r>
      <w:r w:rsidRPr="00003CC5">
        <w:rPr>
          <w:szCs w:val="24"/>
          <w:rtl/>
        </w:rPr>
        <w:t xml:space="preserve">: "עסק". "עסק </w:t>
      </w:r>
      <w:r w:rsidRPr="00003CC5">
        <w:rPr>
          <w:rFonts w:hint="eastAsia"/>
          <w:szCs w:val="24"/>
          <w:rtl/>
        </w:rPr>
        <w:t>בשליטת</w:t>
      </w:r>
      <w:r w:rsidRPr="00003CC5">
        <w:rPr>
          <w:szCs w:val="24"/>
          <w:rtl/>
        </w:rPr>
        <w:t xml:space="preserve"> </w:t>
      </w:r>
      <w:r w:rsidRPr="00003CC5">
        <w:rPr>
          <w:rFonts w:hint="eastAsia"/>
          <w:szCs w:val="24"/>
          <w:rtl/>
        </w:rPr>
        <w:t>אישה</w:t>
      </w:r>
      <w:r w:rsidRPr="00003CC5">
        <w:rPr>
          <w:szCs w:val="24"/>
          <w:rtl/>
        </w:rPr>
        <w:t xml:space="preserve">". "אישור". </w:t>
      </w:r>
      <w:r w:rsidRPr="00003CC5">
        <w:rPr>
          <w:rFonts w:hint="eastAsia"/>
          <w:szCs w:val="24"/>
          <w:rtl/>
        </w:rPr>
        <w:t>ו</w:t>
      </w:r>
      <w:r w:rsidRPr="00003CC5">
        <w:rPr>
          <w:szCs w:val="24"/>
          <w:rtl/>
        </w:rPr>
        <w:t xml:space="preserve">"תצהיר" </w:t>
      </w:r>
      <w:r w:rsidRPr="00003CC5">
        <w:rPr>
          <w:rFonts w:hint="eastAsia"/>
          <w:szCs w:val="24"/>
          <w:rtl/>
        </w:rPr>
        <w:t>ראה</w:t>
      </w:r>
      <w:r w:rsidRPr="00003CC5">
        <w:rPr>
          <w:szCs w:val="24"/>
          <w:rtl/>
        </w:rPr>
        <w:t xml:space="preserve"> </w:t>
      </w:r>
      <w:r w:rsidRPr="00003CC5">
        <w:rPr>
          <w:rFonts w:hint="eastAsia"/>
          <w:szCs w:val="24"/>
          <w:rtl/>
        </w:rPr>
        <w:t>חוק</w:t>
      </w:r>
      <w:r w:rsidRPr="00003CC5">
        <w:rPr>
          <w:szCs w:val="24"/>
          <w:rtl/>
        </w:rPr>
        <w:t xml:space="preserve"> </w:t>
      </w:r>
      <w:r w:rsidRPr="00003CC5">
        <w:rPr>
          <w:rFonts w:hint="eastAsia"/>
          <w:szCs w:val="24"/>
          <w:rtl/>
        </w:rPr>
        <w:t>חובת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תשנ</w:t>
      </w:r>
      <w:r w:rsidRPr="00003CC5">
        <w:rPr>
          <w:szCs w:val="24"/>
          <w:rtl/>
        </w:rPr>
        <w:t>"ב- 1992).</w:t>
      </w:r>
      <w:r w:rsidRPr="00003CC5">
        <w:rPr>
          <w:rFonts w:hint="cs"/>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שקלול</w:t>
      </w:r>
      <w:r w:rsidRPr="00003CC5">
        <w:rPr>
          <w:szCs w:val="24"/>
          <w:rtl/>
        </w:rPr>
        <w:t xml:space="preserve"> </w:t>
      </w:r>
      <w:r w:rsidRPr="00003CC5">
        <w:rPr>
          <w:rFonts w:hint="eastAsia"/>
          <w:szCs w:val="24"/>
          <w:rtl/>
        </w:rPr>
        <w:t>התוצאות</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קיבלו</w:t>
      </w:r>
      <w:r w:rsidRPr="00003CC5">
        <w:rPr>
          <w:szCs w:val="24"/>
          <w:rtl/>
        </w:rPr>
        <w:t xml:space="preserve"> </w:t>
      </w:r>
      <w:r w:rsidRPr="00003CC5">
        <w:rPr>
          <w:rFonts w:hint="eastAsia"/>
          <w:szCs w:val="24"/>
          <w:rtl/>
        </w:rPr>
        <w:t>שתי</w:t>
      </w:r>
      <w:r w:rsidRPr="00003CC5">
        <w:rPr>
          <w:szCs w:val="24"/>
          <w:rtl/>
        </w:rPr>
        <w:t xml:space="preserve"> </w:t>
      </w:r>
      <w:r w:rsidRPr="00003CC5">
        <w:rPr>
          <w:rFonts w:hint="eastAsia"/>
          <w:szCs w:val="24"/>
          <w:rtl/>
        </w:rPr>
        <w:t>הצעות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יותר</w:t>
      </w:r>
      <w:r w:rsidRPr="00003CC5">
        <w:rPr>
          <w:szCs w:val="24"/>
          <w:rtl/>
        </w:rPr>
        <w:t xml:space="preserve"> </w:t>
      </w:r>
      <w:r w:rsidRPr="00003CC5">
        <w:rPr>
          <w:rFonts w:hint="eastAsia"/>
          <w:szCs w:val="24"/>
          <w:rtl/>
        </w:rPr>
        <w:t>תוצאה</w:t>
      </w:r>
      <w:r w:rsidRPr="00003CC5">
        <w:rPr>
          <w:szCs w:val="24"/>
          <w:rtl/>
        </w:rPr>
        <w:t xml:space="preserve"> </w:t>
      </w:r>
      <w:r w:rsidRPr="00003CC5">
        <w:rPr>
          <w:rFonts w:hint="eastAsia"/>
          <w:szCs w:val="24"/>
          <w:rtl/>
        </w:rPr>
        <w:t>משוקללת</w:t>
      </w:r>
      <w:r w:rsidRPr="00003CC5">
        <w:rPr>
          <w:szCs w:val="24"/>
          <w:rtl/>
        </w:rPr>
        <w:t xml:space="preserve"> </w:t>
      </w:r>
      <w:r w:rsidRPr="00003CC5">
        <w:rPr>
          <w:rFonts w:hint="eastAsia"/>
          <w:szCs w:val="24"/>
          <w:rtl/>
        </w:rPr>
        <w:t>זהה</w:t>
      </w:r>
      <w:r w:rsidRPr="00003CC5">
        <w:rPr>
          <w:szCs w:val="24"/>
          <w:rtl/>
        </w:rPr>
        <w:t xml:space="preserve"> </w:t>
      </w:r>
      <w:r w:rsidRPr="00003CC5">
        <w:rPr>
          <w:rFonts w:hint="eastAsia"/>
          <w:szCs w:val="24"/>
          <w:rtl/>
        </w:rPr>
        <w:t>שהיא</w:t>
      </w:r>
      <w:r w:rsidRPr="00003CC5">
        <w:rPr>
          <w:szCs w:val="24"/>
          <w:rtl/>
        </w:rPr>
        <w:t xml:space="preserve"> </w:t>
      </w:r>
      <w:r w:rsidRPr="00003CC5">
        <w:rPr>
          <w:rFonts w:hint="eastAsia"/>
          <w:szCs w:val="24"/>
          <w:rtl/>
        </w:rPr>
        <w:t>התוצאה</w:t>
      </w:r>
      <w:r w:rsidRPr="00003CC5">
        <w:rPr>
          <w:szCs w:val="24"/>
          <w:rtl/>
        </w:rPr>
        <w:t xml:space="preserve"> </w:t>
      </w:r>
      <w:r w:rsidRPr="00003CC5">
        <w:rPr>
          <w:rFonts w:hint="eastAsia"/>
          <w:szCs w:val="24"/>
          <w:rtl/>
        </w:rPr>
        <w:t>הגבוהה</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ואחת</w:t>
      </w:r>
      <w:r w:rsidRPr="00003CC5">
        <w:rPr>
          <w:szCs w:val="24"/>
          <w:rtl/>
        </w:rPr>
        <w:t xml:space="preserve"> </w:t>
      </w:r>
      <w:r w:rsidRPr="00003CC5">
        <w:rPr>
          <w:rFonts w:hint="eastAsia"/>
          <w:szCs w:val="24"/>
          <w:rtl/>
        </w:rPr>
        <w:t>מן</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היא</w:t>
      </w:r>
      <w:r w:rsidRPr="00003CC5">
        <w:rPr>
          <w:szCs w:val="24"/>
          <w:rtl/>
        </w:rPr>
        <w:t xml:space="preserve"> </w:t>
      </w:r>
      <w:r w:rsidRPr="00003CC5">
        <w:rPr>
          <w:rFonts w:hint="eastAsia"/>
          <w:szCs w:val="24"/>
          <w:rtl/>
        </w:rPr>
        <w:t>עסק</w:t>
      </w:r>
      <w:r w:rsidRPr="00003CC5">
        <w:rPr>
          <w:szCs w:val="24"/>
          <w:rtl/>
        </w:rPr>
        <w:t xml:space="preserve"> </w:t>
      </w:r>
      <w:r w:rsidRPr="00003CC5">
        <w:rPr>
          <w:rFonts w:hint="eastAsia"/>
          <w:szCs w:val="24"/>
          <w:rtl/>
        </w:rPr>
        <w:t>בשליטת</w:t>
      </w:r>
      <w:r w:rsidRPr="00003CC5">
        <w:rPr>
          <w:szCs w:val="24"/>
          <w:rtl/>
        </w:rPr>
        <w:t xml:space="preserve"> </w:t>
      </w:r>
      <w:r w:rsidRPr="00003CC5">
        <w:rPr>
          <w:rFonts w:hint="eastAsia"/>
          <w:szCs w:val="24"/>
          <w:rtl/>
        </w:rPr>
        <w:t>אישה</w:t>
      </w:r>
      <w:r w:rsidRPr="00003CC5">
        <w:rPr>
          <w:szCs w:val="24"/>
          <w:rtl/>
        </w:rPr>
        <w:t xml:space="preserve">, </w:t>
      </w:r>
      <w:r w:rsidRPr="00003CC5">
        <w:rPr>
          <w:rFonts w:hint="eastAsia"/>
          <w:szCs w:val="24"/>
          <w:rtl/>
        </w:rPr>
        <w:t>תיבחר</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האמורה</w:t>
      </w:r>
      <w:r w:rsidRPr="00003CC5">
        <w:rPr>
          <w:szCs w:val="24"/>
          <w:rtl/>
        </w:rPr>
        <w:t xml:space="preserve"> </w:t>
      </w:r>
      <w:r w:rsidRPr="00003CC5">
        <w:rPr>
          <w:rFonts w:hint="eastAsia"/>
          <w:szCs w:val="24"/>
          <w:rtl/>
        </w:rPr>
        <w:t>כזוכה</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ובלבד</w:t>
      </w:r>
      <w:r w:rsidRPr="00003CC5">
        <w:rPr>
          <w:szCs w:val="24"/>
          <w:rtl/>
        </w:rPr>
        <w:t xml:space="preserve"> </w:t>
      </w:r>
      <w:r w:rsidRPr="00003CC5">
        <w:rPr>
          <w:rFonts w:hint="eastAsia"/>
          <w:szCs w:val="24"/>
          <w:rtl/>
        </w:rPr>
        <w:t>שצורף</w:t>
      </w:r>
      <w:r w:rsidRPr="00003CC5">
        <w:rPr>
          <w:szCs w:val="24"/>
          <w:rtl/>
        </w:rPr>
        <w:t xml:space="preserve"> </w:t>
      </w:r>
      <w:r w:rsidRPr="00003CC5">
        <w:rPr>
          <w:rFonts w:hint="eastAsia"/>
          <w:szCs w:val="24"/>
          <w:rtl/>
        </w:rPr>
        <w:t>לה</w:t>
      </w:r>
      <w:r w:rsidRPr="00003CC5">
        <w:rPr>
          <w:szCs w:val="24"/>
          <w:rtl/>
        </w:rPr>
        <w:t xml:space="preserve"> </w:t>
      </w:r>
      <w:r w:rsidRPr="00003CC5">
        <w:rPr>
          <w:rFonts w:hint="eastAsia"/>
          <w:szCs w:val="24"/>
          <w:rtl/>
        </w:rPr>
        <w:t>בעת</w:t>
      </w:r>
      <w:r w:rsidRPr="00003CC5">
        <w:rPr>
          <w:szCs w:val="24"/>
          <w:rtl/>
        </w:rPr>
        <w:t xml:space="preserve"> </w:t>
      </w:r>
      <w:r w:rsidRPr="00003CC5">
        <w:rPr>
          <w:rFonts w:hint="eastAsia"/>
          <w:szCs w:val="24"/>
          <w:rtl/>
        </w:rPr>
        <w:t>הגשתה</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ותצהיר</w:t>
      </w:r>
      <w:r w:rsidRPr="00003CC5">
        <w:rPr>
          <w:szCs w:val="24"/>
          <w:rtl/>
        </w:rPr>
        <w:t>.</w:t>
      </w:r>
    </w:p>
    <w:p w14:paraId="4280E8BE" w14:textId="77777777" w:rsidR="00270CEF" w:rsidRPr="00003CC5" w:rsidRDefault="00270CEF" w:rsidP="00270CEF">
      <w:pPr>
        <w:pStyle w:val="af6"/>
        <w:numPr>
          <w:ilvl w:val="1"/>
          <w:numId w:val="97"/>
        </w:numPr>
        <w:spacing w:line="360" w:lineRule="auto"/>
        <w:ind w:left="1283" w:hanging="766"/>
        <w:jc w:val="both"/>
        <w:rPr>
          <w:u w:val="single"/>
          <w:rtl/>
        </w:rPr>
      </w:pPr>
      <w:bookmarkStart w:id="11" w:name="_Toc444602325"/>
      <w:r w:rsidRPr="00003CC5">
        <w:rPr>
          <w:rFonts w:hint="eastAsia"/>
          <w:b/>
          <w:bCs/>
          <w:szCs w:val="24"/>
          <w:u w:val="single"/>
          <w:rtl/>
        </w:rPr>
        <w:t>אזהרה</w:t>
      </w:r>
      <w:r w:rsidRPr="00003CC5">
        <w:rPr>
          <w:rFonts w:hint="cs"/>
          <w:b/>
          <w:bCs/>
          <w:szCs w:val="24"/>
          <w:u w:val="single"/>
          <w:rtl/>
        </w:rPr>
        <w:t xml:space="preserve"> </w:t>
      </w:r>
      <w:r w:rsidRPr="00003CC5">
        <w:rPr>
          <w:rFonts w:hint="cs"/>
          <w:b/>
          <w:bCs/>
          <w:szCs w:val="24"/>
          <w:u w:val="single"/>
          <w:rtl/>
          <w:lang w:eastAsia="he-IL"/>
        </w:rPr>
        <w:t>בדבר</w:t>
      </w:r>
      <w:r w:rsidRPr="00003CC5">
        <w:rPr>
          <w:rFonts w:hint="cs"/>
          <w:b/>
          <w:bCs/>
          <w:szCs w:val="24"/>
          <w:u w:val="single"/>
          <w:rtl/>
        </w:rPr>
        <w:t xml:space="preserve"> שמירה על סודיות וזכויות יוצרים</w:t>
      </w:r>
      <w:bookmarkEnd w:id="11"/>
      <w:r w:rsidRPr="00003CC5">
        <w:rPr>
          <w:b/>
          <w:bCs/>
          <w:szCs w:val="24"/>
          <w:u w:val="single"/>
          <w:rtl/>
        </w:rPr>
        <w:t xml:space="preserve"> </w:t>
      </w:r>
    </w:p>
    <w:p w14:paraId="666DA55A" w14:textId="77777777" w:rsidR="00270CEF" w:rsidRPr="00003CC5" w:rsidRDefault="00270CEF" w:rsidP="00270CEF">
      <w:pPr>
        <w:pStyle w:val="af6"/>
        <w:numPr>
          <w:ilvl w:val="0"/>
          <w:numId w:val="87"/>
        </w:numPr>
        <w:spacing w:after="120" w:line="360" w:lineRule="auto"/>
        <w:ind w:left="1080"/>
        <w:jc w:val="both"/>
        <w:rPr>
          <w:szCs w:val="24"/>
          <w:rtl/>
        </w:rPr>
      </w:pPr>
      <w:r w:rsidRPr="00003CC5">
        <w:rPr>
          <w:rFonts w:hint="eastAsia"/>
          <w:szCs w:val="24"/>
          <w:rtl/>
        </w:rPr>
        <w:t>המסמכים</w:t>
      </w:r>
      <w:r w:rsidRPr="00003CC5">
        <w:rPr>
          <w:szCs w:val="24"/>
          <w:rtl/>
        </w:rPr>
        <w:t xml:space="preserve"> </w:t>
      </w:r>
      <w:r w:rsidRPr="00003CC5">
        <w:rPr>
          <w:rFonts w:hint="eastAsia"/>
          <w:szCs w:val="24"/>
          <w:rtl/>
        </w:rPr>
        <w:t>המוגשים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עשויים</w:t>
      </w:r>
      <w:r w:rsidRPr="00003CC5">
        <w:rPr>
          <w:szCs w:val="24"/>
          <w:rtl/>
        </w:rPr>
        <w:t xml:space="preserve"> </w:t>
      </w:r>
      <w:r w:rsidRPr="00003CC5">
        <w:rPr>
          <w:rFonts w:hint="eastAsia"/>
          <w:szCs w:val="24"/>
          <w:rtl/>
        </w:rPr>
        <w:t>לכלול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תוכן</w:t>
      </w:r>
      <w:r w:rsidRPr="00003CC5">
        <w:rPr>
          <w:szCs w:val="24"/>
          <w:rtl/>
        </w:rPr>
        <w:t xml:space="preserve"> </w:t>
      </w:r>
      <w:r w:rsidRPr="00003CC5">
        <w:rPr>
          <w:rFonts w:hint="eastAsia"/>
          <w:szCs w:val="24"/>
          <w:rtl/>
        </w:rPr>
        <w:t>בעלי</w:t>
      </w:r>
      <w:r w:rsidRPr="00003CC5">
        <w:rPr>
          <w:szCs w:val="24"/>
          <w:rtl/>
        </w:rPr>
        <w:t xml:space="preserve"> </w:t>
      </w:r>
      <w:r w:rsidRPr="00003CC5">
        <w:rPr>
          <w:rFonts w:hint="eastAsia"/>
          <w:szCs w:val="24"/>
          <w:rtl/>
        </w:rPr>
        <w:t>רגישות</w:t>
      </w:r>
      <w:r w:rsidRPr="00003CC5">
        <w:rPr>
          <w:szCs w:val="24"/>
          <w:rtl/>
        </w:rPr>
        <w:t xml:space="preserve"> </w:t>
      </w:r>
      <w:r w:rsidRPr="00003CC5">
        <w:rPr>
          <w:rFonts w:hint="eastAsia"/>
          <w:szCs w:val="24"/>
          <w:rtl/>
        </w:rPr>
        <w:t>עסקית</w:t>
      </w:r>
      <w:r w:rsidRPr="00003CC5">
        <w:rPr>
          <w:szCs w:val="24"/>
          <w:rtl/>
        </w:rPr>
        <w:t xml:space="preserve"> </w:t>
      </w:r>
      <w:r w:rsidRPr="00003CC5">
        <w:rPr>
          <w:rFonts w:hint="eastAsia"/>
          <w:szCs w:val="24"/>
          <w:rtl/>
        </w:rPr>
        <w:t>וקניינית</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אף</w:t>
      </w:r>
      <w:r w:rsidRPr="00003CC5">
        <w:rPr>
          <w:szCs w:val="24"/>
          <w:rtl/>
        </w:rPr>
        <w:t xml:space="preserve"> </w:t>
      </w:r>
      <w:r w:rsidRPr="00003CC5">
        <w:rPr>
          <w:rFonts w:hint="eastAsia"/>
          <w:szCs w:val="24"/>
          <w:rtl/>
        </w:rPr>
        <w:t>שהמשרד</w:t>
      </w:r>
      <w:r w:rsidRPr="00003CC5">
        <w:rPr>
          <w:szCs w:val="24"/>
          <w:rtl/>
        </w:rPr>
        <w:t xml:space="preserve"> </w:t>
      </w:r>
      <w:r w:rsidRPr="00003CC5">
        <w:rPr>
          <w:rFonts w:hint="eastAsia"/>
          <w:szCs w:val="24"/>
          <w:rtl/>
        </w:rPr>
        <w:t>יפעל</w:t>
      </w:r>
      <w:r w:rsidRPr="00003CC5">
        <w:rPr>
          <w:szCs w:val="24"/>
          <w:rtl/>
        </w:rPr>
        <w:t xml:space="preserve"> </w:t>
      </w:r>
      <w:r w:rsidRPr="00003CC5">
        <w:rPr>
          <w:rFonts w:hint="eastAsia"/>
          <w:szCs w:val="24"/>
          <w:rtl/>
        </w:rPr>
        <w:t>כמיטב</w:t>
      </w:r>
      <w:r w:rsidRPr="00003CC5">
        <w:rPr>
          <w:szCs w:val="24"/>
          <w:rtl/>
        </w:rPr>
        <w:t xml:space="preserve"> </w:t>
      </w:r>
      <w:r w:rsidRPr="00003CC5">
        <w:rPr>
          <w:rFonts w:hint="eastAsia"/>
          <w:szCs w:val="24"/>
          <w:rtl/>
        </w:rPr>
        <w:t>יכולתו</w:t>
      </w:r>
      <w:r w:rsidRPr="00003CC5">
        <w:rPr>
          <w:szCs w:val="24"/>
          <w:rtl/>
        </w:rPr>
        <w:t xml:space="preserve"> </w:t>
      </w:r>
      <w:r w:rsidRPr="00003CC5">
        <w:rPr>
          <w:rFonts w:hint="eastAsia"/>
          <w:szCs w:val="24"/>
          <w:rtl/>
        </w:rPr>
        <w:t>לשמור</w:t>
      </w:r>
      <w:r w:rsidRPr="00003CC5">
        <w:rPr>
          <w:szCs w:val="24"/>
          <w:rtl/>
        </w:rPr>
        <w:t xml:space="preserve"> </w:t>
      </w:r>
      <w:r w:rsidRPr="00003CC5">
        <w:rPr>
          <w:rFonts w:hint="cs"/>
          <w:szCs w:val="24"/>
          <w:rtl/>
        </w:rPr>
        <w:t>על סודיות</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האמורים</w:t>
      </w:r>
      <w:r w:rsidRPr="00003CC5">
        <w:rPr>
          <w:szCs w:val="24"/>
          <w:rtl/>
        </w:rPr>
        <w:t xml:space="preserve"> </w:t>
      </w:r>
      <w:r w:rsidRPr="00003CC5">
        <w:rPr>
          <w:rFonts w:hint="eastAsia"/>
          <w:szCs w:val="24"/>
          <w:rtl/>
        </w:rPr>
        <w:t>ותכנם</w:t>
      </w:r>
      <w:r w:rsidRPr="00003CC5">
        <w:rPr>
          <w:szCs w:val="24"/>
          <w:rtl/>
        </w:rPr>
        <w:t xml:space="preserve"> (בכפוף </w:t>
      </w:r>
      <w:r w:rsidRPr="00003CC5">
        <w:rPr>
          <w:rFonts w:hint="eastAsia"/>
          <w:szCs w:val="24"/>
          <w:rtl/>
        </w:rPr>
        <w:t>לביצוע</w:t>
      </w:r>
      <w:r w:rsidRPr="00003CC5">
        <w:rPr>
          <w:szCs w:val="24"/>
          <w:rtl/>
        </w:rPr>
        <w:t xml:space="preserve"> </w:t>
      </w:r>
      <w:r w:rsidRPr="00003CC5">
        <w:rPr>
          <w:rFonts w:hint="eastAsia"/>
          <w:szCs w:val="24"/>
          <w:rtl/>
        </w:rPr>
        <w:t>התהליכים</w:t>
      </w:r>
      <w:r w:rsidRPr="00003CC5">
        <w:rPr>
          <w:szCs w:val="24"/>
          <w:rtl/>
        </w:rPr>
        <w:t xml:space="preserve"> </w:t>
      </w:r>
      <w:r w:rsidRPr="00003CC5">
        <w:rPr>
          <w:rFonts w:hint="eastAsia"/>
          <w:szCs w:val="24"/>
          <w:rtl/>
        </w:rPr>
        <w:t>הפורמאליים</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הבדיקות</w:t>
      </w:r>
      <w:r w:rsidRPr="00003CC5">
        <w:rPr>
          <w:szCs w:val="24"/>
          <w:rtl/>
        </w:rPr>
        <w:t xml:space="preserve"> </w:t>
      </w:r>
      <w:r w:rsidRPr="00003CC5">
        <w:rPr>
          <w:rFonts w:hint="eastAsia"/>
          <w:szCs w:val="24"/>
          <w:rtl/>
        </w:rPr>
        <w:t>הדרושים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ועל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הליכי</w:t>
      </w:r>
      <w:r w:rsidRPr="00003CC5">
        <w:rPr>
          <w:szCs w:val="24"/>
          <w:rtl/>
        </w:rPr>
        <w:t xml:space="preserve"> </w:t>
      </w:r>
      <w:r w:rsidRPr="00003CC5">
        <w:rPr>
          <w:rFonts w:hint="eastAsia"/>
          <w:szCs w:val="24"/>
          <w:rtl/>
        </w:rPr>
        <w:t>הטיפול</w:t>
      </w:r>
      <w:r w:rsidRPr="00003CC5">
        <w:rPr>
          <w:szCs w:val="24"/>
          <w:rtl/>
        </w:rPr>
        <w:t xml:space="preserve"> </w:t>
      </w:r>
      <w:r w:rsidRPr="00003CC5">
        <w:rPr>
          <w:rFonts w:hint="eastAsia"/>
          <w:szCs w:val="24"/>
          <w:rtl/>
        </w:rPr>
        <w:t>בהצעות</w:t>
      </w:r>
      <w:r w:rsidRPr="00003CC5">
        <w:rPr>
          <w:szCs w:val="24"/>
          <w:rtl/>
        </w:rPr>
        <w:t xml:space="preserve">), </w:t>
      </w:r>
      <w:r w:rsidRPr="00003CC5">
        <w:rPr>
          <w:rFonts w:hint="eastAsia"/>
          <w:szCs w:val="24"/>
          <w:rtl/>
        </w:rPr>
        <w:t>אין</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אחראי</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אבדן</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פרסום</w:t>
      </w:r>
      <w:r w:rsidRPr="00003CC5">
        <w:rPr>
          <w:szCs w:val="24"/>
          <w:rtl/>
        </w:rPr>
        <w:t xml:space="preserve"> </w:t>
      </w:r>
      <w:r w:rsidRPr="00003CC5">
        <w:rPr>
          <w:rFonts w:hint="eastAsia"/>
          <w:szCs w:val="24"/>
          <w:rtl/>
        </w:rPr>
        <w:t>תכנים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חלק</w:t>
      </w:r>
      <w:r w:rsidRPr="00003CC5">
        <w:rPr>
          <w:szCs w:val="24"/>
          <w:rtl/>
        </w:rPr>
        <w:t xml:space="preserve"> </w:t>
      </w:r>
      <w:r w:rsidRPr="00003CC5">
        <w:rPr>
          <w:rFonts w:hint="eastAsia"/>
          <w:szCs w:val="24"/>
          <w:rtl/>
        </w:rPr>
        <w:t>מהן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לפעול</w:t>
      </w:r>
      <w:r w:rsidRPr="00003CC5">
        <w:rPr>
          <w:szCs w:val="24"/>
          <w:rtl/>
        </w:rPr>
        <w:t xml:space="preserve"> </w:t>
      </w:r>
      <w:r w:rsidRPr="00003CC5">
        <w:rPr>
          <w:rFonts w:hint="eastAsia"/>
          <w:szCs w:val="24"/>
          <w:rtl/>
        </w:rPr>
        <w:t>להגן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תוכן</w:t>
      </w:r>
      <w:r w:rsidRPr="00003CC5">
        <w:rPr>
          <w:szCs w:val="24"/>
          <w:rtl/>
        </w:rPr>
        <w:t xml:space="preserve"> </w:t>
      </w:r>
      <w:r w:rsidRPr="00003CC5">
        <w:rPr>
          <w:rFonts w:hint="eastAsia"/>
          <w:szCs w:val="24"/>
          <w:rtl/>
        </w:rPr>
        <w:t>המסמכים</w:t>
      </w:r>
      <w:r w:rsidRPr="00003CC5">
        <w:rPr>
          <w:szCs w:val="24"/>
          <w:rtl/>
        </w:rPr>
        <w:t xml:space="preserve"> - </w:t>
      </w:r>
      <w:r w:rsidRPr="00003CC5">
        <w:rPr>
          <w:rFonts w:hint="eastAsia"/>
          <w:szCs w:val="24"/>
          <w:rtl/>
        </w:rPr>
        <w:t>ובעיקר</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הקניין</w:t>
      </w:r>
      <w:r w:rsidRPr="00003CC5">
        <w:rPr>
          <w:szCs w:val="24"/>
          <w:rtl/>
        </w:rPr>
        <w:t xml:space="preserve"> </w:t>
      </w:r>
      <w:r w:rsidRPr="00003CC5">
        <w:rPr>
          <w:rFonts w:hint="eastAsia"/>
          <w:szCs w:val="24"/>
          <w:rtl/>
        </w:rPr>
        <w:t>הרוחני</w:t>
      </w:r>
      <w:r w:rsidRPr="00003CC5">
        <w:rPr>
          <w:szCs w:val="24"/>
          <w:rtl/>
        </w:rPr>
        <w:t xml:space="preserve"> </w:t>
      </w:r>
      <w:r w:rsidRPr="00003CC5">
        <w:rPr>
          <w:rFonts w:hint="eastAsia"/>
          <w:szCs w:val="24"/>
          <w:rtl/>
        </w:rPr>
        <w:t>העשוי</w:t>
      </w:r>
      <w:r w:rsidRPr="00003CC5">
        <w:rPr>
          <w:szCs w:val="24"/>
          <w:rtl/>
        </w:rPr>
        <w:t xml:space="preserve"> </w:t>
      </w:r>
      <w:r w:rsidRPr="00003CC5">
        <w:rPr>
          <w:rFonts w:hint="eastAsia"/>
          <w:szCs w:val="24"/>
          <w:rtl/>
        </w:rPr>
        <w:t>לנבוע</w:t>
      </w:r>
      <w:r w:rsidRPr="00003CC5">
        <w:rPr>
          <w:szCs w:val="24"/>
          <w:rtl/>
        </w:rPr>
        <w:t xml:space="preserve"> </w:t>
      </w:r>
      <w:r w:rsidRPr="00003CC5">
        <w:rPr>
          <w:rFonts w:hint="eastAsia"/>
          <w:szCs w:val="24"/>
          <w:rtl/>
        </w:rPr>
        <w:t>מתוכן</w:t>
      </w:r>
      <w:r w:rsidRPr="00003CC5">
        <w:rPr>
          <w:szCs w:val="24"/>
          <w:rtl/>
        </w:rPr>
        <w:t xml:space="preserve"> </w:t>
      </w:r>
      <w:r w:rsidRPr="00003CC5">
        <w:rPr>
          <w:rFonts w:hint="eastAsia"/>
          <w:szCs w:val="24"/>
          <w:rtl/>
        </w:rPr>
        <w:t>כאמור</w:t>
      </w:r>
      <w:r w:rsidRPr="00003CC5">
        <w:rPr>
          <w:szCs w:val="24"/>
          <w:rtl/>
        </w:rPr>
        <w:t xml:space="preserve"> - </w:t>
      </w:r>
      <w:r w:rsidRPr="00003CC5">
        <w:rPr>
          <w:rFonts w:hint="eastAsia"/>
          <w:szCs w:val="24"/>
          <w:rtl/>
        </w:rPr>
        <w:t>בדרך</w:t>
      </w:r>
      <w:r w:rsidRPr="00003CC5">
        <w:rPr>
          <w:szCs w:val="24"/>
          <w:rtl/>
        </w:rPr>
        <w:t xml:space="preserve"> </w:t>
      </w:r>
      <w:r w:rsidRPr="00003CC5">
        <w:rPr>
          <w:rFonts w:hint="eastAsia"/>
          <w:szCs w:val="24"/>
          <w:rtl/>
        </w:rPr>
        <w:t>הנראית</w:t>
      </w:r>
      <w:r w:rsidRPr="00003CC5">
        <w:rPr>
          <w:szCs w:val="24"/>
          <w:rtl/>
        </w:rPr>
        <w:t xml:space="preserve"> </w:t>
      </w:r>
      <w:r w:rsidRPr="00003CC5">
        <w:rPr>
          <w:rFonts w:hint="eastAsia"/>
          <w:szCs w:val="24"/>
          <w:rtl/>
        </w:rPr>
        <w:t>לו</w:t>
      </w:r>
      <w:r w:rsidRPr="00003CC5">
        <w:rPr>
          <w:szCs w:val="24"/>
          <w:rtl/>
        </w:rPr>
        <w:t xml:space="preserve"> </w:t>
      </w:r>
      <w:r w:rsidRPr="00003CC5">
        <w:rPr>
          <w:rFonts w:hint="eastAsia"/>
          <w:szCs w:val="24"/>
          <w:rtl/>
        </w:rPr>
        <w:t>ובהתאם</w:t>
      </w:r>
      <w:r w:rsidRPr="00003CC5">
        <w:rPr>
          <w:szCs w:val="24"/>
          <w:rtl/>
        </w:rPr>
        <w:t xml:space="preserve"> </w:t>
      </w:r>
      <w:r w:rsidRPr="00003CC5">
        <w:rPr>
          <w:rFonts w:hint="eastAsia"/>
          <w:szCs w:val="24"/>
          <w:rtl/>
        </w:rPr>
        <w:t>לייעוץ</w:t>
      </w:r>
      <w:r w:rsidRPr="00003CC5">
        <w:rPr>
          <w:szCs w:val="24"/>
          <w:rtl/>
        </w:rPr>
        <w:t xml:space="preserve"> </w:t>
      </w:r>
      <w:r w:rsidRPr="00003CC5">
        <w:rPr>
          <w:rFonts w:hint="eastAsia"/>
          <w:szCs w:val="24"/>
          <w:rtl/>
        </w:rPr>
        <w:t>משפטי</w:t>
      </w:r>
      <w:r w:rsidRPr="00003CC5">
        <w:rPr>
          <w:szCs w:val="24"/>
          <w:rtl/>
        </w:rPr>
        <w:t xml:space="preserve"> </w:t>
      </w:r>
      <w:r w:rsidRPr="00003CC5">
        <w:rPr>
          <w:rFonts w:hint="eastAsia"/>
          <w:szCs w:val="24"/>
          <w:rtl/>
        </w:rPr>
        <w:t>שיקבל</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שקיבל</w:t>
      </w:r>
      <w:r w:rsidRPr="00003CC5">
        <w:rPr>
          <w:szCs w:val="24"/>
          <w:rtl/>
        </w:rPr>
        <w:t xml:space="preserve"> </w:t>
      </w:r>
      <w:r w:rsidRPr="00003CC5">
        <w:rPr>
          <w:rFonts w:hint="eastAsia"/>
          <w:szCs w:val="24"/>
          <w:rtl/>
        </w:rPr>
        <w:t>בעניין</w:t>
      </w:r>
      <w:r w:rsidRPr="00003CC5">
        <w:rPr>
          <w:szCs w:val="24"/>
          <w:rtl/>
        </w:rPr>
        <w:t>.</w:t>
      </w:r>
    </w:p>
    <w:p w14:paraId="176D4FDB" w14:textId="77777777" w:rsidR="00270CEF" w:rsidRPr="00003CC5" w:rsidRDefault="00270CEF" w:rsidP="00270CEF">
      <w:pPr>
        <w:pStyle w:val="af6"/>
        <w:numPr>
          <w:ilvl w:val="0"/>
          <w:numId w:val="87"/>
        </w:numPr>
        <w:spacing w:after="120" w:line="360" w:lineRule="auto"/>
        <w:ind w:left="1080"/>
        <w:jc w:val="both"/>
        <w:rPr>
          <w:szCs w:val="24"/>
          <w:rtl/>
        </w:rPr>
      </w:pPr>
      <w:r w:rsidRPr="00003CC5">
        <w:rPr>
          <w:rFonts w:hint="cs"/>
          <w:szCs w:val="24"/>
          <w:rtl/>
        </w:rPr>
        <w:t>מובהר בזאת כי תקציר ההצעה שמוגש יהיה גלוי ולא יכלול כל חומר סודי. למשרד ה</w:t>
      </w:r>
      <w:r w:rsidRPr="00003CC5">
        <w:rPr>
          <w:szCs w:val="24"/>
          <w:rtl/>
        </w:rPr>
        <w:t>תשתיות הלאומיות ה</w:t>
      </w:r>
      <w:r w:rsidRPr="00003CC5">
        <w:rPr>
          <w:rFonts w:hint="cs"/>
          <w:szCs w:val="24"/>
          <w:rtl/>
        </w:rPr>
        <w:t>אנרגיה והמים זכות שימוש בכתוב בתקציר כולל העברתו לחוות דעת, פרסומו וכדומה, ללא מגבלות סודיות.</w:t>
      </w:r>
    </w:p>
    <w:p w14:paraId="579D3616" w14:textId="77777777" w:rsidR="00270CEF" w:rsidRPr="00003CC5" w:rsidRDefault="00270CEF" w:rsidP="00270CEF">
      <w:pPr>
        <w:spacing w:line="360" w:lineRule="auto"/>
        <w:ind w:left="360"/>
        <w:jc w:val="both"/>
        <w:rPr>
          <w:szCs w:val="24"/>
          <w:rtl/>
        </w:rPr>
      </w:pPr>
    </w:p>
    <w:p w14:paraId="4530C64E"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sz w:val="26"/>
          <w:u w:val="single"/>
        </w:rPr>
      </w:pPr>
      <w:bookmarkStart w:id="12" w:name="_Toc444602326"/>
      <w:r w:rsidRPr="00003CC5">
        <w:rPr>
          <w:rFonts w:hint="cs"/>
          <w:sz w:val="26"/>
          <w:u w:val="single"/>
          <w:rtl/>
        </w:rPr>
        <w:t>אופן הגשת</w:t>
      </w:r>
      <w:r w:rsidRPr="00003CC5">
        <w:rPr>
          <w:sz w:val="26"/>
          <w:u w:val="single"/>
          <w:rtl/>
        </w:rPr>
        <w:t xml:space="preserve"> </w:t>
      </w:r>
      <w:r w:rsidRPr="00003CC5">
        <w:rPr>
          <w:rFonts w:hint="eastAsia"/>
          <w:sz w:val="26"/>
          <w:u w:val="single"/>
          <w:rtl/>
        </w:rPr>
        <w:t>ההצעה</w:t>
      </w:r>
      <w:bookmarkEnd w:id="12"/>
    </w:p>
    <w:p w14:paraId="7B346FC8" w14:textId="77777777" w:rsidR="00270CEF" w:rsidRPr="00003CC5" w:rsidRDefault="00270CEF" w:rsidP="00270CEF">
      <w:pPr>
        <w:pStyle w:val="af6"/>
        <w:numPr>
          <w:ilvl w:val="0"/>
          <w:numId w:val="109"/>
        </w:numPr>
        <w:spacing w:after="120" w:line="360" w:lineRule="auto"/>
        <w:jc w:val="both"/>
        <w:rPr>
          <w:b/>
          <w:bCs/>
          <w:szCs w:val="24"/>
          <w:rtl/>
        </w:rPr>
      </w:pPr>
      <w:r w:rsidRPr="00003CC5">
        <w:rPr>
          <w:rFonts w:hint="eastAsia"/>
          <w:szCs w:val="24"/>
          <w:rtl/>
        </w:rPr>
        <w:t>ההצעה</w:t>
      </w:r>
      <w:r w:rsidRPr="00003CC5">
        <w:rPr>
          <w:szCs w:val="24"/>
          <w:rtl/>
        </w:rPr>
        <w:t xml:space="preserve">, </w:t>
      </w:r>
      <w:r w:rsidRPr="00003CC5">
        <w:rPr>
          <w:rFonts w:hint="eastAsia"/>
          <w:szCs w:val="24"/>
          <w:rtl/>
        </w:rPr>
        <w:t>הכוללת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הנדרשים</w:t>
      </w:r>
      <w:r w:rsidRPr="00003CC5">
        <w:rPr>
          <w:rFonts w:hint="cs"/>
          <w:szCs w:val="24"/>
          <w:rtl/>
        </w:rPr>
        <w:t xml:space="preserve"> כמפורט לעיל</w:t>
      </w:r>
      <w:r w:rsidRPr="00003CC5">
        <w:rPr>
          <w:szCs w:val="24"/>
          <w:rtl/>
        </w:rPr>
        <w:t xml:space="preserve">, </w:t>
      </w:r>
      <w:r w:rsidRPr="00003CC5">
        <w:rPr>
          <w:rFonts w:hint="eastAsia"/>
          <w:szCs w:val="24"/>
          <w:rtl/>
        </w:rPr>
        <w:t>תוגש</w:t>
      </w:r>
      <w:r w:rsidRPr="00003CC5">
        <w:rPr>
          <w:szCs w:val="24"/>
          <w:rtl/>
        </w:rPr>
        <w:t xml:space="preserve"> </w:t>
      </w:r>
      <w:r w:rsidRPr="00003CC5">
        <w:rPr>
          <w:rFonts w:hint="eastAsia"/>
          <w:szCs w:val="24"/>
          <w:rtl/>
        </w:rPr>
        <w:t>באופן</w:t>
      </w:r>
      <w:r w:rsidRPr="00003CC5">
        <w:rPr>
          <w:szCs w:val="24"/>
          <w:rtl/>
        </w:rPr>
        <w:t xml:space="preserve"> </w:t>
      </w:r>
      <w:r w:rsidRPr="00003CC5">
        <w:rPr>
          <w:rFonts w:hint="eastAsia"/>
          <w:szCs w:val="24"/>
          <w:rtl/>
        </w:rPr>
        <w:t>הבא</w:t>
      </w:r>
      <w:r w:rsidRPr="00003CC5">
        <w:rPr>
          <w:szCs w:val="24"/>
          <w:rtl/>
        </w:rPr>
        <w:t>:</w:t>
      </w:r>
    </w:p>
    <w:p w14:paraId="25B13682" w14:textId="77777777" w:rsidR="00270CEF" w:rsidRPr="00003CC5" w:rsidRDefault="00270CEF" w:rsidP="00270CEF">
      <w:pPr>
        <w:spacing w:line="360" w:lineRule="auto"/>
        <w:ind w:left="644"/>
        <w:jc w:val="both"/>
        <w:rPr>
          <w:szCs w:val="24"/>
          <w:rtl/>
        </w:rPr>
      </w:pPr>
      <w:r w:rsidRPr="00003CC5">
        <w:rPr>
          <w:szCs w:val="24"/>
          <w:rtl/>
        </w:rPr>
        <w:t>הצעות תוגשנה בש</w:t>
      </w:r>
      <w:r w:rsidRPr="00003CC5">
        <w:rPr>
          <w:rFonts w:hint="cs"/>
          <w:szCs w:val="24"/>
          <w:rtl/>
        </w:rPr>
        <w:t>ני</w:t>
      </w:r>
      <w:r w:rsidRPr="00003CC5">
        <w:rPr>
          <w:szCs w:val="24"/>
          <w:rtl/>
        </w:rPr>
        <w:t xml:space="preserve"> עותקים (מקור+ העתק) וכן ע"ג </w:t>
      </w:r>
      <w:r w:rsidRPr="00003CC5">
        <w:rPr>
          <w:rFonts w:hint="eastAsia"/>
          <w:szCs w:val="24"/>
          <w:rtl/>
        </w:rPr>
        <w:t>מדיה</w:t>
      </w:r>
      <w:r w:rsidRPr="00003CC5">
        <w:rPr>
          <w:szCs w:val="24"/>
          <w:rtl/>
        </w:rPr>
        <w:t xml:space="preserve"> </w:t>
      </w:r>
      <w:r w:rsidRPr="00003CC5">
        <w:rPr>
          <w:rFonts w:hint="cs"/>
          <w:szCs w:val="24"/>
          <w:rtl/>
        </w:rPr>
        <w:t>דיגיטלית</w:t>
      </w:r>
      <w:r w:rsidRPr="00003CC5">
        <w:rPr>
          <w:szCs w:val="24"/>
          <w:rtl/>
        </w:rPr>
        <w:t xml:space="preserve">. </w:t>
      </w:r>
      <w:r w:rsidRPr="00003CC5">
        <w:rPr>
          <w:rFonts w:hint="cs"/>
          <w:szCs w:val="24"/>
          <w:rtl/>
        </w:rPr>
        <w:t>המדיה</w:t>
      </w:r>
      <w:r w:rsidRPr="00003CC5">
        <w:rPr>
          <w:szCs w:val="24"/>
          <w:rtl/>
        </w:rPr>
        <w:t xml:space="preserve"> </w:t>
      </w:r>
      <w:r w:rsidRPr="00003CC5">
        <w:rPr>
          <w:rFonts w:hint="cs"/>
          <w:szCs w:val="24"/>
          <w:rtl/>
        </w:rPr>
        <w:t>ת</w:t>
      </w:r>
      <w:r w:rsidRPr="00003CC5">
        <w:rPr>
          <w:szCs w:val="24"/>
          <w:rtl/>
        </w:rPr>
        <w:t xml:space="preserve">כלול את קובץ </w:t>
      </w:r>
      <w:r w:rsidRPr="00003CC5">
        <w:rPr>
          <w:rFonts w:hint="cs"/>
          <w:szCs w:val="24"/>
          <w:rtl/>
        </w:rPr>
        <w:t>ההצעה</w:t>
      </w:r>
      <w:r w:rsidRPr="00003CC5">
        <w:rPr>
          <w:szCs w:val="24"/>
          <w:rtl/>
        </w:rPr>
        <w:t xml:space="preserve"> בפורמט </w:t>
      </w:r>
      <w:r w:rsidRPr="00003CC5">
        <w:rPr>
          <w:szCs w:val="24"/>
        </w:rPr>
        <w:t>WORD</w:t>
      </w:r>
      <w:r w:rsidRPr="00003CC5">
        <w:rPr>
          <w:szCs w:val="24"/>
          <w:rtl/>
        </w:rPr>
        <w:t>,</w:t>
      </w:r>
      <w:r w:rsidRPr="00003CC5">
        <w:rPr>
          <w:rFonts w:hint="cs"/>
          <w:szCs w:val="24"/>
          <w:rtl/>
        </w:rPr>
        <w:t xml:space="preserve"> ו</w:t>
      </w:r>
      <w:r w:rsidRPr="00003CC5">
        <w:rPr>
          <w:szCs w:val="24"/>
          <w:rtl/>
        </w:rPr>
        <w:t xml:space="preserve">קובץ המפרט תקציבי בפורמט </w:t>
      </w:r>
      <w:r w:rsidRPr="00003CC5">
        <w:rPr>
          <w:szCs w:val="24"/>
        </w:rPr>
        <w:t>EXCEL</w:t>
      </w:r>
      <w:r w:rsidRPr="00003CC5">
        <w:rPr>
          <w:szCs w:val="24"/>
          <w:rtl/>
        </w:rPr>
        <w:t xml:space="preserve">. </w:t>
      </w:r>
      <w:r w:rsidRPr="00003CC5">
        <w:rPr>
          <w:rFonts w:hint="cs"/>
          <w:szCs w:val="24"/>
          <w:rtl/>
        </w:rPr>
        <w:t xml:space="preserve">הקבצים המילוליים יכתבו בפונט המקביל בגודלו ל- </w:t>
      </w:r>
      <w:r w:rsidRPr="00003CC5">
        <w:rPr>
          <w:szCs w:val="24"/>
        </w:rPr>
        <w:t>DAVID</w:t>
      </w:r>
      <w:r w:rsidRPr="00003CC5">
        <w:rPr>
          <w:rFonts w:hint="cs"/>
          <w:szCs w:val="24"/>
          <w:rtl/>
        </w:rPr>
        <w:t xml:space="preserve"> 12 לפחות ועם מרווח של שורה וחצי לפחות. ההצעות יוגשו בשפה האנגלית</w:t>
      </w:r>
      <w:r>
        <w:rPr>
          <w:rFonts w:hint="cs"/>
          <w:szCs w:val="24"/>
          <w:rtl/>
        </w:rPr>
        <w:t xml:space="preserve"> ויכללו תקציר בעברית</w:t>
      </w:r>
      <w:r w:rsidRPr="00003CC5">
        <w:rPr>
          <w:rFonts w:hint="cs"/>
          <w:szCs w:val="24"/>
          <w:rtl/>
        </w:rPr>
        <w:t>. מומלץ לבנות את ההצעה בצורה הנוחה לקריאה.</w:t>
      </w:r>
    </w:p>
    <w:p w14:paraId="1A84CD9B" w14:textId="77777777" w:rsidR="00270CEF" w:rsidRPr="00003CC5" w:rsidRDefault="00270CEF" w:rsidP="00270CEF">
      <w:pPr>
        <w:pStyle w:val="af6"/>
        <w:numPr>
          <w:ilvl w:val="0"/>
          <w:numId w:val="109"/>
        </w:numPr>
        <w:spacing w:after="120" w:line="360" w:lineRule="auto"/>
        <w:jc w:val="both"/>
        <w:rPr>
          <w:szCs w:val="24"/>
          <w:rtl/>
        </w:rPr>
      </w:pPr>
      <w:r w:rsidRPr="00003CC5">
        <w:rPr>
          <w:szCs w:val="24"/>
          <w:rtl/>
        </w:rPr>
        <w:t>יש לתת שם לקבצים על פי תבנית הבאה: נושא</w:t>
      </w:r>
      <w:r w:rsidRPr="00003CC5">
        <w:rPr>
          <w:rFonts w:hint="cs"/>
          <w:szCs w:val="24"/>
          <w:rtl/>
        </w:rPr>
        <w:t xml:space="preserve"> </w:t>
      </w:r>
      <w:r w:rsidRPr="00003CC5">
        <w:rPr>
          <w:rFonts w:hint="eastAsia"/>
          <w:szCs w:val="24"/>
          <w:rtl/>
        </w:rPr>
        <w:t>מגיש</w:t>
      </w:r>
      <w:r w:rsidRPr="00003CC5">
        <w:rPr>
          <w:szCs w:val="24"/>
          <w:rtl/>
        </w:rPr>
        <w:t>.</w:t>
      </w:r>
    </w:p>
    <w:p w14:paraId="73D06582" w14:textId="77777777" w:rsidR="00270CEF" w:rsidRPr="00003CC5" w:rsidRDefault="00270CEF" w:rsidP="00270CEF">
      <w:pPr>
        <w:spacing w:line="360" w:lineRule="auto"/>
        <w:ind w:left="644"/>
        <w:jc w:val="both"/>
        <w:rPr>
          <w:szCs w:val="24"/>
          <w:rtl/>
        </w:rPr>
      </w:pPr>
      <w:r w:rsidRPr="00003CC5">
        <w:rPr>
          <w:szCs w:val="24"/>
          <w:rtl/>
        </w:rPr>
        <w:t xml:space="preserve">לדוגמה: </w:t>
      </w:r>
      <w:r w:rsidRPr="00003CC5">
        <w:rPr>
          <w:rFonts w:hint="cs"/>
          <w:i/>
          <w:iCs/>
          <w:szCs w:val="24"/>
          <w:u w:val="single"/>
          <w:rtl/>
        </w:rPr>
        <w:t>הקמת מערך תדלוק בגז טבעי דחוס</w:t>
      </w:r>
      <w:r w:rsidRPr="00003CC5">
        <w:rPr>
          <w:i/>
          <w:iCs/>
          <w:szCs w:val="24"/>
          <w:u w:val="single"/>
          <w:rtl/>
        </w:rPr>
        <w:t>.</w:t>
      </w:r>
      <w:r w:rsidRPr="00003CC5">
        <w:rPr>
          <w:i/>
          <w:iCs/>
          <w:szCs w:val="24"/>
          <w:u w:val="single"/>
        </w:rPr>
        <w:t>DOC</w:t>
      </w:r>
      <w:r w:rsidRPr="00003CC5">
        <w:rPr>
          <w:rFonts w:hint="cs"/>
          <w:szCs w:val="24"/>
          <w:rtl/>
        </w:rPr>
        <w:t xml:space="preserve"> </w:t>
      </w:r>
    </w:p>
    <w:p w14:paraId="1CD320E4" w14:textId="77777777" w:rsidR="00270CEF" w:rsidRPr="00003CC5" w:rsidRDefault="00270CEF" w:rsidP="00270CEF">
      <w:pPr>
        <w:spacing w:line="360" w:lineRule="auto"/>
        <w:ind w:left="567" w:firstLine="644"/>
        <w:jc w:val="both"/>
        <w:rPr>
          <w:i/>
          <w:iCs/>
          <w:szCs w:val="24"/>
          <w:u w:val="single"/>
          <w:rtl/>
        </w:rPr>
      </w:pPr>
      <w:r w:rsidRPr="00003CC5">
        <w:rPr>
          <w:rFonts w:hint="cs"/>
          <w:szCs w:val="24"/>
          <w:rtl/>
        </w:rPr>
        <w:t>ו-</w:t>
      </w:r>
      <w:r w:rsidRPr="00003CC5">
        <w:rPr>
          <w:szCs w:val="24"/>
          <w:rtl/>
        </w:rPr>
        <w:t xml:space="preserve"> </w:t>
      </w:r>
      <w:r w:rsidRPr="00003CC5">
        <w:rPr>
          <w:rFonts w:hint="cs"/>
          <w:i/>
          <w:iCs/>
          <w:szCs w:val="24"/>
          <w:u w:val="single"/>
          <w:rtl/>
        </w:rPr>
        <w:t>מפרט להקמת מערך תדלוק בגז טבעי דחוס</w:t>
      </w:r>
      <w:r w:rsidRPr="00003CC5">
        <w:rPr>
          <w:i/>
          <w:iCs/>
          <w:szCs w:val="24"/>
          <w:u w:val="single"/>
          <w:rtl/>
        </w:rPr>
        <w:t>.</w:t>
      </w:r>
      <w:r w:rsidRPr="00003CC5">
        <w:rPr>
          <w:i/>
          <w:iCs/>
          <w:szCs w:val="24"/>
          <w:u w:val="single"/>
        </w:rPr>
        <w:t>XLS</w:t>
      </w:r>
    </w:p>
    <w:p w14:paraId="6AA19D9F" w14:textId="77777777" w:rsidR="00270CEF" w:rsidRPr="00003CC5" w:rsidRDefault="00270CEF" w:rsidP="00270CEF">
      <w:pPr>
        <w:pStyle w:val="af6"/>
        <w:numPr>
          <w:ilvl w:val="0"/>
          <w:numId w:val="109"/>
        </w:numPr>
        <w:spacing w:after="120" w:line="360" w:lineRule="auto"/>
        <w:jc w:val="both"/>
        <w:rPr>
          <w:szCs w:val="24"/>
        </w:rPr>
      </w:pPr>
      <w:r w:rsidRPr="00003CC5">
        <w:rPr>
          <w:rFonts w:hint="cs"/>
          <w:szCs w:val="24"/>
          <w:rtl/>
        </w:rPr>
        <w:t>יש לצרף</w:t>
      </w:r>
      <w:r w:rsidRPr="00003CC5">
        <w:rPr>
          <w:szCs w:val="24"/>
          <w:rtl/>
        </w:rPr>
        <w:t xml:space="preserve"> </w:t>
      </w:r>
      <w:r w:rsidRPr="00003CC5">
        <w:rPr>
          <w:rFonts w:hint="cs"/>
          <w:szCs w:val="24"/>
          <w:rtl/>
        </w:rPr>
        <w:t>למדיה</w:t>
      </w:r>
      <w:r w:rsidRPr="00003CC5">
        <w:rPr>
          <w:szCs w:val="24"/>
          <w:rtl/>
        </w:rPr>
        <w:t xml:space="preserve"> העתק סרוק של מסמכי תנאי הסף ואת ההצעה המלאה, על כל נספחיה, כולל המסמכים החתומים, בקובץ מאוחד בפורמט </w:t>
      </w:r>
      <w:r w:rsidRPr="00003CC5">
        <w:t>PDF</w:t>
      </w:r>
      <w:r w:rsidRPr="00003CC5">
        <w:rPr>
          <w:szCs w:val="24"/>
          <w:rtl/>
        </w:rPr>
        <w:t>. ניתן גם לצרף תיקיית "חומר עזר" אשר תכיל כל חומר עזר על פי שיקול המגיש.</w:t>
      </w:r>
      <w:r w:rsidRPr="00003CC5">
        <w:rPr>
          <w:rFonts w:hint="cs"/>
          <w:szCs w:val="24"/>
          <w:rtl/>
        </w:rPr>
        <w:t xml:space="preserve"> </w:t>
      </w:r>
    </w:p>
    <w:p w14:paraId="5528D1F3" w14:textId="77777777" w:rsidR="00270CEF" w:rsidRPr="00003CC5" w:rsidRDefault="00270CEF" w:rsidP="00270CEF">
      <w:pPr>
        <w:pStyle w:val="af6"/>
        <w:numPr>
          <w:ilvl w:val="0"/>
          <w:numId w:val="109"/>
        </w:numPr>
        <w:spacing w:after="120" w:line="360" w:lineRule="auto"/>
        <w:jc w:val="both"/>
        <w:rPr>
          <w:szCs w:val="24"/>
          <w:rtl/>
        </w:rPr>
      </w:pPr>
      <w:r w:rsidRPr="00003CC5">
        <w:rPr>
          <w:rFonts w:hint="eastAsia"/>
          <w:szCs w:val="24"/>
          <w:rtl/>
        </w:rPr>
        <w:t>המקור</w:t>
      </w:r>
      <w:r w:rsidRPr="00003CC5">
        <w:rPr>
          <w:szCs w:val="24"/>
          <w:rtl/>
        </w:rPr>
        <w:t xml:space="preserve">, </w:t>
      </w:r>
      <w:r w:rsidRPr="00003CC5">
        <w:rPr>
          <w:rFonts w:hint="eastAsia"/>
          <w:szCs w:val="24"/>
          <w:rtl/>
        </w:rPr>
        <w:t>העתקים</w:t>
      </w:r>
      <w:r w:rsidRPr="00003CC5">
        <w:rPr>
          <w:szCs w:val="24"/>
          <w:rtl/>
        </w:rPr>
        <w:t xml:space="preserve"> </w:t>
      </w:r>
      <w:r w:rsidRPr="00003CC5">
        <w:rPr>
          <w:rFonts w:hint="cs"/>
          <w:szCs w:val="24"/>
          <w:rtl/>
        </w:rPr>
        <w:t>והמדיה הדיגיטלית</w:t>
      </w:r>
      <w:r w:rsidRPr="00003CC5">
        <w:rPr>
          <w:szCs w:val="24"/>
          <w:rtl/>
        </w:rPr>
        <w:t xml:space="preserve"> </w:t>
      </w:r>
      <w:r w:rsidRPr="00003CC5">
        <w:rPr>
          <w:rFonts w:hint="eastAsia"/>
          <w:szCs w:val="24"/>
          <w:rtl/>
        </w:rPr>
        <w:t>יוגשו</w:t>
      </w:r>
      <w:r w:rsidRPr="00003CC5">
        <w:rPr>
          <w:szCs w:val="24"/>
          <w:rtl/>
        </w:rPr>
        <w:t xml:space="preserve"> במעטפה </w:t>
      </w:r>
      <w:r w:rsidRPr="00003CC5">
        <w:rPr>
          <w:rFonts w:hint="eastAsia"/>
          <w:szCs w:val="24"/>
          <w:rtl/>
        </w:rPr>
        <w:t>סגורה</w:t>
      </w:r>
      <w:r w:rsidRPr="00003CC5">
        <w:rPr>
          <w:szCs w:val="24"/>
          <w:rtl/>
        </w:rPr>
        <w:t xml:space="preserve"> </w:t>
      </w:r>
      <w:r w:rsidRPr="00003CC5">
        <w:rPr>
          <w:rFonts w:hint="eastAsia"/>
          <w:szCs w:val="24"/>
          <w:rtl/>
        </w:rPr>
        <w:t>אשר</w:t>
      </w:r>
      <w:r w:rsidRPr="00003CC5">
        <w:rPr>
          <w:szCs w:val="24"/>
          <w:rtl/>
        </w:rPr>
        <w:t xml:space="preserve"> עליה יירשם מכרז פומבי מס' </w:t>
      </w:r>
      <w:r w:rsidRPr="00003CC5">
        <w:rPr>
          <w:rFonts w:hint="cs"/>
          <w:b/>
          <w:bCs/>
          <w:szCs w:val="24"/>
          <w:rtl/>
        </w:rPr>
        <w:t xml:space="preserve">45/16 </w:t>
      </w:r>
      <w:r w:rsidRPr="00003CC5">
        <w:rPr>
          <w:szCs w:val="24"/>
          <w:rtl/>
        </w:rPr>
        <w:t xml:space="preserve">ותוכנס לתיבת המכרזים אשר תוקצה לעניין במשרד בבנין "שערי העיר", רחוב יפו 216, קומה 7, </w:t>
      </w:r>
      <w:r w:rsidRPr="00003CC5">
        <w:rPr>
          <w:rFonts w:hint="cs"/>
          <w:szCs w:val="24"/>
          <w:rtl/>
        </w:rPr>
        <w:t xml:space="preserve">(במסדרון ליד המאבטח) </w:t>
      </w:r>
      <w:r w:rsidRPr="000A5BEB">
        <w:rPr>
          <w:rFonts w:hint="cs"/>
          <w:b/>
          <w:bCs/>
          <w:szCs w:val="24"/>
          <w:highlight w:val="yellow"/>
          <w:rtl/>
        </w:rPr>
        <w:t>עד ליום</w:t>
      </w:r>
      <w:r w:rsidRPr="000A5BEB">
        <w:rPr>
          <w:rFonts w:hint="cs"/>
          <w:szCs w:val="24"/>
          <w:highlight w:val="yellow"/>
          <w:rtl/>
        </w:rPr>
        <w:t xml:space="preserve"> </w:t>
      </w:r>
      <w:r w:rsidRPr="000A5BEB">
        <w:rPr>
          <w:rFonts w:hint="cs"/>
          <w:b/>
          <w:bCs/>
          <w:szCs w:val="24"/>
          <w:highlight w:val="yellow"/>
          <w:rtl/>
        </w:rPr>
        <w:t>30/11/16 בשעה 14:00</w:t>
      </w:r>
      <w:r w:rsidRPr="00003CC5">
        <w:rPr>
          <w:rFonts w:hint="cs"/>
          <w:b/>
          <w:bCs/>
          <w:szCs w:val="24"/>
          <w:rtl/>
        </w:rPr>
        <w:t xml:space="preserve"> </w:t>
      </w:r>
      <w:r w:rsidRPr="00003CC5">
        <w:rPr>
          <w:szCs w:val="24"/>
          <w:rtl/>
        </w:rPr>
        <w:t>אין לציין את שם המציע על גבי המעטפה. הצעה שתתקבל לאחר המועד הנ"ל תיפסל מבלי שתיפתח.</w:t>
      </w:r>
    </w:p>
    <w:p w14:paraId="1A0B346A" w14:textId="77777777" w:rsidR="00270CEF" w:rsidRPr="00003CC5" w:rsidRDefault="00270CEF" w:rsidP="00270CEF">
      <w:pPr>
        <w:pStyle w:val="af6"/>
        <w:numPr>
          <w:ilvl w:val="0"/>
          <w:numId w:val="109"/>
        </w:numPr>
        <w:spacing w:after="120" w:line="360" w:lineRule="auto"/>
        <w:jc w:val="both"/>
        <w:rPr>
          <w:szCs w:val="24"/>
        </w:rPr>
      </w:pPr>
      <w:r w:rsidRPr="00003CC5">
        <w:rPr>
          <w:rFonts w:hint="eastAsia"/>
          <w:szCs w:val="24"/>
          <w:rtl/>
        </w:rPr>
        <w:t>אם</w:t>
      </w:r>
      <w:r w:rsidRPr="00003CC5">
        <w:rPr>
          <w:szCs w:val="24"/>
          <w:rtl/>
        </w:rPr>
        <w:t xml:space="preserve"> המציע מחליט לשלוח את המעטפה באמצעות שליח (לרבות הדואר), עליו להכניסה, על עותקיה והצירופים להם, לתוך מעטפה נוספת ולציין עליה </w:t>
      </w:r>
      <w:r w:rsidRPr="00003CC5">
        <w:rPr>
          <w:b/>
          <w:bCs/>
          <w:szCs w:val="24"/>
          <w:rtl/>
        </w:rPr>
        <w:t xml:space="preserve">"מכרז פומבי מס' </w:t>
      </w:r>
      <w:r w:rsidRPr="00003CC5">
        <w:rPr>
          <w:rFonts w:hint="cs"/>
          <w:b/>
          <w:bCs/>
          <w:szCs w:val="24"/>
          <w:rtl/>
        </w:rPr>
        <w:t xml:space="preserve">45/16 </w:t>
      </w:r>
      <w:r w:rsidRPr="00003CC5">
        <w:rPr>
          <w:rFonts w:hint="eastAsia"/>
          <w:b/>
          <w:bCs/>
          <w:szCs w:val="24"/>
          <w:rtl/>
        </w:rPr>
        <w:t>נא</w:t>
      </w:r>
      <w:r w:rsidRPr="00003CC5">
        <w:rPr>
          <w:b/>
          <w:bCs/>
          <w:szCs w:val="24"/>
          <w:rtl/>
        </w:rPr>
        <w:t xml:space="preserve"> להכניס לתיבת המכרזים".</w:t>
      </w:r>
      <w:r w:rsidRPr="00003CC5">
        <w:rPr>
          <w:szCs w:val="24"/>
          <w:rtl/>
        </w:rPr>
        <w:t xml:space="preserve"> </w:t>
      </w:r>
      <w:r w:rsidRPr="00003CC5">
        <w:rPr>
          <w:rFonts w:hint="eastAsia"/>
          <w:szCs w:val="24"/>
          <w:u w:val="single"/>
          <w:rtl/>
        </w:rPr>
        <w:t>אין</w:t>
      </w:r>
      <w:r w:rsidRPr="00003CC5">
        <w:rPr>
          <w:szCs w:val="24"/>
          <w:u w:val="single"/>
          <w:rtl/>
        </w:rPr>
        <w:t xml:space="preserve"> </w:t>
      </w:r>
      <w:r w:rsidRPr="00003CC5">
        <w:rPr>
          <w:rFonts w:hint="eastAsia"/>
          <w:szCs w:val="24"/>
          <w:u w:val="single"/>
          <w:rtl/>
        </w:rPr>
        <w:t>המשרד</w:t>
      </w:r>
      <w:r w:rsidRPr="00003CC5">
        <w:rPr>
          <w:szCs w:val="24"/>
          <w:u w:val="single"/>
          <w:rtl/>
        </w:rPr>
        <w:t xml:space="preserve"> </w:t>
      </w:r>
      <w:r w:rsidRPr="00003CC5">
        <w:rPr>
          <w:rFonts w:hint="eastAsia"/>
          <w:szCs w:val="24"/>
          <w:u w:val="single"/>
          <w:rtl/>
        </w:rPr>
        <w:t>אחראי</w:t>
      </w:r>
      <w:r w:rsidRPr="00003CC5">
        <w:rPr>
          <w:szCs w:val="24"/>
          <w:u w:val="single"/>
          <w:rtl/>
        </w:rPr>
        <w:t xml:space="preserve"> </w:t>
      </w:r>
      <w:r w:rsidRPr="00003CC5">
        <w:rPr>
          <w:rFonts w:hint="eastAsia"/>
          <w:szCs w:val="24"/>
          <w:u w:val="single"/>
          <w:rtl/>
        </w:rPr>
        <w:t>להכנסתה</w:t>
      </w:r>
      <w:r w:rsidRPr="00003CC5">
        <w:rPr>
          <w:szCs w:val="24"/>
          <w:u w:val="single"/>
          <w:rtl/>
        </w:rPr>
        <w:t xml:space="preserve"> </w:t>
      </w:r>
      <w:r w:rsidRPr="00003CC5">
        <w:rPr>
          <w:rFonts w:hint="eastAsia"/>
          <w:szCs w:val="24"/>
          <w:u w:val="single"/>
          <w:rtl/>
        </w:rPr>
        <w:t>של</w:t>
      </w:r>
      <w:r w:rsidRPr="00003CC5">
        <w:rPr>
          <w:szCs w:val="24"/>
          <w:u w:val="single"/>
          <w:rtl/>
        </w:rPr>
        <w:t xml:space="preserve"> </w:t>
      </w:r>
      <w:r w:rsidRPr="00003CC5">
        <w:rPr>
          <w:rFonts w:hint="eastAsia"/>
          <w:szCs w:val="24"/>
          <w:u w:val="single"/>
          <w:rtl/>
        </w:rPr>
        <w:t>ההצעה</w:t>
      </w:r>
      <w:r w:rsidRPr="00003CC5">
        <w:rPr>
          <w:szCs w:val="24"/>
          <w:u w:val="single"/>
          <w:rtl/>
        </w:rPr>
        <w:t xml:space="preserve"> </w:t>
      </w:r>
      <w:r w:rsidRPr="00003CC5">
        <w:rPr>
          <w:rFonts w:hint="eastAsia"/>
          <w:szCs w:val="24"/>
          <w:u w:val="single"/>
          <w:rtl/>
        </w:rPr>
        <w:t>לתיבת</w:t>
      </w:r>
      <w:r w:rsidRPr="00003CC5">
        <w:rPr>
          <w:szCs w:val="24"/>
          <w:u w:val="single"/>
          <w:rtl/>
        </w:rPr>
        <w:t xml:space="preserve"> </w:t>
      </w:r>
      <w:r w:rsidRPr="00003CC5">
        <w:rPr>
          <w:rFonts w:hint="eastAsia"/>
          <w:szCs w:val="24"/>
          <w:u w:val="single"/>
          <w:rtl/>
        </w:rPr>
        <w:t>המכרזים</w:t>
      </w:r>
      <w:r w:rsidRPr="00003CC5">
        <w:rPr>
          <w:szCs w:val="24"/>
          <w:rtl/>
        </w:rPr>
        <w:t xml:space="preserve">. </w:t>
      </w:r>
      <w:r w:rsidRPr="00003CC5">
        <w:rPr>
          <w:rFonts w:hint="eastAsia"/>
          <w:szCs w:val="24"/>
          <w:rtl/>
        </w:rPr>
        <w:t>הצעה</w:t>
      </w:r>
      <w:r w:rsidRPr="00003CC5">
        <w:rPr>
          <w:szCs w:val="24"/>
          <w:rtl/>
        </w:rPr>
        <w:t xml:space="preserve"> </w:t>
      </w:r>
      <w:r w:rsidRPr="00003CC5">
        <w:rPr>
          <w:rFonts w:hint="eastAsia"/>
          <w:szCs w:val="24"/>
          <w:rtl/>
        </w:rPr>
        <w:t>שתתקבל</w:t>
      </w:r>
      <w:r w:rsidRPr="00003CC5">
        <w:rPr>
          <w:szCs w:val="24"/>
          <w:rtl/>
        </w:rPr>
        <w:t xml:space="preserve"> </w:t>
      </w:r>
      <w:r w:rsidRPr="00003CC5">
        <w:rPr>
          <w:rFonts w:hint="eastAsia"/>
          <w:szCs w:val="24"/>
          <w:rtl/>
        </w:rPr>
        <w:t>במשרד</w:t>
      </w:r>
      <w:r w:rsidRPr="00003CC5">
        <w:rPr>
          <w:szCs w:val="24"/>
          <w:rtl/>
        </w:rPr>
        <w:t xml:space="preserve"> </w:t>
      </w:r>
      <w:r w:rsidRPr="00003CC5">
        <w:rPr>
          <w:rFonts w:hint="eastAsia"/>
          <w:szCs w:val="24"/>
          <w:rtl/>
        </w:rPr>
        <w:t>לפני</w:t>
      </w:r>
      <w:r w:rsidRPr="00003CC5">
        <w:rPr>
          <w:szCs w:val="24"/>
          <w:rtl/>
        </w:rPr>
        <w:t xml:space="preserve"> </w:t>
      </w:r>
      <w:r w:rsidRPr="00003CC5">
        <w:rPr>
          <w:rFonts w:hint="eastAsia"/>
          <w:szCs w:val="24"/>
          <w:rtl/>
        </w:rPr>
        <w:t>המועד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להגשה</w:t>
      </w:r>
      <w:r w:rsidRPr="00003CC5">
        <w:rPr>
          <w:szCs w:val="24"/>
          <w:rtl/>
        </w:rPr>
        <w:t xml:space="preserve">, </w:t>
      </w:r>
      <w:r w:rsidRPr="00003CC5">
        <w:rPr>
          <w:rFonts w:hint="eastAsia"/>
          <w:szCs w:val="24"/>
          <w:rtl/>
        </w:rPr>
        <w:t>אולם</w:t>
      </w:r>
      <w:r w:rsidRPr="00003CC5">
        <w:rPr>
          <w:szCs w:val="24"/>
          <w:rtl/>
        </w:rPr>
        <w:t xml:space="preserve"> </w:t>
      </w:r>
      <w:r w:rsidRPr="00003CC5">
        <w:rPr>
          <w:rFonts w:hint="eastAsia"/>
          <w:szCs w:val="24"/>
          <w:rtl/>
        </w:rPr>
        <w:t>מסיבה</w:t>
      </w:r>
      <w:r w:rsidRPr="00003CC5">
        <w:rPr>
          <w:szCs w:val="24"/>
          <w:rtl/>
        </w:rPr>
        <w:t xml:space="preserve"> </w:t>
      </w:r>
      <w:r w:rsidRPr="00003CC5">
        <w:rPr>
          <w:rFonts w:hint="eastAsia"/>
          <w:szCs w:val="24"/>
          <w:rtl/>
        </w:rPr>
        <w:t>כלשהי</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תוכנס</w:t>
      </w:r>
      <w:r w:rsidRPr="00003CC5">
        <w:rPr>
          <w:szCs w:val="24"/>
          <w:rtl/>
        </w:rPr>
        <w:t xml:space="preserve"> </w:t>
      </w:r>
      <w:r w:rsidRPr="00003CC5">
        <w:rPr>
          <w:rFonts w:hint="eastAsia"/>
          <w:szCs w:val="24"/>
          <w:rtl/>
        </w:rPr>
        <w:t>לתיבת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במועד</w:t>
      </w:r>
      <w:r w:rsidRPr="00003CC5">
        <w:rPr>
          <w:szCs w:val="24"/>
          <w:rtl/>
        </w:rPr>
        <w:t xml:space="preserve">, </w:t>
      </w:r>
      <w:r w:rsidRPr="00003CC5">
        <w:rPr>
          <w:rFonts w:hint="eastAsia"/>
          <w:szCs w:val="24"/>
          <w:rtl/>
        </w:rPr>
        <w:t>תיפסל</w:t>
      </w:r>
      <w:r w:rsidRPr="00003CC5">
        <w:rPr>
          <w:szCs w:val="24"/>
          <w:rtl/>
        </w:rPr>
        <w:t xml:space="preserve"> </w:t>
      </w:r>
      <w:r w:rsidRPr="00003CC5">
        <w:rPr>
          <w:rFonts w:hint="eastAsia"/>
          <w:szCs w:val="24"/>
          <w:rtl/>
        </w:rPr>
        <w:t>כהצעה</w:t>
      </w:r>
      <w:r w:rsidRPr="00003CC5">
        <w:rPr>
          <w:szCs w:val="24"/>
          <w:rtl/>
        </w:rPr>
        <w:t xml:space="preserve"> </w:t>
      </w:r>
      <w:r w:rsidRPr="00003CC5">
        <w:rPr>
          <w:rFonts w:hint="eastAsia"/>
          <w:szCs w:val="24"/>
          <w:rtl/>
        </w:rPr>
        <w:t>שלא</w:t>
      </w:r>
      <w:r w:rsidRPr="00003CC5">
        <w:rPr>
          <w:szCs w:val="24"/>
          <w:rtl/>
        </w:rPr>
        <w:t xml:space="preserve"> </w:t>
      </w:r>
      <w:r w:rsidRPr="00003CC5">
        <w:rPr>
          <w:rFonts w:hint="eastAsia"/>
          <w:szCs w:val="24"/>
          <w:rtl/>
        </w:rPr>
        <w:t>התקבלה</w:t>
      </w:r>
      <w:r w:rsidRPr="00003CC5">
        <w:rPr>
          <w:szCs w:val="24"/>
          <w:rtl/>
        </w:rPr>
        <w:t xml:space="preserve"> </w:t>
      </w:r>
      <w:r w:rsidRPr="00003CC5">
        <w:rPr>
          <w:rFonts w:hint="eastAsia"/>
          <w:szCs w:val="24"/>
          <w:rtl/>
        </w:rPr>
        <w:t>במועד</w:t>
      </w:r>
      <w:r w:rsidRPr="00003CC5">
        <w:rPr>
          <w:szCs w:val="24"/>
          <w:rtl/>
        </w:rPr>
        <w:t>.</w:t>
      </w:r>
    </w:p>
    <w:p w14:paraId="3AE697E1"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Pr>
      </w:pPr>
      <w:bookmarkStart w:id="13" w:name="_Toc444602327"/>
      <w:r w:rsidRPr="00003CC5">
        <w:rPr>
          <w:rFonts w:hint="eastAsia"/>
          <w:u w:val="single"/>
          <w:rtl/>
        </w:rPr>
        <w:t>דרישות</w:t>
      </w:r>
      <w:r w:rsidRPr="00003CC5">
        <w:rPr>
          <w:u w:val="single"/>
          <w:rtl/>
        </w:rPr>
        <w:t xml:space="preserve"> </w:t>
      </w:r>
      <w:r w:rsidRPr="00003CC5">
        <w:rPr>
          <w:rFonts w:hint="eastAsia"/>
          <w:u w:val="single"/>
          <w:rtl/>
        </w:rPr>
        <w:t>סף</w:t>
      </w:r>
      <w:r w:rsidRPr="00003CC5">
        <w:rPr>
          <w:u w:val="single"/>
          <w:rtl/>
        </w:rPr>
        <w:t xml:space="preserve"> </w:t>
      </w:r>
      <w:r w:rsidRPr="00003CC5">
        <w:rPr>
          <w:rFonts w:hint="eastAsia"/>
          <w:u w:val="single"/>
          <w:rtl/>
        </w:rPr>
        <w:t>מנהליות</w:t>
      </w:r>
      <w:bookmarkEnd w:id="13"/>
    </w:p>
    <w:p w14:paraId="3B5D769E" w14:textId="77777777" w:rsidR="00270CEF" w:rsidRPr="00003CC5" w:rsidRDefault="00270CEF" w:rsidP="00270CEF">
      <w:pPr>
        <w:spacing w:after="120" w:line="360" w:lineRule="auto"/>
        <w:jc w:val="both"/>
        <w:rPr>
          <w:szCs w:val="24"/>
          <w:rtl/>
        </w:rPr>
      </w:pPr>
      <w:r w:rsidRPr="00003CC5">
        <w:rPr>
          <w:rFonts w:hint="eastAsia"/>
          <w:szCs w:val="24"/>
          <w:rtl/>
        </w:rPr>
        <w:t>יובהר</w:t>
      </w:r>
      <w:r w:rsidRPr="00003CC5">
        <w:rPr>
          <w:szCs w:val="24"/>
          <w:rtl/>
        </w:rPr>
        <w:t xml:space="preserve"> ויודגש, כי אי מילוי מדויק של הדרישות המפורטות להלן, וכן אי צירוף להצעה של מלוא המסמכים הנדרשים כתנאים מוקדמים של המכרז עלול להביא </w:t>
      </w:r>
      <w:r w:rsidRPr="00003CC5">
        <w:rPr>
          <w:b/>
          <w:bCs/>
          <w:szCs w:val="24"/>
          <w:rtl/>
        </w:rPr>
        <w:t>לפסילת ההצעה על הסף.  לפיכך, כל מציע מתבקש לקרוא בעיון את ההנחיות להלן, ולמלא אחריהן במדויק</w:t>
      </w:r>
      <w:r w:rsidRPr="00003CC5">
        <w:rPr>
          <w:szCs w:val="24"/>
          <w:rtl/>
        </w:rPr>
        <w:t xml:space="preserve">. </w:t>
      </w:r>
    </w:p>
    <w:p w14:paraId="0B9C6A1C" w14:textId="77777777" w:rsidR="00270CEF" w:rsidRPr="00003CC5" w:rsidRDefault="00270CEF" w:rsidP="00270CEF">
      <w:pPr>
        <w:pStyle w:val="af6"/>
        <w:spacing w:after="120" w:line="360" w:lineRule="auto"/>
        <w:ind w:left="1224"/>
        <w:jc w:val="both"/>
        <w:rPr>
          <w:szCs w:val="24"/>
          <w:rtl/>
        </w:rPr>
      </w:pPr>
    </w:p>
    <w:p w14:paraId="0A9F7E6E" w14:textId="77777777" w:rsidR="00270CEF" w:rsidRPr="00003CC5" w:rsidRDefault="00270CEF" w:rsidP="00270CEF">
      <w:pPr>
        <w:pStyle w:val="af6"/>
        <w:numPr>
          <w:ilvl w:val="1"/>
          <w:numId w:val="97"/>
        </w:numPr>
        <w:spacing w:line="360" w:lineRule="auto"/>
        <w:ind w:left="1283" w:hanging="766"/>
        <w:jc w:val="both"/>
        <w:rPr>
          <w:b/>
          <w:bCs/>
          <w:szCs w:val="24"/>
          <w:u w:val="single"/>
          <w:lang w:eastAsia="he-IL"/>
        </w:rPr>
      </w:pPr>
      <w:r w:rsidRPr="00003CC5">
        <w:rPr>
          <w:rFonts w:hint="cs"/>
          <w:b/>
          <w:bCs/>
          <w:szCs w:val="24"/>
          <w:u w:val="single"/>
          <w:rtl/>
          <w:lang w:eastAsia="he-IL"/>
        </w:rPr>
        <w:t xml:space="preserve">תנאי סף </w:t>
      </w:r>
      <w:r w:rsidRPr="00003CC5">
        <w:rPr>
          <w:rFonts w:ascii="Arial" w:hAnsi="Arial" w:hint="cs"/>
          <w:b/>
          <w:bCs/>
          <w:szCs w:val="24"/>
          <w:u w:val="single"/>
          <w:rtl/>
          <w:lang w:eastAsia="he-IL"/>
        </w:rPr>
        <w:t>מנהליים</w:t>
      </w:r>
      <w:r w:rsidRPr="00003CC5">
        <w:rPr>
          <w:rFonts w:hint="cs"/>
          <w:b/>
          <w:bCs/>
          <w:szCs w:val="24"/>
          <w:u w:val="single"/>
          <w:rtl/>
          <w:lang w:eastAsia="he-IL"/>
        </w:rPr>
        <w:t xml:space="preserve"> </w:t>
      </w:r>
    </w:p>
    <w:p w14:paraId="23C1F5AA" w14:textId="77777777" w:rsidR="00270CEF" w:rsidRPr="00003CC5" w:rsidRDefault="00270CEF" w:rsidP="00270CEF">
      <w:pPr>
        <w:numPr>
          <w:ilvl w:val="0"/>
          <w:numId w:val="71"/>
        </w:numPr>
        <w:spacing w:line="360" w:lineRule="auto"/>
        <w:ind w:left="1112"/>
        <w:jc w:val="both"/>
        <w:rPr>
          <w:szCs w:val="24"/>
          <w:rtl/>
          <w:lang w:eastAsia="he-IL"/>
        </w:rPr>
      </w:pPr>
      <w:r w:rsidRPr="00003CC5">
        <w:rPr>
          <w:rFonts w:hint="cs"/>
          <w:szCs w:val="24"/>
          <w:rtl/>
          <w:lang w:eastAsia="he-IL"/>
        </w:rPr>
        <w:t>אם המציע הינו תאגיד מסוג כלשהו, עליו לצרף</w:t>
      </w:r>
      <w:r w:rsidRPr="00003CC5">
        <w:rPr>
          <w:rFonts w:hint="cs"/>
          <w:b/>
          <w:bCs/>
          <w:szCs w:val="24"/>
          <w:rtl/>
          <w:lang w:eastAsia="he-IL"/>
        </w:rPr>
        <w:t xml:space="preserve"> אישור עו"ד/רו"ח עדכני בדבר היות החותמים בשם התאגיד על מסמכי ההצעה מחייבים את התאגיד בחתימתם</w:t>
      </w:r>
      <w:r w:rsidRPr="00003CC5">
        <w:rPr>
          <w:rFonts w:hint="cs"/>
          <w:szCs w:val="24"/>
          <w:rtl/>
          <w:lang w:eastAsia="he-IL"/>
        </w:rPr>
        <w:t>.</w:t>
      </w:r>
    </w:p>
    <w:p w14:paraId="62FA3AF8" w14:textId="77777777" w:rsidR="00270CEF" w:rsidRPr="00003CC5" w:rsidRDefault="00270CEF" w:rsidP="00270CEF">
      <w:pPr>
        <w:numPr>
          <w:ilvl w:val="0"/>
          <w:numId w:val="71"/>
        </w:numPr>
        <w:spacing w:line="360" w:lineRule="auto"/>
        <w:ind w:left="1112"/>
        <w:jc w:val="both"/>
        <w:rPr>
          <w:rFonts w:ascii="Arial" w:hAnsi="Arial"/>
          <w:szCs w:val="24"/>
          <w:lang w:eastAsia="he-IL"/>
        </w:rPr>
      </w:pPr>
      <w:r w:rsidRPr="00003CC5">
        <w:rPr>
          <w:rFonts w:ascii="Arial" w:hAnsi="Arial" w:hint="cs"/>
          <w:szCs w:val="24"/>
          <w:rtl/>
          <w:lang w:eastAsia="he-IL"/>
        </w:rPr>
        <w:t xml:space="preserve">אם המציע הינו תאגיד מסוג חברה, עליו לצרף להצעתו </w:t>
      </w:r>
      <w:r w:rsidRPr="00003CC5">
        <w:rPr>
          <w:rFonts w:ascii="Arial" w:hAnsi="Arial" w:hint="eastAsia"/>
          <w:szCs w:val="24"/>
          <w:rtl/>
          <w:lang w:eastAsia="he-IL"/>
        </w:rPr>
        <w:t>נסח</w:t>
      </w:r>
      <w:r w:rsidRPr="00003CC5">
        <w:rPr>
          <w:rFonts w:ascii="Arial" w:hAnsi="Arial"/>
          <w:szCs w:val="24"/>
          <w:rtl/>
          <w:lang w:eastAsia="he-IL"/>
        </w:rPr>
        <w:t xml:space="preserve"> חברה </w:t>
      </w:r>
      <w:r w:rsidRPr="00003CC5">
        <w:rPr>
          <w:rFonts w:ascii="Arial" w:hAnsi="Arial" w:hint="cs"/>
          <w:szCs w:val="24"/>
          <w:rtl/>
          <w:lang w:eastAsia="he-IL"/>
        </w:rPr>
        <w:t xml:space="preserve">מרשם התאגידים </w:t>
      </w:r>
      <w:r w:rsidRPr="00003CC5">
        <w:rPr>
          <w:rFonts w:ascii="Arial" w:hAnsi="Arial"/>
          <w:szCs w:val="24"/>
          <w:rtl/>
          <w:lang w:eastAsia="he-IL"/>
        </w:rPr>
        <w:t xml:space="preserve">משנת </w:t>
      </w:r>
      <w:r w:rsidRPr="00003CC5">
        <w:rPr>
          <w:rFonts w:ascii="Arial" w:hAnsi="Arial" w:hint="cs"/>
          <w:szCs w:val="24"/>
          <w:rtl/>
          <w:lang w:eastAsia="he-IL"/>
        </w:rPr>
        <w:t>2016,</w:t>
      </w:r>
      <w:r w:rsidRPr="00003CC5">
        <w:rPr>
          <w:rFonts w:ascii="Arial" w:hAnsi="Arial"/>
          <w:szCs w:val="24"/>
          <w:rtl/>
          <w:lang w:eastAsia="he-IL"/>
        </w:rPr>
        <w:t xml:space="preserve"> הכולל את שמות מנהלי </w:t>
      </w:r>
      <w:r w:rsidRPr="00003CC5">
        <w:rPr>
          <w:rFonts w:ascii="Arial" w:hAnsi="Arial" w:hint="eastAsia"/>
          <w:szCs w:val="24"/>
          <w:rtl/>
          <w:lang w:eastAsia="he-IL"/>
        </w:rPr>
        <w:t>המציע</w:t>
      </w:r>
      <w:r w:rsidRPr="00003CC5">
        <w:rPr>
          <w:rFonts w:ascii="Arial" w:hAnsi="Arial" w:hint="cs"/>
          <w:szCs w:val="24"/>
          <w:rtl/>
          <w:lang w:eastAsia="he-IL"/>
        </w:rPr>
        <w:t xml:space="preserve"> ופרטיהם</w:t>
      </w:r>
      <w:r w:rsidRPr="00003CC5">
        <w:rPr>
          <w:rFonts w:ascii="Arial" w:hAnsi="Arial"/>
          <w:szCs w:val="24"/>
          <w:rtl/>
          <w:lang w:eastAsia="he-IL"/>
        </w:rPr>
        <w:t xml:space="preserve">. </w:t>
      </w:r>
      <w:r w:rsidRPr="00003CC5">
        <w:rPr>
          <w:rFonts w:hint="eastAsia"/>
          <w:szCs w:val="24"/>
          <w:rtl/>
          <w:lang w:eastAsia="he-IL"/>
        </w:rPr>
        <w:t>נסח</w:t>
      </w:r>
      <w:r w:rsidRPr="00003CC5">
        <w:rPr>
          <w:szCs w:val="24"/>
          <w:rtl/>
          <w:lang w:eastAsia="he-IL"/>
        </w:rPr>
        <w:t xml:space="preserve"> </w:t>
      </w:r>
      <w:r w:rsidRPr="00003CC5">
        <w:rPr>
          <w:rFonts w:hint="eastAsia"/>
          <w:szCs w:val="24"/>
          <w:rtl/>
          <w:lang w:eastAsia="he-IL"/>
        </w:rPr>
        <w:t>חברה</w:t>
      </w:r>
      <w:r w:rsidRPr="00003CC5">
        <w:rPr>
          <w:szCs w:val="24"/>
          <w:rtl/>
          <w:lang w:eastAsia="he-IL"/>
        </w:rPr>
        <w:t xml:space="preserve"> </w:t>
      </w:r>
      <w:r w:rsidRPr="00003CC5">
        <w:rPr>
          <w:rFonts w:hint="eastAsia"/>
          <w:szCs w:val="24"/>
          <w:rtl/>
          <w:lang w:eastAsia="he-IL"/>
        </w:rPr>
        <w:t>עדכני</w:t>
      </w:r>
      <w:r w:rsidRPr="00003CC5">
        <w:rPr>
          <w:szCs w:val="24"/>
          <w:rtl/>
          <w:lang w:eastAsia="he-IL"/>
        </w:rPr>
        <w:t xml:space="preserve"> ניתן להפקה דרך אתר האינטרנט של רשות התאגידים, שכתובתו:</w:t>
      </w:r>
    </w:p>
    <w:p w14:paraId="34B52F7C" w14:textId="77777777" w:rsidR="00270CEF" w:rsidRPr="00003CC5" w:rsidRDefault="00270CEF" w:rsidP="00270CEF">
      <w:pPr>
        <w:spacing w:line="360" w:lineRule="auto"/>
        <w:ind w:left="709"/>
        <w:jc w:val="both"/>
        <w:rPr>
          <w:rFonts w:ascii="Arial" w:hAnsi="Arial"/>
          <w:szCs w:val="24"/>
          <w:lang w:eastAsia="he-IL"/>
        </w:rPr>
      </w:pPr>
      <w:r w:rsidRPr="00003CC5">
        <w:t>http://index.justice.gov.il/Units/rasutHataagidim/Pages/default.aspx</w:t>
      </w:r>
      <w:r w:rsidRPr="00003CC5">
        <w:rPr>
          <w:rFonts w:hint="cs"/>
          <w:szCs w:val="24"/>
          <w:rtl/>
          <w:lang w:eastAsia="he-IL"/>
        </w:rPr>
        <w:t>.</w:t>
      </w:r>
    </w:p>
    <w:p w14:paraId="25EB7766" w14:textId="77777777" w:rsidR="00270CEF" w:rsidRPr="00003CC5" w:rsidRDefault="00270CEF" w:rsidP="00270CEF">
      <w:pPr>
        <w:spacing w:line="360" w:lineRule="auto"/>
        <w:ind w:left="1112" w:hanging="36"/>
        <w:jc w:val="both"/>
        <w:rPr>
          <w:rFonts w:ascii="Arial" w:hAnsi="Arial"/>
          <w:szCs w:val="24"/>
          <w:rtl/>
          <w:lang w:eastAsia="he-IL"/>
        </w:rPr>
      </w:pPr>
      <w:r w:rsidRPr="00003CC5">
        <w:rPr>
          <w:rFonts w:hint="cs"/>
          <w:szCs w:val="24"/>
          <w:rtl/>
          <w:lang w:eastAsia="he-IL"/>
        </w:rPr>
        <w:t xml:space="preserve">על המציע לוודא, כי בנסח </w:t>
      </w:r>
      <w:r w:rsidRPr="00003CC5">
        <w:rPr>
          <w:szCs w:val="24"/>
          <w:rtl/>
          <w:lang w:eastAsia="he-IL"/>
        </w:rPr>
        <w:t>לא מצוינים חובות אגרה שנתית</w:t>
      </w:r>
      <w:r w:rsidRPr="00003CC5">
        <w:rPr>
          <w:rFonts w:hint="cs"/>
          <w:szCs w:val="24"/>
          <w:rtl/>
          <w:lang w:eastAsia="he-IL"/>
        </w:rPr>
        <w:t xml:space="preserve"> </w:t>
      </w:r>
      <w:r w:rsidRPr="00003CC5">
        <w:rPr>
          <w:szCs w:val="24"/>
          <w:rtl/>
          <w:lang w:eastAsia="he-IL"/>
        </w:rPr>
        <w:t>לשנים שקדמו לשנה בה מוגשת ההצעה</w:t>
      </w:r>
      <w:r w:rsidRPr="00003CC5">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5550453E" w14:textId="77777777" w:rsidR="00270CEF" w:rsidRPr="00003CC5" w:rsidRDefault="00270CEF" w:rsidP="00270CEF">
      <w:pPr>
        <w:spacing w:line="360" w:lineRule="auto"/>
        <w:ind w:left="1112" w:hanging="36"/>
        <w:contextualSpacing/>
        <w:jc w:val="both"/>
        <w:rPr>
          <w:szCs w:val="24"/>
          <w:rtl/>
          <w:lang w:eastAsia="he-IL"/>
        </w:rPr>
      </w:pPr>
      <w:r w:rsidRPr="00003CC5">
        <w:rPr>
          <w:rFonts w:ascii="Arial" w:hAnsi="Arial" w:hint="cs"/>
          <w:szCs w:val="24"/>
          <w:rtl/>
          <w:lang w:eastAsia="he-IL"/>
        </w:rPr>
        <w:t xml:space="preserve">אם המציע הינו תאגיד מסוג שותפות, עליו לצרף נסח שותפות מרשם השותפויות משנת 2016, המעיד על אי קיום חובות אגרה שנתית לרשם השותפויות. </w:t>
      </w:r>
    </w:p>
    <w:p w14:paraId="037D366A" w14:textId="77777777" w:rsidR="00270CEF" w:rsidRPr="00003CC5" w:rsidRDefault="00270CEF" w:rsidP="00270CEF">
      <w:pPr>
        <w:spacing w:line="360" w:lineRule="auto"/>
        <w:ind w:left="1112" w:hanging="36"/>
        <w:contextualSpacing/>
        <w:jc w:val="both"/>
        <w:rPr>
          <w:rFonts w:ascii="Arial" w:hAnsi="Arial"/>
          <w:szCs w:val="24"/>
          <w:rtl/>
          <w:lang w:eastAsia="he-IL"/>
        </w:rPr>
      </w:pPr>
      <w:r w:rsidRPr="00003CC5">
        <w:rPr>
          <w:rFonts w:hint="eastAsia"/>
          <w:szCs w:val="24"/>
          <w:rtl/>
          <w:lang w:eastAsia="he-IL"/>
        </w:rPr>
        <w:t>נסח</w:t>
      </w:r>
      <w:r w:rsidRPr="00003CC5">
        <w:rPr>
          <w:szCs w:val="24"/>
          <w:rtl/>
          <w:lang w:eastAsia="he-IL"/>
        </w:rPr>
        <w:t xml:space="preserve"> </w:t>
      </w:r>
      <w:r w:rsidRPr="00003CC5">
        <w:rPr>
          <w:rFonts w:hint="cs"/>
          <w:szCs w:val="24"/>
          <w:rtl/>
          <w:lang w:eastAsia="he-IL"/>
        </w:rPr>
        <w:t>שותפות</w:t>
      </w:r>
      <w:r w:rsidRPr="00003CC5">
        <w:rPr>
          <w:szCs w:val="24"/>
          <w:rtl/>
          <w:lang w:eastAsia="he-IL"/>
        </w:rPr>
        <w:t xml:space="preserve"> </w:t>
      </w:r>
      <w:r w:rsidRPr="00003CC5">
        <w:rPr>
          <w:rFonts w:hint="eastAsia"/>
          <w:szCs w:val="24"/>
          <w:rtl/>
          <w:lang w:eastAsia="he-IL"/>
        </w:rPr>
        <w:t>עדכני</w:t>
      </w:r>
      <w:r w:rsidRPr="00003CC5">
        <w:rPr>
          <w:szCs w:val="24"/>
          <w:rtl/>
          <w:lang w:eastAsia="he-IL"/>
        </w:rPr>
        <w:t xml:space="preserve"> ניתן להפקה דרך אתר האינטרנט של רשות התאגידים, שכתובתו</w:t>
      </w:r>
      <w:r w:rsidRPr="00003CC5">
        <w:rPr>
          <w:rFonts w:hint="cs"/>
          <w:szCs w:val="24"/>
          <w:rtl/>
          <w:lang w:eastAsia="he-IL"/>
        </w:rPr>
        <w:t xml:space="preserve"> לעיל</w:t>
      </w:r>
      <w:r w:rsidRPr="00003CC5">
        <w:rPr>
          <w:szCs w:val="24"/>
          <w:rtl/>
          <w:lang w:eastAsia="he-IL"/>
        </w:rPr>
        <w:t xml:space="preserve">  </w:t>
      </w:r>
      <w:r w:rsidRPr="00003CC5">
        <w:rPr>
          <w:rFonts w:ascii="Arial" w:hAnsi="Arial" w:hint="cs"/>
          <w:szCs w:val="24"/>
          <w:rtl/>
          <w:lang w:eastAsia="he-IL"/>
        </w:rPr>
        <w:t>אם המציע הינו תאגיד מסוג עמותה, עליו לצרף להצעתו אישור רשם העמותות משנת 2016, בדבר "ניהול תקין".</w:t>
      </w:r>
    </w:p>
    <w:p w14:paraId="759D40A5" w14:textId="77777777" w:rsidR="00270CEF" w:rsidRPr="00003CC5" w:rsidRDefault="00270CEF" w:rsidP="00270CEF">
      <w:pPr>
        <w:spacing w:line="360" w:lineRule="auto"/>
        <w:ind w:left="1112" w:hanging="36"/>
        <w:contextualSpacing/>
        <w:jc w:val="both"/>
        <w:rPr>
          <w:rFonts w:ascii="Arial" w:hAnsi="Arial"/>
          <w:szCs w:val="24"/>
          <w:rtl/>
          <w:lang w:eastAsia="he-IL"/>
        </w:rPr>
      </w:pPr>
      <w:r w:rsidRPr="00003CC5">
        <w:rPr>
          <w:rFonts w:ascii="Arial" w:hAnsi="Arial" w:hint="cs"/>
          <w:szCs w:val="24"/>
          <w:rtl/>
          <w:lang w:eastAsia="he-IL"/>
        </w:rPr>
        <w:t xml:space="preserve">אם המציע הינו תאגיד מסוג אגודה שיתופית, עליו לצרף להצעתו </w:t>
      </w:r>
      <w:r w:rsidRPr="00003CC5">
        <w:rPr>
          <w:rFonts w:ascii="Arial" w:hAnsi="Arial"/>
          <w:szCs w:val="24"/>
          <w:rtl/>
          <w:lang w:eastAsia="he-IL"/>
        </w:rPr>
        <w:t>אישור</w:t>
      </w:r>
      <w:r w:rsidRPr="00003CC5">
        <w:rPr>
          <w:rFonts w:ascii="Arial" w:hAnsi="Arial" w:hint="cs"/>
          <w:szCs w:val="24"/>
          <w:rtl/>
          <w:lang w:eastAsia="he-IL"/>
        </w:rPr>
        <w:t xml:space="preserve"> רשם האגודות השיתופיות משנת 2016 בדבר</w:t>
      </w:r>
      <w:r w:rsidRPr="00003CC5">
        <w:rPr>
          <w:rFonts w:ascii="Arial" w:hAnsi="Arial"/>
          <w:szCs w:val="24"/>
          <w:rtl/>
          <w:lang w:eastAsia="he-IL"/>
        </w:rPr>
        <w:t xml:space="preserve"> עמיד</w:t>
      </w:r>
      <w:r w:rsidRPr="00003CC5">
        <w:rPr>
          <w:rFonts w:ascii="Arial" w:hAnsi="Arial" w:hint="cs"/>
          <w:szCs w:val="24"/>
          <w:rtl/>
          <w:lang w:eastAsia="he-IL"/>
        </w:rPr>
        <w:t xml:space="preserve">ה </w:t>
      </w:r>
      <w:r w:rsidRPr="00003CC5">
        <w:rPr>
          <w:rFonts w:ascii="Arial" w:hAnsi="Arial"/>
          <w:szCs w:val="24"/>
          <w:rtl/>
          <w:lang w:eastAsia="he-IL"/>
        </w:rPr>
        <w:t>בהוראות הדיווח</w:t>
      </w:r>
      <w:r w:rsidRPr="00003CC5">
        <w:rPr>
          <w:rFonts w:ascii="Arial" w:hAnsi="Arial" w:hint="cs"/>
          <w:szCs w:val="24"/>
          <w:rtl/>
          <w:lang w:eastAsia="he-IL"/>
        </w:rPr>
        <w:t xml:space="preserve"> על פי </w:t>
      </w:r>
      <w:r w:rsidRPr="00003CC5">
        <w:rPr>
          <w:rFonts w:ascii="Arial" w:hAnsi="Arial"/>
          <w:szCs w:val="24"/>
          <w:rtl/>
          <w:lang w:eastAsia="he-IL"/>
        </w:rPr>
        <w:t xml:space="preserve">דיני אגודות </w:t>
      </w:r>
      <w:r w:rsidRPr="00003CC5">
        <w:rPr>
          <w:rFonts w:ascii="Arial" w:hAnsi="Arial" w:hint="cs"/>
          <w:szCs w:val="24"/>
          <w:rtl/>
          <w:lang w:eastAsia="he-IL"/>
        </w:rPr>
        <w:t>ה</w:t>
      </w:r>
      <w:r w:rsidRPr="00003CC5">
        <w:rPr>
          <w:rFonts w:ascii="Arial" w:hAnsi="Arial"/>
          <w:szCs w:val="24"/>
          <w:rtl/>
          <w:lang w:eastAsia="he-IL"/>
        </w:rPr>
        <w:t>שיתופיות</w:t>
      </w:r>
      <w:r w:rsidRPr="00003CC5">
        <w:rPr>
          <w:rFonts w:ascii="Arial" w:hAnsi="Arial" w:hint="cs"/>
          <w:szCs w:val="24"/>
          <w:rtl/>
          <w:lang w:eastAsia="he-IL"/>
        </w:rPr>
        <w:t xml:space="preserve">. </w:t>
      </w:r>
    </w:p>
    <w:p w14:paraId="2CC5E65D" w14:textId="77777777" w:rsidR="00270CEF" w:rsidRPr="00003CC5" w:rsidRDefault="00270CEF" w:rsidP="00270CEF">
      <w:pPr>
        <w:pStyle w:val="af6"/>
        <w:numPr>
          <w:ilvl w:val="1"/>
          <w:numId w:val="97"/>
        </w:numPr>
        <w:spacing w:line="360" w:lineRule="auto"/>
        <w:ind w:left="1283" w:hanging="766"/>
        <w:jc w:val="both"/>
        <w:rPr>
          <w:rFonts w:ascii="Arial" w:hAnsi="Arial"/>
          <w:b/>
          <w:bCs/>
          <w:szCs w:val="24"/>
          <w:u w:val="single"/>
          <w:rtl/>
          <w:lang w:eastAsia="he-IL"/>
        </w:rPr>
      </w:pPr>
      <w:r w:rsidRPr="00003CC5">
        <w:rPr>
          <w:rFonts w:ascii="Arial" w:hAnsi="Arial"/>
          <w:b/>
          <w:bCs/>
          <w:szCs w:val="24"/>
          <w:u w:val="single"/>
          <w:rtl/>
          <w:lang w:eastAsia="he-IL"/>
        </w:rPr>
        <w:t>על מציע</w:t>
      </w:r>
      <w:r w:rsidRPr="00003CC5">
        <w:rPr>
          <w:rFonts w:ascii="Arial" w:hAnsi="Arial" w:hint="cs"/>
          <w:b/>
          <w:bCs/>
          <w:szCs w:val="24"/>
          <w:u w:val="single"/>
          <w:rtl/>
          <w:lang w:eastAsia="he-IL"/>
        </w:rPr>
        <w:t xml:space="preserve"> שהוא תאגיד</w:t>
      </w:r>
      <w:r w:rsidRPr="00003CC5">
        <w:rPr>
          <w:rFonts w:ascii="Arial" w:hAnsi="Arial"/>
          <w:b/>
          <w:bCs/>
          <w:szCs w:val="24"/>
          <w:u w:val="single"/>
          <w:rtl/>
          <w:lang w:eastAsia="he-IL"/>
        </w:rPr>
        <w:t xml:space="preserve"> לעמוד בדרישות לפי חוק עסקאות גופים ציבוריים, התשל"ו- 1976. להוכחת עמידה בתנאי זה יש לצרף להצעה:</w:t>
      </w:r>
    </w:p>
    <w:p w14:paraId="3F235155" w14:textId="77777777" w:rsidR="00270CEF" w:rsidRPr="00003CC5" w:rsidRDefault="00270CEF" w:rsidP="00270CEF">
      <w:pPr>
        <w:numPr>
          <w:ilvl w:val="0"/>
          <w:numId w:val="105"/>
        </w:numPr>
        <w:spacing w:line="360" w:lineRule="auto"/>
        <w:ind w:left="1494"/>
        <w:jc w:val="both"/>
        <w:rPr>
          <w:rFonts w:ascii="Arial" w:hAnsi="Arial"/>
          <w:b/>
          <w:bCs/>
          <w:szCs w:val="24"/>
          <w:u w:val="single"/>
          <w:rtl/>
          <w:lang w:eastAsia="he-IL"/>
        </w:rPr>
      </w:pPr>
      <w:r w:rsidRPr="00003CC5">
        <w:rPr>
          <w:rFonts w:ascii="Arial" w:hAnsi="Arial"/>
          <w:b/>
          <w:bCs/>
          <w:szCs w:val="24"/>
          <w:u w:val="single"/>
          <w:rtl/>
          <w:lang w:eastAsia="he-IL"/>
        </w:rPr>
        <w:t>אישור בר תוקף על ניהול פנקסי חשבונות</w:t>
      </w:r>
    </w:p>
    <w:p w14:paraId="48F3F1A9" w14:textId="77777777" w:rsidR="00270CEF" w:rsidRPr="00003CC5" w:rsidRDefault="00270CEF" w:rsidP="00270CEF">
      <w:pPr>
        <w:spacing w:line="360" w:lineRule="auto"/>
        <w:ind w:left="1494"/>
        <w:jc w:val="both"/>
        <w:rPr>
          <w:rFonts w:ascii="Arial" w:hAnsi="Arial"/>
          <w:szCs w:val="24"/>
          <w:rtl/>
          <w:lang w:eastAsia="he-IL"/>
        </w:rPr>
      </w:pPr>
      <w:r w:rsidRPr="00003CC5">
        <w:rPr>
          <w:rFonts w:ascii="Arial" w:hAnsi="Arial"/>
          <w:szCs w:val="24"/>
          <w:rtl/>
          <w:lang w:eastAsia="he-I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האישור להיות בתוקף עד סוף השנה. אישורים אלה ייבדקו ויאומתו ע"י חשבות המשרד מול מערכת המידע של רשות המיסים.</w:t>
      </w:r>
    </w:p>
    <w:p w14:paraId="518ABAAF" w14:textId="77777777" w:rsidR="00270CEF" w:rsidRPr="00003CC5" w:rsidRDefault="00270CEF" w:rsidP="00270CEF">
      <w:pPr>
        <w:spacing w:line="360" w:lineRule="auto"/>
        <w:ind w:left="1069"/>
        <w:jc w:val="both"/>
        <w:rPr>
          <w:rFonts w:ascii="Arial" w:hAnsi="Arial"/>
          <w:szCs w:val="24"/>
          <w:rtl/>
          <w:lang w:eastAsia="he-IL"/>
        </w:rPr>
      </w:pPr>
    </w:p>
    <w:p w14:paraId="5228A0B1" w14:textId="77777777" w:rsidR="00270CEF" w:rsidRPr="00003CC5" w:rsidRDefault="00270CEF" w:rsidP="00270CEF">
      <w:pPr>
        <w:numPr>
          <w:ilvl w:val="0"/>
          <w:numId w:val="105"/>
        </w:numPr>
        <w:spacing w:line="360" w:lineRule="auto"/>
        <w:ind w:left="1494"/>
        <w:jc w:val="both"/>
        <w:rPr>
          <w:rFonts w:ascii="Arial" w:hAnsi="Arial"/>
          <w:b/>
          <w:bCs/>
          <w:szCs w:val="24"/>
          <w:u w:val="single"/>
          <w:lang w:eastAsia="he-IL"/>
        </w:rPr>
      </w:pPr>
      <w:r w:rsidRPr="00003CC5">
        <w:rPr>
          <w:rFonts w:ascii="Arial" w:hAnsi="Arial" w:hint="cs"/>
          <w:b/>
          <w:bCs/>
          <w:szCs w:val="24"/>
          <w:u w:val="single"/>
          <w:rtl/>
          <w:lang w:eastAsia="he-IL"/>
        </w:rPr>
        <w:t xml:space="preserve">צירוף תצהיר </w:t>
      </w:r>
      <w:r w:rsidRPr="00003CC5">
        <w:rPr>
          <w:rFonts w:ascii="Arial" w:hAnsi="Arial"/>
          <w:b/>
          <w:bCs/>
          <w:szCs w:val="24"/>
          <w:u w:val="single"/>
          <w:rtl/>
          <w:lang w:eastAsia="he-IL"/>
        </w:rPr>
        <w:t>בדבר עבירות לפי חוק עובדים זרים וחוק שכר מינימום</w:t>
      </w:r>
    </w:p>
    <w:p w14:paraId="7BA98D53" w14:textId="77777777" w:rsidR="00270CEF" w:rsidRPr="00003CC5" w:rsidRDefault="00270CEF" w:rsidP="00270CEF">
      <w:pPr>
        <w:spacing w:line="360" w:lineRule="auto"/>
        <w:ind w:left="1494"/>
        <w:jc w:val="both"/>
        <w:rPr>
          <w:rFonts w:ascii="Arial" w:hAnsi="Arial"/>
          <w:b/>
          <w:bCs/>
          <w:szCs w:val="24"/>
          <w:rtl/>
          <w:lang w:eastAsia="he-IL"/>
        </w:rPr>
      </w:pPr>
      <w:r w:rsidRPr="00003CC5">
        <w:rPr>
          <w:rFonts w:ascii="Arial" w:hAnsi="Arial" w:hint="cs"/>
          <w:szCs w:val="24"/>
          <w:rtl/>
          <w:lang w:eastAsia="he-IL"/>
        </w:rPr>
        <w:t xml:space="preserve">על המציע לצרף להצעתו </w:t>
      </w:r>
      <w:r w:rsidRPr="00003CC5">
        <w:rPr>
          <w:rFonts w:ascii="Arial" w:hAnsi="Arial"/>
          <w:szCs w:val="24"/>
          <w:rtl/>
          <w:lang w:eastAsia="he-IL"/>
        </w:rPr>
        <w:t>תצהיר בדבר עבירות לפי חוק עובדים זרים וחוק שכר מינימום, מאושר ע"י עו"ד, עפ"י חוק עסקאות גופים ציבוריים, התשל"ו – 1976 בהתאם לנוסח המצ"ב</w:t>
      </w:r>
      <w:r w:rsidRPr="00003CC5">
        <w:rPr>
          <w:rFonts w:ascii="Arial" w:hAnsi="Arial" w:hint="cs"/>
          <w:szCs w:val="24"/>
          <w:rtl/>
          <w:lang w:eastAsia="he-IL"/>
        </w:rPr>
        <w:t xml:space="preserve"> למכרז כ</w:t>
      </w:r>
      <w:r w:rsidRPr="00003CC5">
        <w:rPr>
          <w:rFonts w:ascii="Arial" w:hAnsi="Arial"/>
          <w:szCs w:val="24"/>
          <w:rtl/>
          <w:lang w:eastAsia="he-IL"/>
        </w:rPr>
        <w:fldChar w:fldCharType="begin"/>
      </w:r>
      <w:r w:rsidRPr="00003CC5">
        <w:rPr>
          <w:rFonts w:ascii="Arial" w:hAnsi="Arial"/>
          <w:szCs w:val="24"/>
          <w:rtl/>
          <w:lang w:eastAsia="he-IL"/>
        </w:rPr>
        <w:instrText xml:space="preserve"> </w:instrText>
      </w:r>
      <w:r w:rsidRPr="00003CC5">
        <w:rPr>
          <w:rFonts w:ascii="Arial" w:hAnsi="Arial" w:hint="cs"/>
          <w:szCs w:val="24"/>
          <w:lang w:eastAsia="he-IL"/>
        </w:rPr>
        <w:instrText>REF</w:instrText>
      </w:r>
      <w:r w:rsidRPr="00003CC5">
        <w:rPr>
          <w:rFonts w:ascii="Arial" w:hAnsi="Arial" w:hint="cs"/>
          <w:szCs w:val="24"/>
          <w:rtl/>
          <w:lang w:eastAsia="he-IL"/>
        </w:rPr>
        <w:instrText xml:space="preserve"> _</w:instrText>
      </w:r>
      <w:r w:rsidRPr="00003CC5">
        <w:rPr>
          <w:rFonts w:ascii="Arial" w:hAnsi="Arial" w:hint="cs"/>
          <w:szCs w:val="24"/>
          <w:lang w:eastAsia="he-IL"/>
        </w:rPr>
        <w:instrText>Ref448406971 \r \h</w:instrText>
      </w:r>
      <w:r w:rsidRPr="00003CC5">
        <w:rPr>
          <w:rFonts w:ascii="Arial" w:hAnsi="Arial"/>
          <w:szCs w:val="24"/>
          <w:rtl/>
          <w:lang w:eastAsia="he-IL"/>
        </w:rPr>
        <w:instrText xml:space="preserve">  \* </w:instrText>
      </w:r>
      <w:r w:rsidRPr="00003CC5">
        <w:rPr>
          <w:rFonts w:ascii="Arial" w:hAnsi="Arial"/>
          <w:szCs w:val="24"/>
          <w:lang w:eastAsia="he-IL"/>
        </w:rPr>
        <w:instrText>MERGEFORMAT</w:instrText>
      </w:r>
      <w:r w:rsidRPr="00003CC5">
        <w:rPr>
          <w:rFonts w:ascii="Arial" w:hAnsi="Arial"/>
          <w:szCs w:val="24"/>
          <w:rtl/>
          <w:lang w:eastAsia="he-IL"/>
        </w:rPr>
        <w:instrText xml:space="preserve"> </w:instrText>
      </w:r>
      <w:r w:rsidRPr="00003CC5">
        <w:rPr>
          <w:rFonts w:ascii="Arial" w:hAnsi="Arial"/>
          <w:szCs w:val="24"/>
          <w:rtl/>
          <w:lang w:eastAsia="he-IL"/>
        </w:rPr>
      </w:r>
      <w:r w:rsidRPr="00003CC5">
        <w:rPr>
          <w:rFonts w:ascii="Arial" w:hAnsi="Arial"/>
          <w:szCs w:val="24"/>
          <w:rtl/>
          <w:lang w:eastAsia="he-IL"/>
        </w:rPr>
        <w:fldChar w:fldCharType="separate"/>
      </w:r>
      <w:r w:rsidR="000A5BEB">
        <w:rPr>
          <w:rFonts w:ascii="Arial" w:hAnsi="Arial"/>
          <w:szCs w:val="24"/>
          <w:cs/>
          <w:lang w:eastAsia="he-IL"/>
        </w:rPr>
        <w:t>‎</w:t>
      </w:r>
      <w:r w:rsidR="000A5BEB">
        <w:rPr>
          <w:rFonts w:ascii="Arial" w:hAnsi="Arial"/>
          <w:szCs w:val="24"/>
          <w:rtl/>
          <w:lang w:eastAsia="he-IL"/>
        </w:rPr>
        <w:t>נספח ד</w:t>
      </w:r>
      <w:r w:rsidRPr="00003CC5">
        <w:rPr>
          <w:rFonts w:ascii="Arial" w:hAnsi="Arial"/>
          <w:szCs w:val="24"/>
          <w:rtl/>
          <w:lang w:eastAsia="he-IL"/>
        </w:rPr>
        <w:fldChar w:fldCharType="end"/>
      </w:r>
      <w:r w:rsidRPr="00003CC5">
        <w:rPr>
          <w:rFonts w:ascii="Arial" w:hAnsi="Arial" w:hint="cs"/>
          <w:b/>
          <w:bCs/>
          <w:szCs w:val="24"/>
          <w:rtl/>
          <w:lang w:eastAsia="he-IL"/>
        </w:rPr>
        <w:t>' (יש שני נוסחים לתאגיד וליחיד. מציע שאינו תאגיד אינו מחויב באישור עו"ד להתחייבותו)</w:t>
      </w:r>
      <w:r w:rsidRPr="00003CC5">
        <w:rPr>
          <w:rFonts w:ascii="Arial" w:hAnsi="Arial"/>
          <w:szCs w:val="24"/>
          <w:rtl/>
          <w:lang w:eastAsia="he-IL"/>
        </w:rPr>
        <w:t>.</w:t>
      </w:r>
      <w:r w:rsidRPr="00003CC5">
        <w:rPr>
          <w:rFonts w:ascii="Arial" w:hAnsi="Arial" w:hint="cs"/>
          <w:szCs w:val="24"/>
          <w:rtl/>
          <w:lang w:eastAsia="he-IL"/>
        </w:rPr>
        <w:t xml:space="preserve">  </w:t>
      </w:r>
    </w:p>
    <w:p w14:paraId="329F9FFD" w14:textId="77777777" w:rsidR="00270CEF" w:rsidRPr="00003CC5" w:rsidRDefault="00270CEF" w:rsidP="00270CEF">
      <w:pPr>
        <w:spacing w:line="360" w:lineRule="auto"/>
        <w:jc w:val="both"/>
        <w:rPr>
          <w:rFonts w:ascii="Arial" w:hAnsi="Arial"/>
          <w:b/>
          <w:bCs/>
          <w:szCs w:val="24"/>
          <w:rtl/>
        </w:rPr>
      </w:pPr>
    </w:p>
    <w:p w14:paraId="30C98A0C" w14:textId="77777777" w:rsidR="00270CEF" w:rsidRPr="00003CC5" w:rsidRDefault="00270CEF" w:rsidP="00270CEF">
      <w:pPr>
        <w:numPr>
          <w:ilvl w:val="0"/>
          <w:numId w:val="105"/>
        </w:numPr>
        <w:spacing w:line="360" w:lineRule="auto"/>
        <w:ind w:left="1494"/>
        <w:jc w:val="both"/>
        <w:rPr>
          <w:rFonts w:ascii="Arial" w:hAnsi="Arial"/>
          <w:b/>
          <w:bCs/>
          <w:szCs w:val="24"/>
          <w:u w:val="single"/>
          <w:rtl/>
          <w:lang w:eastAsia="he-IL"/>
        </w:rPr>
      </w:pPr>
      <w:r w:rsidRPr="00003CC5">
        <w:rPr>
          <w:rFonts w:ascii="Arial" w:hAnsi="Arial" w:hint="cs"/>
          <w:b/>
          <w:bCs/>
          <w:szCs w:val="24"/>
          <w:u w:val="single"/>
          <w:rtl/>
          <w:lang w:eastAsia="he-IL"/>
        </w:rPr>
        <w:t xml:space="preserve">צירוף הצהרה והתחייבות בדבר תשלום תנאים סוציאליים לעובדים </w:t>
      </w:r>
    </w:p>
    <w:p w14:paraId="3EC1BFBB" w14:textId="77777777" w:rsidR="00270CEF" w:rsidRPr="00003CC5" w:rsidRDefault="00270CEF" w:rsidP="00270CEF">
      <w:pPr>
        <w:spacing w:line="360" w:lineRule="auto"/>
        <w:ind w:left="1494"/>
        <w:jc w:val="both"/>
        <w:rPr>
          <w:rFonts w:ascii="Arial" w:hAnsi="Arial"/>
          <w:szCs w:val="24"/>
          <w:rtl/>
          <w:lang w:eastAsia="he-IL"/>
        </w:rPr>
      </w:pPr>
      <w:r w:rsidRPr="00003CC5">
        <w:rPr>
          <w:rFonts w:ascii="Arial" w:hAnsi="Arial"/>
          <w:szCs w:val="24"/>
          <w:rtl/>
          <w:lang w:eastAsia="he-IL"/>
        </w:rPr>
        <w:t>המציע משלם לעובדיו תנאים סוציאליים בהתאם להוראות כל דין. להוכחת עמידה בתנאי זה</w:t>
      </w:r>
      <w:r w:rsidRPr="00003CC5">
        <w:rPr>
          <w:rFonts w:ascii="Arial" w:hAnsi="Arial" w:hint="cs"/>
          <w:szCs w:val="24"/>
          <w:rtl/>
          <w:lang w:eastAsia="he-IL"/>
        </w:rPr>
        <w:t>,</w:t>
      </w:r>
      <w:r w:rsidRPr="00003CC5">
        <w:rPr>
          <w:rFonts w:ascii="Arial" w:hAnsi="Arial"/>
          <w:szCs w:val="24"/>
          <w:rtl/>
          <w:lang w:eastAsia="he-IL"/>
        </w:rPr>
        <w:t xml:space="preserve"> על המציע לצרף להצעתו תצהיר</w:t>
      </w:r>
      <w:r w:rsidRPr="00003CC5">
        <w:rPr>
          <w:rFonts w:ascii="Arial" w:hAnsi="Arial" w:hint="cs"/>
          <w:szCs w:val="24"/>
          <w:rtl/>
          <w:lang w:eastAsia="he-IL"/>
        </w:rPr>
        <w:t xml:space="preserve"> חתום ומאושר על ידי עורך דין </w:t>
      </w:r>
      <w:r w:rsidRPr="00003CC5">
        <w:rPr>
          <w:rFonts w:ascii="Arial" w:hAnsi="Arial"/>
          <w:szCs w:val="24"/>
          <w:rtl/>
          <w:lang w:eastAsia="he-IL"/>
        </w:rPr>
        <w:t>וכן התחייבות המציע לקיום חוקי עבודה בהתאם לנוסח המצ"ב</w:t>
      </w:r>
      <w:r w:rsidRPr="00003CC5">
        <w:rPr>
          <w:rFonts w:ascii="Arial" w:hAnsi="Arial" w:hint="cs"/>
          <w:szCs w:val="24"/>
          <w:rtl/>
          <w:lang w:eastAsia="he-IL"/>
        </w:rPr>
        <w:t xml:space="preserve"> למכרז כ</w:t>
      </w:r>
      <w:r w:rsidRPr="00003CC5">
        <w:rPr>
          <w:rFonts w:ascii="Arial" w:hAnsi="Arial"/>
          <w:szCs w:val="24"/>
          <w:rtl/>
          <w:lang w:eastAsia="he-IL"/>
        </w:rPr>
        <w:fldChar w:fldCharType="begin"/>
      </w:r>
      <w:r w:rsidRPr="00003CC5">
        <w:rPr>
          <w:rFonts w:ascii="Arial" w:hAnsi="Arial"/>
          <w:szCs w:val="24"/>
          <w:rtl/>
          <w:lang w:eastAsia="he-IL"/>
        </w:rPr>
        <w:instrText xml:space="preserve"> </w:instrText>
      </w:r>
      <w:r w:rsidRPr="00003CC5">
        <w:rPr>
          <w:rFonts w:ascii="Arial" w:hAnsi="Arial" w:hint="cs"/>
          <w:szCs w:val="24"/>
          <w:lang w:eastAsia="he-IL"/>
        </w:rPr>
        <w:instrText>REF</w:instrText>
      </w:r>
      <w:r w:rsidRPr="00003CC5">
        <w:rPr>
          <w:rFonts w:ascii="Arial" w:hAnsi="Arial" w:hint="cs"/>
          <w:szCs w:val="24"/>
          <w:rtl/>
          <w:lang w:eastAsia="he-IL"/>
        </w:rPr>
        <w:instrText xml:space="preserve"> _</w:instrText>
      </w:r>
      <w:r w:rsidRPr="00003CC5">
        <w:rPr>
          <w:rFonts w:ascii="Arial" w:hAnsi="Arial" w:hint="cs"/>
          <w:szCs w:val="24"/>
          <w:lang w:eastAsia="he-IL"/>
        </w:rPr>
        <w:instrText>Ref448406998 \r \h</w:instrText>
      </w:r>
      <w:r w:rsidRPr="00003CC5">
        <w:rPr>
          <w:rFonts w:ascii="Arial" w:hAnsi="Arial"/>
          <w:szCs w:val="24"/>
          <w:rtl/>
          <w:lang w:eastAsia="he-IL"/>
        </w:rPr>
        <w:instrText xml:space="preserve">  \* </w:instrText>
      </w:r>
      <w:r w:rsidRPr="00003CC5">
        <w:rPr>
          <w:rFonts w:ascii="Arial" w:hAnsi="Arial"/>
          <w:szCs w:val="24"/>
          <w:lang w:eastAsia="he-IL"/>
        </w:rPr>
        <w:instrText>MERGEFORMAT</w:instrText>
      </w:r>
      <w:r w:rsidRPr="00003CC5">
        <w:rPr>
          <w:rFonts w:ascii="Arial" w:hAnsi="Arial"/>
          <w:szCs w:val="24"/>
          <w:rtl/>
          <w:lang w:eastAsia="he-IL"/>
        </w:rPr>
        <w:instrText xml:space="preserve"> </w:instrText>
      </w:r>
      <w:r w:rsidRPr="00003CC5">
        <w:rPr>
          <w:rFonts w:ascii="Arial" w:hAnsi="Arial"/>
          <w:szCs w:val="24"/>
          <w:rtl/>
          <w:lang w:eastAsia="he-IL"/>
        </w:rPr>
      </w:r>
      <w:r w:rsidRPr="00003CC5">
        <w:rPr>
          <w:rFonts w:ascii="Arial" w:hAnsi="Arial"/>
          <w:szCs w:val="24"/>
          <w:rtl/>
          <w:lang w:eastAsia="he-IL"/>
        </w:rPr>
        <w:fldChar w:fldCharType="separate"/>
      </w:r>
      <w:r w:rsidR="000A5BEB">
        <w:rPr>
          <w:rFonts w:ascii="Arial" w:hAnsi="Arial" w:hint="cs"/>
          <w:szCs w:val="24"/>
          <w:rtl/>
          <w:lang w:eastAsia="he-IL"/>
        </w:rPr>
        <w:t>שגיאה! מקור ההפניה לא נמצא.</w:t>
      </w:r>
      <w:r w:rsidRPr="00003CC5">
        <w:rPr>
          <w:rFonts w:ascii="Arial" w:hAnsi="Arial"/>
          <w:szCs w:val="24"/>
          <w:rtl/>
          <w:lang w:eastAsia="he-IL"/>
        </w:rPr>
        <w:fldChar w:fldCharType="end"/>
      </w:r>
      <w:r w:rsidRPr="00003CC5">
        <w:rPr>
          <w:rFonts w:ascii="Arial" w:hAnsi="Arial" w:hint="cs"/>
          <w:szCs w:val="24"/>
          <w:rtl/>
          <w:lang w:eastAsia="he-IL"/>
        </w:rPr>
        <w:t>'</w:t>
      </w:r>
      <w:r w:rsidRPr="00003CC5">
        <w:rPr>
          <w:rFonts w:ascii="Arial" w:hAnsi="Arial" w:hint="cs"/>
          <w:b/>
          <w:bCs/>
          <w:szCs w:val="24"/>
          <w:rtl/>
          <w:lang w:eastAsia="he-IL"/>
        </w:rPr>
        <w:t xml:space="preserve"> </w:t>
      </w:r>
    </w:p>
    <w:p w14:paraId="29E54CD1" w14:textId="77777777" w:rsidR="00270CEF" w:rsidRPr="00003CC5" w:rsidRDefault="00270CEF" w:rsidP="00270CEF">
      <w:pPr>
        <w:spacing w:line="360" w:lineRule="auto"/>
        <w:ind w:left="1112"/>
        <w:jc w:val="both"/>
        <w:rPr>
          <w:rFonts w:ascii="Arial" w:hAnsi="Arial"/>
          <w:szCs w:val="24"/>
          <w:rtl/>
          <w:lang w:eastAsia="he-IL"/>
        </w:rPr>
      </w:pPr>
    </w:p>
    <w:p w14:paraId="5CC0A645" w14:textId="77777777" w:rsidR="00270CEF" w:rsidRPr="00003CC5" w:rsidRDefault="00270CEF" w:rsidP="00270CEF">
      <w:pPr>
        <w:pStyle w:val="af6"/>
        <w:numPr>
          <w:ilvl w:val="1"/>
          <w:numId w:val="97"/>
        </w:numPr>
        <w:spacing w:line="360" w:lineRule="auto"/>
        <w:ind w:left="1283" w:hanging="766"/>
        <w:jc w:val="both"/>
        <w:rPr>
          <w:rFonts w:ascii="Arial" w:hAnsi="Arial"/>
          <w:szCs w:val="24"/>
          <w:rtl/>
          <w:lang w:eastAsia="he-IL"/>
        </w:rPr>
      </w:pPr>
      <w:r w:rsidRPr="00003CC5">
        <w:rPr>
          <w:rFonts w:hint="cs"/>
          <w:b/>
          <w:bCs/>
          <w:szCs w:val="24"/>
          <w:u w:val="single"/>
          <w:rtl/>
        </w:rPr>
        <w:t>צירוף</w:t>
      </w:r>
      <w:r w:rsidRPr="00003CC5">
        <w:rPr>
          <w:rFonts w:ascii="Arial" w:hAnsi="Arial" w:hint="cs"/>
          <w:b/>
          <w:bCs/>
          <w:szCs w:val="24"/>
          <w:u w:val="single"/>
          <w:rtl/>
          <w:lang w:eastAsia="he-IL"/>
        </w:rPr>
        <w:t xml:space="preserve"> התחייבות לעשות שימוש במוצרי תוכנה מקוריים בלבד</w:t>
      </w:r>
      <w:r w:rsidRPr="00003CC5">
        <w:rPr>
          <w:rFonts w:ascii="Arial" w:hAnsi="Arial" w:hint="cs"/>
          <w:szCs w:val="24"/>
          <w:rtl/>
          <w:lang w:eastAsia="he-IL"/>
        </w:rPr>
        <w:t xml:space="preserve"> על המציע לצרף </w:t>
      </w:r>
      <w:r w:rsidRPr="00003CC5">
        <w:rPr>
          <w:rFonts w:hint="cs"/>
          <w:szCs w:val="24"/>
          <w:rtl/>
        </w:rPr>
        <w:t>להצעתו</w:t>
      </w:r>
      <w:r w:rsidRPr="00003CC5">
        <w:rPr>
          <w:rFonts w:ascii="Arial" w:hAnsi="Arial" w:hint="cs"/>
          <w:szCs w:val="24"/>
          <w:rtl/>
          <w:lang w:eastAsia="he-IL"/>
        </w:rPr>
        <w:t xml:space="preserve"> </w:t>
      </w:r>
      <w:r w:rsidRPr="00003CC5">
        <w:rPr>
          <w:rFonts w:ascii="Arial" w:hAnsi="Arial"/>
          <w:szCs w:val="24"/>
          <w:rtl/>
          <w:lang w:eastAsia="he-IL"/>
        </w:rPr>
        <w:t>התחייבות לעשות שימוש לצורך המכרז אך ורק בתוכנות מקוריות</w:t>
      </w:r>
      <w:r w:rsidRPr="00003CC5">
        <w:rPr>
          <w:rFonts w:ascii="Arial" w:hAnsi="Arial" w:hint="cs"/>
          <w:szCs w:val="24"/>
          <w:rtl/>
          <w:lang w:eastAsia="he-IL"/>
        </w:rPr>
        <w:t xml:space="preserve"> </w:t>
      </w:r>
      <w:r w:rsidRPr="00003CC5">
        <w:rPr>
          <w:rFonts w:ascii="Arial" w:hAnsi="Arial"/>
          <w:szCs w:val="24"/>
          <w:rtl/>
          <w:lang w:eastAsia="he-IL"/>
        </w:rPr>
        <w:t>בהתאם לנוסח המצ"ב</w:t>
      </w:r>
      <w:r w:rsidRPr="00003CC5">
        <w:rPr>
          <w:rFonts w:ascii="Arial" w:hAnsi="Arial" w:hint="cs"/>
          <w:szCs w:val="24"/>
          <w:rtl/>
          <w:lang w:eastAsia="he-IL"/>
        </w:rPr>
        <w:t xml:space="preserve"> למכרז כ</w:t>
      </w:r>
      <w:r w:rsidRPr="00003CC5">
        <w:rPr>
          <w:rFonts w:ascii="Arial" w:hAnsi="Arial"/>
          <w:szCs w:val="24"/>
          <w:rtl/>
          <w:lang w:eastAsia="he-IL"/>
        </w:rPr>
        <w:fldChar w:fldCharType="begin"/>
      </w:r>
      <w:r w:rsidRPr="00003CC5">
        <w:rPr>
          <w:rFonts w:ascii="Arial" w:hAnsi="Arial"/>
          <w:szCs w:val="24"/>
          <w:rtl/>
          <w:lang w:eastAsia="he-IL"/>
        </w:rPr>
        <w:instrText xml:space="preserve"> </w:instrText>
      </w:r>
      <w:r w:rsidRPr="00003CC5">
        <w:rPr>
          <w:rFonts w:ascii="Arial" w:hAnsi="Arial" w:hint="cs"/>
          <w:szCs w:val="24"/>
          <w:lang w:eastAsia="he-IL"/>
        </w:rPr>
        <w:instrText>REF</w:instrText>
      </w:r>
      <w:r w:rsidRPr="00003CC5">
        <w:rPr>
          <w:rFonts w:ascii="Arial" w:hAnsi="Arial" w:hint="cs"/>
          <w:szCs w:val="24"/>
          <w:rtl/>
          <w:lang w:eastAsia="he-IL"/>
        </w:rPr>
        <w:instrText xml:space="preserve"> _</w:instrText>
      </w:r>
      <w:r w:rsidRPr="00003CC5">
        <w:rPr>
          <w:rFonts w:ascii="Arial" w:hAnsi="Arial" w:hint="cs"/>
          <w:szCs w:val="24"/>
          <w:lang w:eastAsia="he-IL"/>
        </w:rPr>
        <w:instrText>Ref448407005 \r \h</w:instrText>
      </w:r>
      <w:r w:rsidRPr="00003CC5">
        <w:rPr>
          <w:rFonts w:ascii="Arial" w:hAnsi="Arial"/>
          <w:szCs w:val="24"/>
          <w:rtl/>
          <w:lang w:eastAsia="he-IL"/>
        </w:rPr>
        <w:instrText xml:space="preserve">  \* </w:instrText>
      </w:r>
      <w:r w:rsidRPr="00003CC5">
        <w:rPr>
          <w:rFonts w:ascii="Arial" w:hAnsi="Arial"/>
          <w:szCs w:val="24"/>
          <w:lang w:eastAsia="he-IL"/>
        </w:rPr>
        <w:instrText>MERGEFORMAT</w:instrText>
      </w:r>
      <w:r w:rsidRPr="00003CC5">
        <w:rPr>
          <w:rFonts w:ascii="Arial" w:hAnsi="Arial"/>
          <w:szCs w:val="24"/>
          <w:rtl/>
          <w:lang w:eastAsia="he-IL"/>
        </w:rPr>
        <w:instrText xml:space="preserve"> </w:instrText>
      </w:r>
      <w:r w:rsidRPr="00003CC5">
        <w:rPr>
          <w:rFonts w:ascii="Arial" w:hAnsi="Arial"/>
          <w:szCs w:val="24"/>
          <w:rtl/>
          <w:lang w:eastAsia="he-IL"/>
        </w:rPr>
      </w:r>
      <w:r w:rsidRPr="00003CC5">
        <w:rPr>
          <w:rFonts w:ascii="Arial" w:hAnsi="Arial"/>
          <w:szCs w:val="24"/>
          <w:rtl/>
          <w:lang w:eastAsia="he-IL"/>
        </w:rPr>
        <w:fldChar w:fldCharType="separate"/>
      </w:r>
      <w:r w:rsidR="000A5BEB">
        <w:rPr>
          <w:rFonts w:ascii="Arial" w:hAnsi="Arial"/>
          <w:szCs w:val="24"/>
          <w:cs/>
          <w:lang w:eastAsia="he-IL"/>
        </w:rPr>
        <w:t>‎</w:t>
      </w:r>
      <w:r w:rsidR="000A5BEB">
        <w:rPr>
          <w:rFonts w:ascii="Arial" w:hAnsi="Arial"/>
          <w:szCs w:val="24"/>
          <w:rtl/>
          <w:lang w:eastAsia="he-IL"/>
        </w:rPr>
        <w:t>נספח ח</w:t>
      </w:r>
      <w:r w:rsidRPr="00003CC5">
        <w:rPr>
          <w:rFonts w:ascii="Arial" w:hAnsi="Arial"/>
          <w:szCs w:val="24"/>
          <w:rtl/>
          <w:lang w:eastAsia="he-IL"/>
        </w:rPr>
        <w:fldChar w:fldCharType="end"/>
      </w:r>
      <w:r w:rsidRPr="00003CC5">
        <w:rPr>
          <w:rFonts w:ascii="Arial" w:hAnsi="Arial" w:hint="cs"/>
          <w:b/>
          <w:bCs/>
          <w:szCs w:val="24"/>
          <w:rtl/>
          <w:lang w:eastAsia="he-IL"/>
        </w:rPr>
        <w:t>' (מציע שאינו תאגיד אינו מחויב באישור עו"ד להתחייבותו)</w:t>
      </w:r>
      <w:r w:rsidRPr="00003CC5">
        <w:rPr>
          <w:rFonts w:ascii="Arial" w:hAnsi="Arial"/>
          <w:szCs w:val="24"/>
          <w:rtl/>
          <w:lang w:eastAsia="he-IL"/>
        </w:rPr>
        <w:t>.</w:t>
      </w:r>
      <w:r w:rsidRPr="00003CC5">
        <w:rPr>
          <w:rFonts w:ascii="Arial" w:hAnsi="Arial" w:hint="cs"/>
          <w:szCs w:val="24"/>
          <w:rtl/>
          <w:lang w:eastAsia="he-IL"/>
        </w:rPr>
        <w:t xml:space="preserve"> </w:t>
      </w:r>
    </w:p>
    <w:p w14:paraId="65B795AF" w14:textId="77777777" w:rsidR="00270CEF" w:rsidRPr="00003CC5" w:rsidRDefault="00270CEF" w:rsidP="00270CEF">
      <w:pPr>
        <w:pStyle w:val="af6"/>
        <w:numPr>
          <w:ilvl w:val="1"/>
          <w:numId w:val="97"/>
        </w:numPr>
        <w:spacing w:line="360" w:lineRule="auto"/>
        <w:ind w:left="1283" w:hanging="766"/>
        <w:jc w:val="both"/>
        <w:rPr>
          <w:szCs w:val="24"/>
        </w:rPr>
      </w:pPr>
      <w:r w:rsidRPr="00003CC5">
        <w:rPr>
          <w:rFonts w:hint="eastAsia"/>
          <w:b/>
          <w:bCs/>
          <w:szCs w:val="24"/>
          <w:rtl/>
        </w:rPr>
        <w:t>המציע</w:t>
      </w:r>
      <w:r w:rsidRPr="00003CC5">
        <w:rPr>
          <w:b/>
          <w:bCs/>
          <w:szCs w:val="24"/>
          <w:rtl/>
        </w:rPr>
        <w:t xml:space="preserve"> </w:t>
      </w:r>
      <w:r w:rsidRPr="00003CC5">
        <w:rPr>
          <w:rFonts w:hint="eastAsia"/>
          <w:b/>
          <w:bCs/>
          <w:szCs w:val="24"/>
          <w:rtl/>
        </w:rPr>
        <w:t>יצרף</w:t>
      </w:r>
      <w:r w:rsidRPr="00003CC5">
        <w:rPr>
          <w:b/>
          <w:bCs/>
          <w:szCs w:val="24"/>
          <w:rtl/>
        </w:rPr>
        <w:t xml:space="preserve"> </w:t>
      </w:r>
      <w:r w:rsidRPr="00003CC5">
        <w:rPr>
          <w:rFonts w:hint="eastAsia"/>
          <w:b/>
          <w:bCs/>
          <w:szCs w:val="24"/>
          <w:rtl/>
        </w:rPr>
        <w:t>להצעתו</w:t>
      </w:r>
      <w:r w:rsidRPr="00003CC5">
        <w:rPr>
          <w:b/>
          <w:bCs/>
          <w:szCs w:val="24"/>
          <w:rtl/>
        </w:rPr>
        <w:t xml:space="preserve"> </w:t>
      </w:r>
      <w:r w:rsidRPr="00003CC5">
        <w:rPr>
          <w:rFonts w:hint="eastAsia"/>
          <w:b/>
          <w:bCs/>
          <w:szCs w:val="24"/>
          <w:rtl/>
        </w:rPr>
        <w:t>כתב</w:t>
      </w:r>
      <w:r w:rsidRPr="00003CC5">
        <w:rPr>
          <w:b/>
          <w:bCs/>
          <w:szCs w:val="24"/>
          <w:rtl/>
        </w:rPr>
        <w:t xml:space="preserve"> </w:t>
      </w:r>
      <w:r w:rsidRPr="00003CC5">
        <w:rPr>
          <w:rFonts w:ascii="Arial" w:hAnsi="Arial" w:hint="eastAsia"/>
          <w:b/>
          <w:bCs/>
          <w:szCs w:val="24"/>
          <w:u w:val="single"/>
          <w:rtl/>
          <w:lang w:eastAsia="he-IL"/>
        </w:rPr>
        <w:t>ויתור</w:t>
      </w:r>
      <w:r w:rsidRPr="00003CC5">
        <w:rPr>
          <w:b/>
          <w:bCs/>
          <w:szCs w:val="24"/>
          <w:rtl/>
        </w:rPr>
        <w:t xml:space="preserve"> </w:t>
      </w:r>
      <w:r w:rsidRPr="00003CC5">
        <w:rPr>
          <w:rFonts w:hint="eastAsia"/>
          <w:b/>
          <w:bCs/>
          <w:szCs w:val="24"/>
          <w:rtl/>
        </w:rPr>
        <w:t>חתום</w:t>
      </w:r>
      <w:r w:rsidRPr="00003CC5">
        <w:rPr>
          <w:b/>
          <w:bCs/>
          <w:szCs w:val="24"/>
          <w:rtl/>
        </w:rPr>
        <w:t xml:space="preserve"> </w:t>
      </w:r>
      <w:r w:rsidRPr="00003CC5">
        <w:rPr>
          <w:rFonts w:hint="eastAsia"/>
          <w:b/>
          <w:bCs/>
          <w:szCs w:val="24"/>
          <w:rtl/>
        </w:rPr>
        <w:t>על</w:t>
      </w:r>
      <w:r w:rsidRPr="00003CC5">
        <w:rPr>
          <w:b/>
          <w:bCs/>
          <w:szCs w:val="24"/>
          <w:rtl/>
        </w:rPr>
        <w:t xml:space="preserve"> </w:t>
      </w:r>
      <w:r w:rsidRPr="00003CC5">
        <w:rPr>
          <w:rFonts w:hint="eastAsia"/>
          <w:b/>
          <w:bCs/>
          <w:szCs w:val="24"/>
          <w:rtl/>
        </w:rPr>
        <w:t>ידו</w:t>
      </w:r>
      <w:r w:rsidRPr="00003CC5">
        <w:rPr>
          <w:b/>
          <w:bCs/>
          <w:szCs w:val="24"/>
          <w:rtl/>
        </w:rPr>
        <w:t xml:space="preserve">, </w:t>
      </w:r>
      <w:r w:rsidRPr="00003CC5">
        <w:rPr>
          <w:rFonts w:hint="eastAsia"/>
          <w:b/>
          <w:bCs/>
          <w:szCs w:val="24"/>
          <w:rtl/>
        </w:rPr>
        <w:t>בנוסח</w:t>
      </w:r>
      <w:r w:rsidRPr="00003CC5">
        <w:rPr>
          <w:b/>
          <w:bCs/>
          <w:szCs w:val="24"/>
          <w:rtl/>
        </w:rPr>
        <w:t xml:space="preserve"> </w:t>
      </w:r>
      <w:r w:rsidRPr="00003CC5">
        <w:rPr>
          <w:rFonts w:hint="eastAsia"/>
          <w:b/>
          <w:bCs/>
          <w:szCs w:val="24"/>
          <w:rtl/>
        </w:rPr>
        <w:t>המצורף</w:t>
      </w:r>
      <w:r w:rsidRPr="00003CC5">
        <w:rPr>
          <w:b/>
          <w:bCs/>
          <w:szCs w:val="24"/>
          <w:rtl/>
        </w:rPr>
        <w:t xml:space="preserve"> </w:t>
      </w:r>
      <w:r w:rsidRPr="00003CC5">
        <w:rPr>
          <w:rFonts w:hint="cs"/>
          <w:b/>
          <w:bCs/>
          <w:szCs w:val="24"/>
          <w:rtl/>
        </w:rPr>
        <w:t>כ</w:t>
      </w:r>
      <w:r w:rsidRPr="00003CC5">
        <w:rPr>
          <w:b/>
          <w:bCs/>
          <w:szCs w:val="24"/>
          <w:rtl/>
        </w:rPr>
        <w:fldChar w:fldCharType="begin"/>
      </w:r>
      <w:r w:rsidRPr="00003CC5">
        <w:rPr>
          <w:b/>
          <w:bCs/>
          <w:szCs w:val="24"/>
          <w:rtl/>
        </w:rPr>
        <w:instrText xml:space="preserve"> </w:instrText>
      </w:r>
      <w:r w:rsidRPr="00003CC5">
        <w:rPr>
          <w:rFonts w:hint="cs"/>
          <w:b/>
          <w:bCs/>
          <w:szCs w:val="24"/>
        </w:rPr>
        <w:instrText>REF</w:instrText>
      </w:r>
      <w:r w:rsidRPr="00003CC5">
        <w:rPr>
          <w:rFonts w:hint="cs"/>
          <w:b/>
          <w:bCs/>
          <w:szCs w:val="24"/>
          <w:rtl/>
        </w:rPr>
        <w:instrText xml:space="preserve"> _</w:instrText>
      </w:r>
      <w:r w:rsidRPr="00003CC5">
        <w:rPr>
          <w:rFonts w:hint="cs"/>
          <w:b/>
          <w:bCs/>
          <w:szCs w:val="24"/>
        </w:rPr>
        <w:instrText>Ref448406992 \r \h</w:instrText>
      </w:r>
      <w:r w:rsidRPr="00003CC5">
        <w:rPr>
          <w:b/>
          <w:bCs/>
          <w:szCs w:val="24"/>
          <w:rtl/>
        </w:rPr>
        <w:instrText xml:space="preserve">  \* </w:instrText>
      </w:r>
      <w:r w:rsidRPr="00003CC5">
        <w:rPr>
          <w:b/>
          <w:bCs/>
          <w:szCs w:val="24"/>
        </w:rPr>
        <w:instrText>MERGEFORMAT</w:instrText>
      </w:r>
      <w:r w:rsidRPr="00003CC5">
        <w:rPr>
          <w:b/>
          <w:bCs/>
          <w:szCs w:val="24"/>
          <w:rtl/>
        </w:rPr>
        <w:instrText xml:space="preserve"> </w:instrText>
      </w:r>
      <w:r w:rsidRPr="00003CC5">
        <w:rPr>
          <w:b/>
          <w:bCs/>
          <w:szCs w:val="24"/>
          <w:rtl/>
        </w:rPr>
      </w:r>
      <w:r w:rsidRPr="00003CC5">
        <w:rPr>
          <w:b/>
          <w:bCs/>
          <w:szCs w:val="24"/>
          <w:rtl/>
        </w:rPr>
        <w:fldChar w:fldCharType="separate"/>
      </w:r>
      <w:r w:rsidR="000A5BEB">
        <w:rPr>
          <w:b/>
          <w:bCs/>
          <w:szCs w:val="24"/>
          <w:cs/>
        </w:rPr>
        <w:t>‎</w:t>
      </w:r>
      <w:r w:rsidR="000A5BEB">
        <w:rPr>
          <w:b/>
          <w:bCs/>
          <w:szCs w:val="24"/>
          <w:rtl/>
        </w:rPr>
        <w:t>נספח ו</w:t>
      </w:r>
      <w:r w:rsidRPr="00003CC5">
        <w:rPr>
          <w:b/>
          <w:bCs/>
          <w:szCs w:val="24"/>
          <w:rtl/>
        </w:rPr>
        <w:fldChar w:fldCharType="end"/>
      </w:r>
      <w:r w:rsidRPr="00003CC5">
        <w:rPr>
          <w:rFonts w:hint="cs"/>
          <w:szCs w:val="24"/>
          <w:rtl/>
        </w:rPr>
        <w:t>'.</w:t>
      </w:r>
    </w:p>
    <w:p w14:paraId="4EF634A3" w14:textId="77777777" w:rsidR="00270CEF" w:rsidRPr="00003CC5" w:rsidRDefault="00270CEF" w:rsidP="00270CEF">
      <w:pPr>
        <w:spacing w:after="120" w:line="360" w:lineRule="auto"/>
        <w:jc w:val="both"/>
        <w:rPr>
          <w:szCs w:val="24"/>
          <w:rtl/>
        </w:rPr>
      </w:pPr>
    </w:p>
    <w:p w14:paraId="564E37CA" w14:textId="77777777" w:rsidR="00270CEF" w:rsidRPr="00003CC5" w:rsidRDefault="00270CEF" w:rsidP="00270CEF">
      <w:pPr>
        <w:spacing w:line="360" w:lineRule="auto"/>
        <w:jc w:val="both"/>
        <w:rPr>
          <w:rFonts w:ascii="Arial" w:hAnsi="Arial"/>
          <w:b/>
          <w:bCs/>
          <w:szCs w:val="24"/>
          <w:u w:val="single"/>
          <w:rtl/>
        </w:rPr>
      </w:pPr>
      <w:r w:rsidRPr="00003CC5">
        <w:rPr>
          <w:rFonts w:ascii="Arial" w:hAnsi="Arial" w:hint="cs"/>
          <w:b/>
          <w:bCs/>
          <w:szCs w:val="24"/>
          <w:u w:val="single"/>
          <w:rtl/>
        </w:rPr>
        <w:t>אי עמידה באחד או יותר מתנאי הסף המפורטים לעיל עלול להביא לפסילת ההצעה על הסף .</w:t>
      </w:r>
    </w:p>
    <w:p w14:paraId="11BF33C7" w14:textId="77777777" w:rsidR="00270CEF" w:rsidRPr="00003CC5" w:rsidRDefault="00270CEF" w:rsidP="00270CEF">
      <w:pPr>
        <w:spacing w:line="360" w:lineRule="auto"/>
        <w:jc w:val="both"/>
        <w:rPr>
          <w:rFonts w:ascii="Arial" w:hAnsi="Arial"/>
          <w:b/>
          <w:bCs/>
          <w:szCs w:val="24"/>
          <w:u w:val="single"/>
        </w:rPr>
      </w:pPr>
    </w:p>
    <w:p w14:paraId="6F320247"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Pr>
      </w:pPr>
      <w:bookmarkStart w:id="14" w:name="_Toc444602328"/>
      <w:r w:rsidRPr="00003CC5">
        <w:rPr>
          <w:rFonts w:hint="eastAsia"/>
          <w:u w:val="single"/>
          <w:rtl/>
        </w:rPr>
        <w:t>הנחיות</w:t>
      </w:r>
      <w:r w:rsidRPr="00003CC5">
        <w:rPr>
          <w:u w:val="single"/>
          <w:rtl/>
        </w:rPr>
        <w:t xml:space="preserve"> </w:t>
      </w:r>
      <w:r w:rsidRPr="00003CC5">
        <w:rPr>
          <w:rFonts w:hint="eastAsia"/>
          <w:u w:val="single"/>
          <w:rtl/>
        </w:rPr>
        <w:t>כלליות</w:t>
      </w:r>
      <w:r w:rsidRPr="00003CC5">
        <w:rPr>
          <w:u w:val="single"/>
          <w:rtl/>
        </w:rPr>
        <w:t xml:space="preserve"> </w:t>
      </w:r>
      <w:r w:rsidRPr="00003CC5">
        <w:rPr>
          <w:rFonts w:hint="eastAsia"/>
          <w:u w:val="single"/>
          <w:rtl/>
        </w:rPr>
        <w:t>לתכנית</w:t>
      </w:r>
      <w:r w:rsidRPr="00003CC5">
        <w:rPr>
          <w:u w:val="single"/>
          <w:rtl/>
        </w:rPr>
        <w:t xml:space="preserve"> </w:t>
      </w:r>
      <w:bookmarkEnd w:id="14"/>
      <w:r w:rsidRPr="00003CC5">
        <w:rPr>
          <w:rFonts w:hint="eastAsia"/>
          <w:u w:val="single"/>
          <w:rtl/>
        </w:rPr>
        <w:t>ה</w:t>
      </w:r>
      <w:r w:rsidRPr="00003CC5">
        <w:rPr>
          <w:rFonts w:hint="cs"/>
          <w:u w:val="single"/>
          <w:rtl/>
        </w:rPr>
        <w:t>פיתוח</w:t>
      </w:r>
      <w:r w:rsidRPr="00003CC5">
        <w:rPr>
          <w:u w:val="single"/>
          <w:rtl/>
        </w:rPr>
        <w:t xml:space="preserve"> </w:t>
      </w:r>
    </w:p>
    <w:p w14:paraId="6C8E4557"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29071C02"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szCs w:val="24"/>
          <w:rtl/>
        </w:rPr>
        <w:t xml:space="preserve">ההצעה תיערך בקפדנות על פי ההוראות </w:t>
      </w:r>
      <w:r w:rsidRPr="00003CC5">
        <w:rPr>
          <w:rFonts w:hint="eastAsia"/>
          <w:szCs w:val="24"/>
          <w:rtl/>
        </w:rPr>
        <w:t>שב</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Ref448406624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rFonts w:hint="cs"/>
          <w:szCs w:val="24"/>
          <w:rtl/>
        </w:rPr>
        <w:t>שגיאה! מקור ההפניה לא נמצא.</w:t>
      </w:r>
      <w:r w:rsidRPr="00003CC5">
        <w:rPr>
          <w:szCs w:val="24"/>
          <w:rtl/>
        </w:rPr>
        <w:fldChar w:fldCharType="end"/>
      </w:r>
      <w:r w:rsidRPr="00003CC5">
        <w:rPr>
          <w:szCs w:val="24"/>
          <w:rtl/>
        </w:rPr>
        <w:t xml:space="preserve">', תוך התייחסות לאמות מידה שבסעיף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Ref444601899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Pr>
        <w:t>13.2</w:t>
      </w:r>
      <w:r w:rsidRPr="00003CC5">
        <w:rPr>
          <w:szCs w:val="24"/>
          <w:rtl/>
        </w:rPr>
        <w:fldChar w:fldCharType="end"/>
      </w:r>
      <w:r w:rsidRPr="00003CC5">
        <w:rPr>
          <w:szCs w:val="24"/>
          <w:rtl/>
        </w:rPr>
        <w:t xml:space="preserve"> להלן.</w:t>
      </w:r>
    </w:p>
    <w:p w14:paraId="10CA46E1" w14:textId="77777777" w:rsidR="00270CEF" w:rsidRPr="00003CC5" w:rsidRDefault="00270CEF" w:rsidP="00270CEF">
      <w:pPr>
        <w:pStyle w:val="af6"/>
        <w:numPr>
          <w:ilvl w:val="1"/>
          <w:numId w:val="97"/>
        </w:numPr>
        <w:spacing w:line="360" w:lineRule="auto"/>
        <w:ind w:left="1283" w:hanging="766"/>
        <w:jc w:val="both"/>
        <w:rPr>
          <w:szCs w:val="24"/>
        </w:rPr>
      </w:pPr>
      <w:r w:rsidRPr="00003CC5">
        <w:rPr>
          <w:szCs w:val="24"/>
          <w:rtl/>
        </w:rPr>
        <w:t>המציע יציין בהצעתו את משך הזמן הדרוש לו לביצוע התוכנית. התקופה</w:t>
      </w:r>
      <w:r w:rsidRPr="00003CC5">
        <w:rPr>
          <w:rFonts w:hint="cs"/>
          <w:szCs w:val="24"/>
          <w:rtl/>
        </w:rPr>
        <w:t xml:space="preserve"> </w:t>
      </w:r>
      <w:r w:rsidRPr="00003CC5">
        <w:rPr>
          <w:szCs w:val="24"/>
          <w:rtl/>
        </w:rPr>
        <w:t xml:space="preserve">המבוקשת לביצוע התוכנית, לא תעלה על </w:t>
      </w:r>
      <w:r w:rsidRPr="00003CC5">
        <w:rPr>
          <w:rFonts w:hint="cs"/>
          <w:szCs w:val="24"/>
          <w:rtl/>
        </w:rPr>
        <w:t xml:space="preserve">8 חודשים </w:t>
      </w:r>
      <w:r w:rsidRPr="00003CC5">
        <w:rPr>
          <w:szCs w:val="24"/>
          <w:rtl/>
        </w:rPr>
        <w:t>מיום חתימת ההסכם.</w:t>
      </w:r>
    </w:p>
    <w:p w14:paraId="3B0DEA86" w14:textId="77777777" w:rsidR="00270CEF" w:rsidRPr="00003CC5" w:rsidRDefault="00270CEF" w:rsidP="00270CEF">
      <w:pPr>
        <w:pStyle w:val="af6"/>
        <w:numPr>
          <w:ilvl w:val="1"/>
          <w:numId w:val="97"/>
        </w:numPr>
        <w:spacing w:line="360" w:lineRule="auto"/>
        <w:ind w:left="1283" w:hanging="766"/>
        <w:jc w:val="both"/>
        <w:rPr>
          <w:szCs w:val="24"/>
        </w:rPr>
      </w:pPr>
      <w:r w:rsidRPr="00003CC5">
        <w:rPr>
          <w:rFonts w:hint="cs"/>
          <w:szCs w:val="24"/>
          <w:rtl/>
        </w:rPr>
        <w:t xml:space="preserve">התכנית מיועדת לתחילת עבודה ב-15/12/16. </w:t>
      </w:r>
    </w:p>
    <w:p w14:paraId="1FEAE6C8"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tl/>
        </w:rPr>
      </w:pPr>
      <w:bookmarkStart w:id="15" w:name="_Toc444602329"/>
      <w:r w:rsidRPr="00003CC5">
        <w:rPr>
          <w:rFonts w:hint="eastAsia"/>
          <w:u w:val="single"/>
          <w:rtl/>
        </w:rPr>
        <w:t>שינויים</w:t>
      </w:r>
      <w:r w:rsidRPr="00003CC5">
        <w:rPr>
          <w:u w:val="single"/>
          <w:rtl/>
        </w:rPr>
        <w:t xml:space="preserve"> בתכנית </w:t>
      </w:r>
      <w:bookmarkEnd w:id="15"/>
      <w:r w:rsidRPr="00003CC5">
        <w:rPr>
          <w:rFonts w:hint="cs"/>
          <w:u w:val="single"/>
          <w:rtl/>
        </w:rPr>
        <w:t>הפיתוח</w:t>
      </w:r>
    </w:p>
    <w:p w14:paraId="11A440CE"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szCs w:val="24"/>
          <w:rtl/>
        </w:rPr>
        <w:t xml:space="preserve">למשרד בלבד שמורה האופציה להאריך את ההתקשרות עד לתקופה של </w:t>
      </w:r>
      <w:r w:rsidRPr="00003CC5">
        <w:rPr>
          <w:rFonts w:hint="cs"/>
          <w:szCs w:val="24"/>
          <w:rtl/>
        </w:rPr>
        <w:t>ארבעה חודשים נוספים</w:t>
      </w:r>
      <w:r w:rsidRPr="00003CC5">
        <w:rPr>
          <w:szCs w:val="24"/>
          <w:rtl/>
        </w:rPr>
        <w:t>, עד לסיום ביצוע התוכנית כפי שאושרה על ידי המשרד. בכל מקרה, תקופת הביצוע של תכנית</w:t>
      </w:r>
      <w:r w:rsidRPr="00003CC5">
        <w:rPr>
          <w:rFonts w:hint="cs"/>
          <w:szCs w:val="24"/>
          <w:rtl/>
        </w:rPr>
        <w:t xml:space="preserve"> הפיתוח</w:t>
      </w:r>
      <w:r w:rsidRPr="00003CC5">
        <w:rPr>
          <w:szCs w:val="24"/>
          <w:rtl/>
        </w:rPr>
        <w:t xml:space="preserve">, כולל ההארכה, לא תעלה </w:t>
      </w:r>
      <w:r w:rsidRPr="00003CC5">
        <w:rPr>
          <w:rFonts w:hint="cs"/>
          <w:szCs w:val="24"/>
          <w:rtl/>
        </w:rPr>
        <w:t>שנה</w:t>
      </w:r>
      <w:r w:rsidRPr="00003CC5">
        <w:rPr>
          <w:szCs w:val="24"/>
          <w:rtl/>
        </w:rPr>
        <w:t>.</w:t>
      </w:r>
    </w:p>
    <w:p w14:paraId="6556D083" w14:textId="77777777" w:rsidR="00270CEF" w:rsidRPr="00003CC5" w:rsidRDefault="00270CEF" w:rsidP="00270CEF">
      <w:pPr>
        <w:pStyle w:val="af6"/>
        <w:numPr>
          <w:ilvl w:val="1"/>
          <w:numId w:val="97"/>
        </w:numPr>
        <w:spacing w:line="360" w:lineRule="auto"/>
        <w:ind w:left="1283" w:hanging="766"/>
        <w:jc w:val="both"/>
        <w:rPr>
          <w:u w:val="single"/>
          <w:rtl/>
        </w:rPr>
      </w:pPr>
      <w:r w:rsidRPr="00003CC5">
        <w:rPr>
          <w:szCs w:val="24"/>
          <w:rtl/>
        </w:rPr>
        <w:t>למשרד תהא הזכות</w:t>
      </w:r>
      <w:r w:rsidRPr="00003CC5">
        <w:rPr>
          <w:rFonts w:hint="cs"/>
          <w:szCs w:val="24"/>
          <w:rtl/>
        </w:rPr>
        <w:t>,</w:t>
      </w:r>
      <w:r w:rsidRPr="00003CC5">
        <w:rPr>
          <w:szCs w:val="24"/>
          <w:rtl/>
        </w:rPr>
        <w:t xml:space="preserve"> </w:t>
      </w:r>
      <w:r w:rsidRPr="00003CC5">
        <w:rPr>
          <w:rFonts w:hint="cs"/>
          <w:szCs w:val="24"/>
          <w:rtl/>
        </w:rPr>
        <w:t xml:space="preserve">מכל סיבה שהיא, </w:t>
      </w:r>
      <w:r w:rsidRPr="00003CC5">
        <w:rPr>
          <w:szCs w:val="24"/>
          <w:rtl/>
        </w:rPr>
        <w:t>לדרוש שינויים בתוכנית</w:t>
      </w:r>
      <w:r w:rsidRPr="00003CC5">
        <w:rPr>
          <w:rFonts w:hint="cs"/>
          <w:szCs w:val="24"/>
          <w:rtl/>
        </w:rPr>
        <w:t xml:space="preserve"> הפיתוח, בתקציב (ובכל זה בנושא העסקת עובדים) </w:t>
      </w:r>
      <w:r w:rsidRPr="00003CC5">
        <w:rPr>
          <w:szCs w:val="24"/>
          <w:rtl/>
        </w:rPr>
        <w:t>ובמשך הזמן הדרוש לביצועה כתנאי לאישורה.</w:t>
      </w:r>
      <w:r w:rsidRPr="00003CC5">
        <w:rPr>
          <w:rFonts w:hint="cs"/>
          <w:szCs w:val="24"/>
          <w:rtl/>
        </w:rPr>
        <w:t xml:space="preserve"> היה ודרש המשרד שינויים ביחס לתוכנית המוצעת, תינתן למציע הזכות לוותר על זכייתו במכרז.</w:t>
      </w:r>
    </w:p>
    <w:p w14:paraId="4E8A1BD6"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Pr>
      </w:pPr>
      <w:bookmarkStart w:id="16" w:name="_Toc444602330"/>
      <w:r w:rsidRPr="00003CC5">
        <w:rPr>
          <w:rFonts w:hint="eastAsia"/>
          <w:u w:val="single"/>
          <w:rtl/>
        </w:rPr>
        <w:t>שיעור</w:t>
      </w:r>
      <w:r w:rsidRPr="00003CC5">
        <w:rPr>
          <w:u w:val="single"/>
          <w:rtl/>
        </w:rPr>
        <w:t xml:space="preserve"> </w:t>
      </w:r>
      <w:r w:rsidRPr="00003CC5">
        <w:rPr>
          <w:rFonts w:hint="eastAsia"/>
          <w:u w:val="single"/>
          <w:rtl/>
        </w:rPr>
        <w:t>ההשתתפות</w:t>
      </w:r>
      <w:bookmarkEnd w:id="16"/>
    </w:p>
    <w:p w14:paraId="235AD050" w14:textId="77777777" w:rsidR="00270CEF" w:rsidRPr="00003CC5" w:rsidRDefault="00270CEF" w:rsidP="00270CEF">
      <w:pPr>
        <w:pStyle w:val="af6"/>
        <w:spacing w:line="360" w:lineRule="auto"/>
        <w:ind w:left="1283"/>
        <w:jc w:val="both"/>
        <w:rPr>
          <w:szCs w:val="24"/>
          <w:u w:val="single"/>
          <w:rtl/>
        </w:rPr>
      </w:pPr>
      <w:r w:rsidRPr="00003CC5">
        <w:rPr>
          <w:rFonts w:hint="eastAsia"/>
          <w:szCs w:val="24"/>
          <w:rtl/>
        </w:rPr>
        <w:t>המשרד</w:t>
      </w:r>
      <w:r w:rsidRPr="00003CC5">
        <w:rPr>
          <w:szCs w:val="24"/>
          <w:rtl/>
        </w:rPr>
        <w:t xml:space="preserve"> ישקיע ב</w:t>
      </w:r>
      <w:r w:rsidRPr="00003CC5">
        <w:rPr>
          <w:rFonts w:hint="cs"/>
          <w:szCs w:val="24"/>
          <w:rtl/>
        </w:rPr>
        <w:t>כל אחת מ</w:t>
      </w:r>
      <w:r w:rsidRPr="00003CC5">
        <w:rPr>
          <w:szCs w:val="24"/>
          <w:rtl/>
        </w:rPr>
        <w:t>תכני</w:t>
      </w:r>
      <w:r w:rsidRPr="00003CC5">
        <w:rPr>
          <w:rFonts w:hint="cs"/>
          <w:szCs w:val="24"/>
          <w:rtl/>
        </w:rPr>
        <w:t>ו</w:t>
      </w:r>
      <w:r w:rsidRPr="00003CC5">
        <w:rPr>
          <w:szCs w:val="24"/>
          <w:rtl/>
        </w:rPr>
        <w:t xml:space="preserve">ת הפיתוח </w:t>
      </w:r>
      <w:r w:rsidRPr="00003CC5">
        <w:rPr>
          <w:rFonts w:hint="cs"/>
          <w:szCs w:val="24"/>
          <w:rtl/>
        </w:rPr>
        <w:t>שיזכו</w:t>
      </w:r>
      <w:r w:rsidRPr="00003CC5">
        <w:rPr>
          <w:szCs w:val="24"/>
          <w:rtl/>
        </w:rPr>
        <w:t xml:space="preserve"> עד 230 אלף </w:t>
      </w:r>
      <w:r w:rsidRPr="00003CC5">
        <w:rPr>
          <w:rFonts w:hint="eastAsia"/>
          <w:szCs w:val="24"/>
          <w:rtl/>
        </w:rPr>
        <w:t>₪</w:t>
      </w:r>
      <w:r w:rsidRPr="00003CC5">
        <w:rPr>
          <w:szCs w:val="24"/>
          <w:rtl/>
        </w:rPr>
        <w:t xml:space="preserve"> </w:t>
      </w:r>
      <w:r w:rsidRPr="00003CC5">
        <w:rPr>
          <w:rFonts w:hint="eastAsia"/>
          <w:szCs w:val="24"/>
          <w:rtl/>
        </w:rPr>
        <w:t>לתקופה</w:t>
      </w:r>
      <w:r w:rsidRPr="00003CC5">
        <w:rPr>
          <w:szCs w:val="24"/>
          <w:rtl/>
        </w:rPr>
        <w:t xml:space="preserve"> </w:t>
      </w:r>
      <w:r w:rsidRPr="00003CC5">
        <w:rPr>
          <w:rFonts w:hint="eastAsia"/>
          <w:szCs w:val="24"/>
          <w:rtl/>
        </w:rPr>
        <w:t>שאינה</w:t>
      </w:r>
      <w:r w:rsidRPr="00003CC5">
        <w:rPr>
          <w:szCs w:val="24"/>
          <w:rtl/>
        </w:rPr>
        <w:t xml:space="preserve"> </w:t>
      </w:r>
      <w:r w:rsidRPr="00003CC5">
        <w:rPr>
          <w:rFonts w:hint="eastAsia"/>
          <w:szCs w:val="24"/>
          <w:rtl/>
        </w:rPr>
        <w:t>עולה</w:t>
      </w:r>
      <w:r w:rsidRPr="00003CC5">
        <w:rPr>
          <w:szCs w:val="24"/>
          <w:rtl/>
        </w:rPr>
        <w:t xml:space="preserve"> </w:t>
      </w:r>
      <w:r w:rsidRPr="00003CC5">
        <w:rPr>
          <w:rFonts w:hint="eastAsia"/>
          <w:szCs w:val="24"/>
          <w:rtl/>
        </w:rPr>
        <w:t>על</w:t>
      </w:r>
      <w:r w:rsidRPr="00003CC5">
        <w:rPr>
          <w:szCs w:val="24"/>
          <w:rtl/>
        </w:rPr>
        <w:t xml:space="preserve"> 8 </w:t>
      </w:r>
      <w:r w:rsidRPr="00003CC5">
        <w:rPr>
          <w:rFonts w:hint="eastAsia"/>
          <w:szCs w:val="24"/>
          <w:rtl/>
        </w:rPr>
        <w:t>חודשים</w:t>
      </w:r>
      <w:r w:rsidRPr="00003CC5">
        <w:rPr>
          <w:rFonts w:hint="cs"/>
          <w:szCs w:val="24"/>
          <w:rtl/>
        </w:rPr>
        <w:t xml:space="preserve">, סכום זה יכלול את כל ההוצאות הכרוכות בביצוע המחקר </w:t>
      </w:r>
      <w:r w:rsidRPr="00003CC5">
        <w:rPr>
          <w:szCs w:val="24"/>
          <w:rtl/>
        </w:rPr>
        <w:t xml:space="preserve">לרבות הוצאות הנסיעה למפגש בארה"ב של </w:t>
      </w:r>
      <w:r w:rsidRPr="00003CC5">
        <w:rPr>
          <w:rFonts w:hint="cs"/>
          <w:szCs w:val="24"/>
          <w:rtl/>
        </w:rPr>
        <w:t xml:space="preserve">עד </w:t>
      </w:r>
      <w:r w:rsidRPr="00003CC5">
        <w:rPr>
          <w:szCs w:val="24"/>
          <w:rtl/>
        </w:rPr>
        <w:t>שני</w:t>
      </w:r>
      <w:r w:rsidRPr="00003CC5">
        <w:rPr>
          <w:rFonts w:hint="cs"/>
          <w:szCs w:val="24"/>
          <w:rtl/>
        </w:rPr>
        <w:t>י</w:t>
      </w:r>
      <w:r w:rsidRPr="00003CC5">
        <w:rPr>
          <w:szCs w:val="24"/>
          <w:rtl/>
        </w:rPr>
        <w:t>ם מן השותפים ב</w:t>
      </w:r>
      <w:r w:rsidRPr="00003CC5">
        <w:rPr>
          <w:rFonts w:hint="cs"/>
          <w:szCs w:val="24"/>
          <w:rtl/>
        </w:rPr>
        <w:t xml:space="preserve">ביצוע </w:t>
      </w:r>
      <w:r w:rsidRPr="00003CC5">
        <w:rPr>
          <w:rFonts w:hint="eastAsia"/>
          <w:szCs w:val="24"/>
          <w:rtl/>
        </w:rPr>
        <w:t>תכנית</w:t>
      </w:r>
      <w:r w:rsidRPr="00003CC5">
        <w:rPr>
          <w:szCs w:val="24"/>
          <w:rtl/>
        </w:rPr>
        <w:t xml:space="preserve"> </w:t>
      </w:r>
      <w:r w:rsidRPr="00003CC5">
        <w:rPr>
          <w:rFonts w:hint="eastAsia"/>
          <w:szCs w:val="24"/>
          <w:rtl/>
        </w:rPr>
        <w:t>הפיתוח</w:t>
      </w:r>
      <w:r w:rsidRPr="00003CC5">
        <w:rPr>
          <w:rFonts w:hint="cs"/>
          <w:szCs w:val="24"/>
          <w:rtl/>
        </w:rPr>
        <w:t xml:space="preserve"> </w:t>
      </w:r>
      <w:r w:rsidRPr="00003CC5">
        <w:rPr>
          <w:szCs w:val="24"/>
          <w:rtl/>
        </w:rPr>
        <w:t>.</w:t>
      </w:r>
    </w:p>
    <w:p w14:paraId="6DF6524B"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Pr>
      </w:pPr>
      <w:bookmarkStart w:id="17" w:name="_Toc444602331"/>
      <w:r w:rsidRPr="00003CC5">
        <w:rPr>
          <w:rFonts w:hint="eastAsia"/>
          <w:u w:val="single"/>
          <w:rtl/>
        </w:rPr>
        <w:t>סייגים</w:t>
      </w:r>
      <w:bookmarkEnd w:id="17"/>
    </w:p>
    <w:p w14:paraId="1DC00128" w14:textId="77777777" w:rsidR="00270CEF" w:rsidRPr="00003CC5" w:rsidRDefault="00270CEF" w:rsidP="00270CEF">
      <w:pPr>
        <w:pStyle w:val="af6"/>
        <w:numPr>
          <w:ilvl w:val="1"/>
          <w:numId w:val="97"/>
        </w:numPr>
        <w:spacing w:line="360" w:lineRule="auto"/>
        <w:ind w:left="1283" w:hanging="766"/>
        <w:jc w:val="both"/>
        <w:rPr>
          <w:u w:val="single"/>
        </w:rPr>
      </w:pPr>
      <w:r w:rsidRPr="00003CC5">
        <w:rPr>
          <w:rFonts w:hint="eastAsia"/>
          <w:szCs w:val="24"/>
          <w:rtl/>
        </w:rPr>
        <w:t>הדיון</w:t>
      </w:r>
      <w:r w:rsidRPr="00003CC5">
        <w:rPr>
          <w:szCs w:val="24"/>
          <w:rtl/>
        </w:rPr>
        <w:t xml:space="preserve"> </w:t>
      </w:r>
      <w:r w:rsidRPr="00003CC5">
        <w:rPr>
          <w:rFonts w:hint="eastAsia"/>
          <w:szCs w:val="24"/>
          <w:rtl/>
        </w:rPr>
        <w:t>בהצעות</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הדירוג</w:t>
      </w:r>
      <w:r w:rsidRPr="00003CC5">
        <w:rPr>
          <w:szCs w:val="24"/>
          <w:rtl/>
        </w:rPr>
        <w:t xml:space="preserve"> </w:t>
      </w:r>
      <w:r w:rsidRPr="00003CC5">
        <w:rPr>
          <w:rFonts w:hint="eastAsia"/>
          <w:szCs w:val="24"/>
          <w:rtl/>
        </w:rPr>
        <w:t>וההודעה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תוצאות</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מותנים</w:t>
      </w:r>
      <w:r w:rsidRPr="00003CC5">
        <w:rPr>
          <w:szCs w:val="24"/>
          <w:rtl/>
        </w:rPr>
        <w:t xml:space="preserve"> </w:t>
      </w:r>
      <w:r w:rsidRPr="00003CC5">
        <w:rPr>
          <w:rFonts w:hint="eastAsia"/>
          <w:szCs w:val="24"/>
          <w:rtl/>
        </w:rPr>
        <w:t>בקיום</w:t>
      </w:r>
      <w:r w:rsidRPr="00003CC5">
        <w:rPr>
          <w:szCs w:val="24"/>
          <w:rtl/>
        </w:rPr>
        <w:t xml:space="preserve"> </w:t>
      </w:r>
      <w:r w:rsidRPr="00003CC5">
        <w:rPr>
          <w:rFonts w:hint="eastAsia"/>
          <w:szCs w:val="24"/>
          <w:rtl/>
        </w:rPr>
        <w:t>תקציב</w:t>
      </w:r>
      <w:r w:rsidRPr="00003CC5">
        <w:rPr>
          <w:szCs w:val="24"/>
          <w:rtl/>
        </w:rPr>
        <w:t xml:space="preserve"> </w:t>
      </w:r>
      <w:r w:rsidRPr="00003CC5">
        <w:rPr>
          <w:rFonts w:hint="eastAsia"/>
          <w:szCs w:val="24"/>
          <w:rtl/>
        </w:rPr>
        <w:t>מוסדר</w:t>
      </w:r>
      <w:r w:rsidRPr="00003CC5">
        <w:rPr>
          <w:szCs w:val="24"/>
          <w:rtl/>
        </w:rPr>
        <w:t xml:space="preserve"> </w:t>
      </w:r>
      <w:r w:rsidRPr="00003CC5">
        <w:rPr>
          <w:rFonts w:hint="eastAsia"/>
          <w:szCs w:val="24"/>
          <w:rtl/>
        </w:rPr>
        <w:t>לעניין</w:t>
      </w:r>
      <w:r w:rsidRPr="00003CC5">
        <w:rPr>
          <w:szCs w:val="24"/>
          <w:rtl/>
        </w:rPr>
        <w:t xml:space="preserve"> וקבלת כל האישורים הדרושים.</w:t>
      </w:r>
      <w:r w:rsidRPr="00003CC5">
        <w:rPr>
          <w:rFonts w:hint="cs"/>
          <w:szCs w:val="24"/>
          <w:u w:val="single"/>
          <w:rtl/>
        </w:rPr>
        <w:t xml:space="preserve"> ההתקשרות עם הזוכה מותנית בקיומו של תקציב זמין לנושא.</w:t>
      </w:r>
    </w:p>
    <w:p w14:paraId="69F92363" w14:textId="77777777" w:rsidR="00270CEF" w:rsidRPr="00003CC5" w:rsidRDefault="00270CEF" w:rsidP="00270CEF">
      <w:pPr>
        <w:pStyle w:val="af6"/>
        <w:numPr>
          <w:ilvl w:val="1"/>
          <w:numId w:val="97"/>
        </w:numPr>
        <w:spacing w:line="360" w:lineRule="auto"/>
        <w:ind w:left="1283" w:hanging="766"/>
        <w:jc w:val="both"/>
        <w:rPr>
          <w:szCs w:val="24"/>
        </w:rPr>
      </w:pPr>
      <w:r w:rsidRPr="00003CC5">
        <w:rPr>
          <w:rFonts w:hint="eastAsia"/>
          <w:szCs w:val="24"/>
          <w:rtl/>
        </w:rPr>
        <w:t>המשרד</w:t>
      </w:r>
      <w:r w:rsidRPr="00003CC5">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003CC5">
        <w:rPr>
          <w:rFonts w:hint="cs"/>
          <w:szCs w:val="24"/>
          <w:rtl/>
        </w:rPr>
        <w:t xml:space="preserve">ככל שיהיו </w:t>
      </w:r>
      <w:r w:rsidRPr="00003CC5">
        <w:rPr>
          <w:szCs w:val="24"/>
          <w:rtl/>
        </w:rPr>
        <w:t xml:space="preserve">ייערך בכתב ויפורסם באתר האינטרנט של המשרד בכתובת </w:t>
      </w:r>
      <w:hyperlink r:id="rId13" w:history="1">
        <w:r w:rsidRPr="00003CC5">
          <w:rPr>
            <w:szCs w:val="24"/>
          </w:rPr>
          <w:t>www.energy.gov.il</w:t>
        </w:r>
      </w:hyperlink>
      <w:r w:rsidRPr="00003CC5">
        <w:rPr>
          <w:rFonts w:hint="cs"/>
          <w:szCs w:val="24"/>
          <w:rtl/>
        </w:rPr>
        <w:t>. נוסח המכרז האחרון שיפורסם הוא שייקבע. באחריות המציעים להתעדכן מפעם לפעם באתר האינטרנט ולבדוק אם חלו שינויים במסמכי המכרז.</w:t>
      </w:r>
    </w:p>
    <w:p w14:paraId="15CF6E3A"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rFonts w:hint="eastAsia"/>
          <w:szCs w:val="24"/>
          <w:rtl/>
        </w:rPr>
        <w:t>המשרד</w:t>
      </w:r>
      <w:r w:rsidRPr="00003CC5">
        <w:rPr>
          <w:szCs w:val="24"/>
          <w:rtl/>
        </w:rPr>
        <w:t xml:space="preserve"> יהיה רשאי לפרסם מכרז חדש במקום מכרז זה, ולבטל מכרז זה בכל שלב כפי שיראה לנכון. בכל מקרה, המציעים, והם בלבד, </w:t>
      </w:r>
      <w:r w:rsidRPr="00003CC5">
        <w:rPr>
          <w:rFonts w:hint="cs"/>
          <w:szCs w:val="24"/>
          <w:rtl/>
        </w:rPr>
        <w:t>יישא</w:t>
      </w:r>
      <w:r w:rsidRPr="00003CC5">
        <w:rPr>
          <w:rFonts w:hint="eastAsia"/>
          <w:szCs w:val="24"/>
          <w:rtl/>
        </w:rPr>
        <w:t>ו</w:t>
      </w:r>
      <w:r w:rsidRPr="00003CC5">
        <w:rPr>
          <w:szCs w:val="24"/>
          <w:rtl/>
        </w:rPr>
        <w:t xml:space="preserve"> בהוצאותיהם בקשר למכרז.</w:t>
      </w:r>
    </w:p>
    <w:p w14:paraId="51C451B4"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rFonts w:hint="eastAsia"/>
          <w:szCs w:val="24"/>
          <w:rtl/>
        </w:rPr>
        <w:t>אין</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לקבל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cs"/>
          <w:szCs w:val="24"/>
          <w:rtl/>
        </w:rPr>
        <w:t>שתזכה לציון הגבוה ביותר</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הצעה</w:t>
      </w:r>
      <w:r w:rsidRPr="00003CC5">
        <w:rPr>
          <w:szCs w:val="24"/>
          <w:rtl/>
        </w:rPr>
        <w:t xml:space="preserve"> </w:t>
      </w:r>
      <w:r w:rsidRPr="00003CC5">
        <w:rPr>
          <w:rFonts w:hint="eastAsia"/>
          <w:szCs w:val="24"/>
          <w:rtl/>
        </w:rPr>
        <w:t>שהיא</w:t>
      </w:r>
      <w:r w:rsidRPr="00003CC5">
        <w:rPr>
          <w:szCs w:val="24"/>
          <w:rtl/>
        </w:rPr>
        <w:t>.</w:t>
      </w:r>
    </w:p>
    <w:p w14:paraId="737F4DCA" w14:textId="77777777" w:rsidR="00270CEF" w:rsidRPr="00003CC5" w:rsidRDefault="00270CEF" w:rsidP="00270CEF">
      <w:pPr>
        <w:pStyle w:val="af6"/>
        <w:numPr>
          <w:ilvl w:val="1"/>
          <w:numId w:val="97"/>
        </w:numPr>
        <w:spacing w:line="360" w:lineRule="auto"/>
        <w:ind w:left="1283" w:hanging="766"/>
        <w:jc w:val="both"/>
        <w:rPr>
          <w:szCs w:val="24"/>
        </w:rPr>
      </w:pPr>
      <w:r w:rsidRPr="00003CC5">
        <w:rPr>
          <w:szCs w:val="24"/>
          <w:rtl/>
        </w:rPr>
        <w:t>המשרד</w:t>
      </w:r>
      <w:r w:rsidRPr="00003CC5">
        <w:rPr>
          <w:szCs w:val="24"/>
        </w:rPr>
        <w:t xml:space="preserve"> </w:t>
      </w:r>
      <w:r w:rsidRPr="00003CC5">
        <w:rPr>
          <w:rFonts w:hint="eastAsia"/>
          <w:szCs w:val="24"/>
          <w:rtl/>
        </w:rPr>
        <w:t>שומר</w:t>
      </w:r>
      <w:r w:rsidRPr="00003CC5">
        <w:rPr>
          <w:szCs w:val="24"/>
        </w:rPr>
        <w:t xml:space="preserve"> </w:t>
      </w:r>
      <w:r w:rsidRPr="00003CC5">
        <w:rPr>
          <w:rFonts w:hint="eastAsia"/>
          <w:szCs w:val="24"/>
          <w:rtl/>
        </w:rPr>
        <w:t>לעצמו</w:t>
      </w:r>
      <w:r w:rsidRPr="00003CC5">
        <w:rPr>
          <w:szCs w:val="24"/>
        </w:rPr>
        <w:t xml:space="preserve"> </w:t>
      </w:r>
      <w:r w:rsidRPr="00003CC5">
        <w:rPr>
          <w:rFonts w:hint="eastAsia"/>
          <w:szCs w:val="24"/>
          <w:rtl/>
        </w:rPr>
        <w:t>את</w:t>
      </w:r>
      <w:r w:rsidRPr="00003CC5">
        <w:rPr>
          <w:szCs w:val="24"/>
        </w:rPr>
        <w:t xml:space="preserve"> </w:t>
      </w:r>
      <w:r w:rsidRPr="00003CC5">
        <w:rPr>
          <w:rFonts w:hint="eastAsia"/>
          <w:szCs w:val="24"/>
          <w:rtl/>
        </w:rPr>
        <w:t>הזכות</w:t>
      </w:r>
      <w:r w:rsidRPr="00003CC5">
        <w:rPr>
          <w:szCs w:val="24"/>
        </w:rPr>
        <w:t xml:space="preserve"> </w:t>
      </w:r>
      <w:r w:rsidRPr="00003CC5">
        <w:rPr>
          <w:rFonts w:hint="eastAsia"/>
          <w:szCs w:val="24"/>
          <w:rtl/>
        </w:rPr>
        <w:t>לפסול</w:t>
      </w:r>
      <w:r w:rsidRPr="00003CC5">
        <w:rPr>
          <w:szCs w:val="24"/>
        </w:rPr>
        <w:t xml:space="preserve"> </w:t>
      </w:r>
      <w:r w:rsidRPr="00003CC5">
        <w:rPr>
          <w:rFonts w:hint="eastAsia"/>
          <w:szCs w:val="24"/>
          <w:rtl/>
        </w:rPr>
        <w:t>על</w:t>
      </w:r>
      <w:r w:rsidRPr="00003CC5">
        <w:rPr>
          <w:szCs w:val="24"/>
        </w:rPr>
        <w:t xml:space="preserve"> </w:t>
      </w:r>
      <w:r w:rsidRPr="00003CC5">
        <w:rPr>
          <w:rFonts w:hint="eastAsia"/>
          <w:szCs w:val="24"/>
          <w:rtl/>
        </w:rPr>
        <w:t>הסף</w:t>
      </w:r>
      <w:r w:rsidRPr="00003CC5">
        <w:rPr>
          <w:szCs w:val="24"/>
        </w:rPr>
        <w:t xml:space="preserve"> </w:t>
      </w:r>
      <w:r w:rsidRPr="00003CC5">
        <w:rPr>
          <w:rFonts w:hint="eastAsia"/>
          <w:szCs w:val="24"/>
          <w:rtl/>
        </w:rPr>
        <w:t>מציע</w:t>
      </w:r>
      <w:r w:rsidRPr="00003CC5">
        <w:rPr>
          <w:szCs w:val="24"/>
          <w:rtl/>
        </w:rPr>
        <w:t xml:space="preserve"> </w:t>
      </w:r>
      <w:r w:rsidRPr="00003CC5">
        <w:rPr>
          <w:rFonts w:hint="eastAsia"/>
          <w:szCs w:val="24"/>
          <w:rtl/>
        </w:rPr>
        <w:t>אשר</w:t>
      </w:r>
      <w:r w:rsidRPr="00003CC5">
        <w:rPr>
          <w:szCs w:val="24"/>
        </w:rPr>
        <w:t xml:space="preserve"> </w:t>
      </w:r>
      <w:r w:rsidRPr="00003CC5">
        <w:rPr>
          <w:rFonts w:hint="eastAsia"/>
          <w:szCs w:val="24"/>
          <w:rtl/>
        </w:rPr>
        <w:t>יתגלה</w:t>
      </w:r>
      <w:r w:rsidRPr="00003CC5">
        <w:rPr>
          <w:szCs w:val="24"/>
        </w:rPr>
        <w:t xml:space="preserve"> </w:t>
      </w:r>
      <w:r w:rsidRPr="00003CC5">
        <w:rPr>
          <w:rFonts w:hint="eastAsia"/>
          <w:szCs w:val="24"/>
          <w:rtl/>
        </w:rPr>
        <w:t>כי</w:t>
      </w:r>
      <w:r w:rsidRPr="00003CC5">
        <w:rPr>
          <w:szCs w:val="24"/>
        </w:rPr>
        <w:t xml:space="preserve"> </w:t>
      </w:r>
      <w:r w:rsidRPr="00003CC5">
        <w:rPr>
          <w:rFonts w:hint="eastAsia"/>
          <w:szCs w:val="24"/>
          <w:rtl/>
        </w:rPr>
        <w:t>כלל</w:t>
      </w:r>
      <w:r w:rsidRPr="00003CC5">
        <w:rPr>
          <w:szCs w:val="24"/>
        </w:rPr>
        <w:t xml:space="preserve"> </w:t>
      </w:r>
      <w:r w:rsidRPr="00003CC5">
        <w:rPr>
          <w:rFonts w:hint="eastAsia"/>
          <w:szCs w:val="24"/>
          <w:rtl/>
        </w:rPr>
        <w:t>בהצעתו</w:t>
      </w:r>
      <w:r w:rsidRPr="00003CC5">
        <w:rPr>
          <w:szCs w:val="24"/>
        </w:rPr>
        <w:t xml:space="preserve"> </w:t>
      </w:r>
      <w:r w:rsidRPr="00003CC5">
        <w:rPr>
          <w:rFonts w:hint="eastAsia"/>
          <w:szCs w:val="24"/>
          <w:rtl/>
        </w:rPr>
        <w:t>מידע</w:t>
      </w:r>
      <w:r w:rsidRPr="00003CC5">
        <w:rPr>
          <w:szCs w:val="24"/>
        </w:rPr>
        <w:t xml:space="preserve"> </w:t>
      </w:r>
      <w:r w:rsidRPr="00003CC5">
        <w:rPr>
          <w:rFonts w:hint="eastAsia"/>
          <w:szCs w:val="24"/>
          <w:rtl/>
        </w:rPr>
        <w:t>שקרי</w:t>
      </w:r>
      <w:r w:rsidRPr="00003CC5">
        <w:rPr>
          <w:szCs w:val="24"/>
        </w:rPr>
        <w:t xml:space="preserve"> </w:t>
      </w:r>
      <w:r w:rsidRPr="00003CC5">
        <w:rPr>
          <w:rFonts w:hint="eastAsia"/>
          <w:szCs w:val="24"/>
          <w:rtl/>
        </w:rPr>
        <w:t>או</w:t>
      </w:r>
      <w:r w:rsidRPr="00003CC5">
        <w:rPr>
          <w:szCs w:val="24"/>
          <w:rtl/>
        </w:rPr>
        <w:t xml:space="preserve"> </w:t>
      </w:r>
      <w:r w:rsidRPr="00003CC5">
        <w:rPr>
          <w:rFonts w:hint="eastAsia"/>
          <w:szCs w:val="24"/>
          <w:rtl/>
        </w:rPr>
        <w:t>מטעה</w:t>
      </w:r>
      <w:r w:rsidRPr="00003CC5">
        <w:rPr>
          <w:szCs w:val="24"/>
          <w:rtl/>
        </w:rPr>
        <w:t>.</w:t>
      </w:r>
    </w:p>
    <w:p w14:paraId="75D831B2" w14:textId="77777777" w:rsidR="00270CEF" w:rsidRPr="00003CC5" w:rsidRDefault="00270CEF" w:rsidP="00270CEF">
      <w:pPr>
        <w:pStyle w:val="af6"/>
        <w:numPr>
          <w:ilvl w:val="1"/>
          <w:numId w:val="97"/>
        </w:numPr>
        <w:spacing w:line="360" w:lineRule="auto"/>
        <w:ind w:left="1283" w:hanging="766"/>
        <w:jc w:val="both"/>
        <w:rPr>
          <w:szCs w:val="24"/>
        </w:rPr>
      </w:pPr>
      <w:r w:rsidRPr="00003CC5">
        <w:rPr>
          <w:rFonts w:hint="eastAsia"/>
          <w:szCs w:val="24"/>
          <w:rtl/>
        </w:rPr>
        <w:t>המשרד</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שלא</w:t>
      </w:r>
      <w:r w:rsidRPr="00003CC5">
        <w:rPr>
          <w:szCs w:val="24"/>
          <w:rtl/>
        </w:rPr>
        <w:t xml:space="preserve"> </w:t>
      </w:r>
      <w:r w:rsidRPr="00003CC5">
        <w:rPr>
          <w:rFonts w:hint="eastAsia"/>
          <w:szCs w:val="24"/>
          <w:rtl/>
        </w:rPr>
        <w:t>לבחור</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שקיבלה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הציון</w:t>
      </w:r>
      <w:r w:rsidRPr="00003CC5">
        <w:rPr>
          <w:szCs w:val="24"/>
          <w:rtl/>
        </w:rPr>
        <w:t xml:space="preserve"> </w:t>
      </w:r>
      <w:r w:rsidRPr="00003CC5">
        <w:rPr>
          <w:rFonts w:hint="eastAsia"/>
          <w:szCs w:val="24"/>
          <w:rtl/>
        </w:rPr>
        <w:t>הגבוה</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cs"/>
          <w:szCs w:val="24"/>
          <w:rtl/>
        </w:rPr>
        <w:t xml:space="preserve">גם </w:t>
      </w:r>
      <w:r w:rsidRPr="00003CC5">
        <w:rPr>
          <w:rFonts w:hint="eastAsia"/>
          <w:szCs w:val="24"/>
          <w:rtl/>
        </w:rPr>
        <w:t>אם</w:t>
      </w:r>
      <w:r w:rsidRPr="00003CC5">
        <w:rPr>
          <w:szCs w:val="24"/>
          <w:rtl/>
        </w:rPr>
        <w:t xml:space="preserve"> </w:t>
      </w:r>
      <w:r w:rsidRPr="00003CC5">
        <w:rPr>
          <w:rFonts w:hint="cs"/>
          <w:szCs w:val="24"/>
          <w:rtl/>
        </w:rPr>
        <w:t>יתעורר</w:t>
      </w:r>
      <w:r w:rsidRPr="00003CC5">
        <w:rPr>
          <w:szCs w:val="24"/>
          <w:rtl/>
        </w:rPr>
        <w:t xml:space="preserve"> </w:t>
      </w:r>
      <w:r w:rsidRPr="00003CC5">
        <w:rPr>
          <w:rFonts w:hint="eastAsia"/>
          <w:szCs w:val="24"/>
          <w:rtl/>
        </w:rPr>
        <w:t>חשד</w:t>
      </w:r>
      <w:r w:rsidRPr="00003CC5">
        <w:rPr>
          <w:szCs w:val="24"/>
          <w:rtl/>
        </w:rPr>
        <w:t xml:space="preserve"> </w:t>
      </w:r>
      <w:r w:rsidRPr="00003CC5">
        <w:rPr>
          <w:rFonts w:hint="eastAsia"/>
          <w:szCs w:val="24"/>
          <w:rtl/>
        </w:rPr>
        <w:t>בדבר</w:t>
      </w:r>
      <w:r w:rsidRPr="00003CC5">
        <w:rPr>
          <w:szCs w:val="24"/>
          <w:rtl/>
        </w:rPr>
        <w:t xml:space="preserve"> </w:t>
      </w:r>
      <w:r w:rsidRPr="00003CC5">
        <w:rPr>
          <w:rFonts w:hint="eastAsia"/>
          <w:szCs w:val="24"/>
          <w:rtl/>
        </w:rPr>
        <w:t>יכולתו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לעמוד</w:t>
      </w:r>
      <w:r w:rsidRPr="00003CC5">
        <w:rPr>
          <w:szCs w:val="24"/>
          <w:rtl/>
        </w:rPr>
        <w:t xml:space="preserve"> </w:t>
      </w:r>
      <w:r w:rsidRPr="00003CC5">
        <w:rPr>
          <w:rFonts w:hint="eastAsia"/>
          <w:szCs w:val="24"/>
          <w:rtl/>
        </w:rPr>
        <w:t>בהתחייבויותיו</w:t>
      </w:r>
      <w:r w:rsidRPr="00003CC5">
        <w:rPr>
          <w:szCs w:val="24"/>
          <w:rtl/>
        </w:rPr>
        <w:t xml:space="preserve"> </w:t>
      </w:r>
      <w:r w:rsidRPr="00003CC5">
        <w:rPr>
          <w:rFonts w:hint="eastAsia"/>
          <w:szCs w:val="24"/>
          <w:rtl/>
        </w:rPr>
        <w:t>וזאת</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שניתנה</w:t>
      </w:r>
      <w:r w:rsidRPr="00003CC5">
        <w:rPr>
          <w:szCs w:val="24"/>
          <w:rtl/>
        </w:rPr>
        <w:t xml:space="preserve"> </w:t>
      </w:r>
      <w:r w:rsidRPr="00003CC5">
        <w:rPr>
          <w:rFonts w:hint="eastAsia"/>
          <w:szCs w:val="24"/>
          <w:rtl/>
        </w:rPr>
        <w:t>למציע</w:t>
      </w:r>
      <w:r w:rsidRPr="00003CC5">
        <w:rPr>
          <w:szCs w:val="24"/>
          <w:rtl/>
        </w:rPr>
        <w:t xml:space="preserve"> </w:t>
      </w:r>
      <w:r w:rsidRPr="00003CC5">
        <w:rPr>
          <w:rFonts w:hint="eastAsia"/>
          <w:szCs w:val="24"/>
          <w:rtl/>
        </w:rPr>
        <w:t>הזדמנות</w:t>
      </w:r>
      <w:r w:rsidRPr="00003CC5">
        <w:rPr>
          <w:szCs w:val="24"/>
          <w:rtl/>
        </w:rPr>
        <w:t xml:space="preserve"> </w:t>
      </w:r>
      <w:r w:rsidRPr="00003CC5">
        <w:rPr>
          <w:rFonts w:hint="eastAsia"/>
          <w:szCs w:val="24"/>
          <w:rtl/>
        </w:rPr>
        <w:t>להציג</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עמדתו</w:t>
      </w:r>
      <w:r w:rsidRPr="00003CC5">
        <w:rPr>
          <w:szCs w:val="24"/>
          <w:rtl/>
        </w:rPr>
        <w:t xml:space="preserve"> </w:t>
      </w:r>
      <w:r w:rsidRPr="00003CC5">
        <w:rPr>
          <w:rFonts w:hint="eastAsia"/>
          <w:szCs w:val="24"/>
          <w:rtl/>
        </w:rPr>
        <w:t>ולהסבירה</w:t>
      </w:r>
      <w:r w:rsidRPr="00003CC5">
        <w:rPr>
          <w:szCs w:val="24"/>
          <w:rtl/>
        </w:rPr>
        <w:t>.</w:t>
      </w:r>
    </w:p>
    <w:p w14:paraId="01F7687D" w14:textId="77777777" w:rsidR="00270CEF" w:rsidRPr="00003CC5" w:rsidRDefault="00270CEF" w:rsidP="00270CEF">
      <w:pPr>
        <w:pStyle w:val="af6"/>
        <w:numPr>
          <w:ilvl w:val="1"/>
          <w:numId w:val="97"/>
        </w:numPr>
        <w:spacing w:line="360" w:lineRule="auto"/>
        <w:ind w:left="1283" w:hanging="766"/>
        <w:jc w:val="both"/>
        <w:rPr>
          <w:szCs w:val="24"/>
          <w:rtl/>
        </w:rPr>
      </w:pP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הוא</w:t>
      </w:r>
      <w:r w:rsidRPr="00003CC5">
        <w:rPr>
          <w:szCs w:val="24"/>
          <w:rtl/>
        </w:rPr>
        <w:t xml:space="preserve"> </w:t>
      </w:r>
      <w:r w:rsidRPr="00003CC5">
        <w:rPr>
          <w:rFonts w:hint="eastAsia"/>
          <w:szCs w:val="24"/>
          <w:rtl/>
        </w:rPr>
        <w:t>סבור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קיימים</w:t>
      </w:r>
      <w:r w:rsidRPr="00003CC5">
        <w:rPr>
          <w:szCs w:val="24"/>
          <w:rtl/>
        </w:rPr>
        <w:t xml:space="preserve"> </w:t>
      </w:r>
      <w:r w:rsidRPr="00003CC5">
        <w:rPr>
          <w:rFonts w:hint="eastAsia"/>
          <w:szCs w:val="24"/>
          <w:rtl/>
        </w:rPr>
        <w:t>טעמים</w:t>
      </w:r>
      <w:r w:rsidRPr="00003CC5">
        <w:rPr>
          <w:szCs w:val="24"/>
          <w:rtl/>
        </w:rPr>
        <w:t xml:space="preserve"> </w:t>
      </w:r>
      <w:r w:rsidRPr="00003CC5">
        <w:rPr>
          <w:rFonts w:hint="eastAsia"/>
          <w:szCs w:val="24"/>
          <w:rtl/>
        </w:rPr>
        <w:t>מיוחדים</w:t>
      </w:r>
      <w:r w:rsidRPr="00003CC5">
        <w:rPr>
          <w:szCs w:val="24"/>
          <w:rtl/>
        </w:rPr>
        <w:t xml:space="preserve"> </w:t>
      </w:r>
      <w:r w:rsidRPr="00003CC5">
        <w:rPr>
          <w:rFonts w:hint="eastAsia"/>
          <w:szCs w:val="24"/>
          <w:rtl/>
        </w:rPr>
        <w:t>המצדיקים</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להכשיר</w:t>
      </w:r>
      <w:r w:rsidRPr="00003CC5">
        <w:rPr>
          <w:szCs w:val="24"/>
          <w:rtl/>
        </w:rPr>
        <w:t xml:space="preserve"> </w:t>
      </w:r>
      <w:r w:rsidRPr="00003CC5">
        <w:rPr>
          <w:rFonts w:hint="eastAsia"/>
          <w:szCs w:val="24"/>
          <w:rtl/>
        </w:rPr>
        <w:t>הצעה</w:t>
      </w:r>
      <w:r w:rsidRPr="00003CC5">
        <w:rPr>
          <w:szCs w:val="24"/>
          <w:rtl/>
        </w:rPr>
        <w:t xml:space="preserve"> </w:t>
      </w:r>
      <w:r w:rsidRPr="00003CC5">
        <w:rPr>
          <w:rFonts w:hint="eastAsia"/>
          <w:szCs w:val="24"/>
          <w:rtl/>
        </w:rPr>
        <w:t>אף</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אינה</w:t>
      </w:r>
      <w:r w:rsidRPr="00003CC5">
        <w:rPr>
          <w:szCs w:val="24"/>
          <w:rtl/>
        </w:rPr>
        <w:t xml:space="preserve"> </w:t>
      </w:r>
      <w:r w:rsidRPr="00003CC5">
        <w:rPr>
          <w:rFonts w:hint="eastAsia"/>
          <w:szCs w:val="24"/>
          <w:rtl/>
        </w:rPr>
        <w:t>עונה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דרישות</w:t>
      </w:r>
      <w:r w:rsidRPr="00003CC5">
        <w:rPr>
          <w:szCs w:val="24"/>
          <w:rtl/>
        </w:rPr>
        <w:t xml:space="preserve"> </w:t>
      </w:r>
      <w:r w:rsidRPr="00003CC5">
        <w:rPr>
          <w:rFonts w:hint="eastAsia"/>
          <w:szCs w:val="24"/>
          <w:rtl/>
        </w:rPr>
        <w:t>פורמאליות</w:t>
      </w:r>
      <w:r w:rsidRPr="00003CC5">
        <w:rPr>
          <w:szCs w:val="24"/>
          <w:rtl/>
        </w:rPr>
        <w:t xml:space="preserve"> או טכניות מסוימות.</w:t>
      </w:r>
    </w:p>
    <w:p w14:paraId="0B702967" w14:textId="77777777" w:rsidR="00270CEF" w:rsidRPr="00003CC5" w:rsidRDefault="00270CEF" w:rsidP="00270CEF">
      <w:pPr>
        <w:pStyle w:val="af6"/>
        <w:numPr>
          <w:ilvl w:val="1"/>
          <w:numId w:val="97"/>
        </w:numPr>
        <w:spacing w:line="360" w:lineRule="auto"/>
        <w:ind w:left="1283" w:hanging="766"/>
        <w:jc w:val="both"/>
      </w:pPr>
      <w:r w:rsidRPr="00003CC5">
        <w:rPr>
          <w:rFonts w:hint="eastAsia"/>
          <w:szCs w:val="24"/>
          <w:rtl/>
        </w:rPr>
        <w:t>כל</w:t>
      </w:r>
      <w:r w:rsidRPr="00003CC5">
        <w:rPr>
          <w:szCs w:val="24"/>
          <w:rtl/>
        </w:rPr>
        <w:t xml:space="preserve"> </w:t>
      </w:r>
      <w:r w:rsidRPr="00003CC5">
        <w:rPr>
          <w:rFonts w:hint="eastAsia"/>
          <w:szCs w:val="24"/>
          <w:rtl/>
        </w:rPr>
        <w:t>שינוי</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תוספת</w:t>
      </w:r>
      <w:r w:rsidRPr="00003CC5">
        <w:rPr>
          <w:szCs w:val="24"/>
          <w:rtl/>
        </w:rPr>
        <w:t xml:space="preserve"> </w:t>
      </w:r>
      <w:r w:rsidRPr="00003CC5">
        <w:rPr>
          <w:rFonts w:hint="eastAsia"/>
          <w:szCs w:val="24"/>
          <w:rtl/>
        </w:rPr>
        <w:t>שייעשו</w:t>
      </w:r>
      <w:r w:rsidRPr="00003CC5">
        <w:rPr>
          <w:szCs w:val="24"/>
          <w:rtl/>
        </w:rPr>
        <w:t xml:space="preserve"> </w:t>
      </w:r>
      <w:r w:rsidRPr="00003CC5">
        <w:rPr>
          <w:rFonts w:hint="eastAsia"/>
          <w:szCs w:val="24"/>
          <w:rtl/>
        </w:rPr>
        <w:t>במסמכי</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הסתייגות</w:t>
      </w:r>
      <w:r w:rsidRPr="00003CC5">
        <w:rPr>
          <w:szCs w:val="24"/>
          <w:rtl/>
        </w:rPr>
        <w:t xml:space="preserve"> </w:t>
      </w:r>
      <w:r w:rsidRPr="00003CC5">
        <w:rPr>
          <w:rFonts w:hint="eastAsia"/>
          <w:szCs w:val="24"/>
          <w:rtl/>
        </w:rPr>
        <w:t>לגביהם</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ע</w:t>
      </w:r>
      <w:r w:rsidRPr="00003CC5">
        <w:rPr>
          <w:szCs w:val="24"/>
          <w:rtl/>
        </w:rPr>
        <w:t xml:space="preserve">"י </w:t>
      </w:r>
      <w:r w:rsidRPr="00003CC5">
        <w:rPr>
          <w:rFonts w:hint="eastAsia"/>
          <w:szCs w:val="24"/>
          <w:rtl/>
        </w:rPr>
        <w:t>תוספת</w:t>
      </w:r>
      <w:r w:rsidRPr="00003CC5">
        <w:rPr>
          <w:szCs w:val="24"/>
          <w:rtl/>
        </w:rPr>
        <w:t xml:space="preserve"> </w:t>
      </w:r>
      <w:r w:rsidRPr="00003CC5">
        <w:rPr>
          <w:rFonts w:hint="eastAsia"/>
          <w:szCs w:val="24"/>
          <w:rtl/>
        </w:rPr>
        <w:t>בגוף</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ובין</w:t>
      </w:r>
      <w:r w:rsidRPr="00003CC5">
        <w:rPr>
          <w:szCs w:val="24"/>
          <w:rtl/>
        </w:rPr>
        <w:t xml:space="preserve"> </w:t>
      </w:r>
      <w:r w:rsidRPr="00003CC5">
        <w:rPr>
          <w:rFonts w:hint="eastAsia"/>
          <w:szCs w:val="24"/>
          <w:rtl/>
        </w:rPr>
        <w:t>במכתב</w:t>
      </w:r>
      <w:r w:rsidRPr="00003CC5">
        <w:rPr>
          <w:szCs w:val="24"/>
          <w:rtl/>
        </w:rPr>
        <w:t xml:space="preserve"> </w:t>
      </w:r>
      <w:r w:rsidRPr="00003CC5">
        <w:rPr>
          <w:rFonts w:hint="eastAsia"/>
          <w:szCs w:val="24"/>
          <w:rtl/>
        </w:rPr>
        <w:t>לוואי</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דרך</w:t>
      </w:r>
      <w:r w:rsidRPr="00003CC5">
        <w:rPr>
          <w:szCs w:val="24"/>
          <w:rtl/>
        </w:rPr>
        <w:t xml:space="preserve"> </w:t>
      </w:r>
      <w:r w:rsidRPr="00003CC5">
        <w:rPr>
          <w:rFonts w:hint="eastAsia"/>
          <w:szCs w:val="24"/>
          <w:rtl/>
        </w:rPr>
        <w:t>אחרת</w:t>
      </w:r>
      <w:r w:rsidRPr="00003CC5">
        <w:rPr>
          <w:szCs w:val="24"/>
          <w:rtl/>
        </w:rPr>
        <w:t xml:space="preserve">, </w:t>
      </w:r>
      <w:r w:rsidRPr="00003CC5">
        <w:rPr>
          <w:rFonts w:hint="eastAsia"/>
          <w:szCs w:val="24"/>
          <w:rtl/>
        </w:rPr>
        <w:t>לא</w:t>
      </w:r>
      <w:r w:rsidRPr="00003CC5">
        <w:rPr>
          <w:szCs w:val="24"/>
          <w:rtl/>
        </w:rPr>
        <w:t xml:space="preserve"> </w:t>
      </w:r>
      <w:r w:rsidRPr="00003CC5">
        <w:rPr>
          <w:rFonts w:hint="cs"/>
          <w:szCs w:val="24"/>
          <w:rtl/>
        </w:rPr>
        <w:t>יובאו</w:t>
      </w:r>
      <w:r w:rsidRPr="00003CC5">
        <w:rPr>
          <w:szCs w:val="24"/>
          <w:rtl/>
        </w:rPr>
        <w:t xml:space="preserve"> </w:t>
      </w:r>
      <w:r w:rsidRPr="00003CC5">
        <w:rPr>
          <w:rFonts w:hint="eastAsia"/>
          <w:szCs w:val="24"/>
          <w:rtl/>
        </w:rPr>
        <w:t>בחשבון</w:t>
      </w:r>
      <w:r w:rsidRPr="00003CC5">
        <w:rPr>
          <w:szCs w:val="24"/>
          <w:rtl/>
        </w:rPr>
        <w:t xml:space="preserve"> </w:t>
      </w:r>
      <w:r w:rsidRPr="00003CC5">
        <w:rPr>
          <w:rFonts w:hint="eastAsia"/>
          <w:szCs w:val="24"/>
          <w:rtl/>
        </w:rPr>
        <w:t>בעת</w:t>
      </w:r>
      <w:r w:rsidRPr="00003CC5">
        <w:rPr>
          <w:szCs w:val="24"/>
          <w:rtl/>
        </w:rPr>
        <w:t xml:space="preserve"> </w:t>
      </w:r>
      <w:r w:rsidRPr="00003CC5">
        <w:rPr>
          <w:rFonts w:hint="eastAsia"/>
          <w:szCs w:val="24"/>
          <w:rtl/>
        </w:rPr>
        <w:t>הדיון</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ואף</w:t>
      </w:r>
      <w:r w:rsidRPr="00003CC5">
        <w:rPr>
          <w:szCs w:val="24"/>
          <w:rtl/>
        </w:rPr>
        <w:t xml:space="preserve"> </w:t>
      </w:r>
      <w:r w:rsidRPr="00003CC5">
        <w:rPr>
          <w:rFonts w:hint="eastAsia"/>
          <w:szCs w:val="24"/>
          <w:rtl/>
        </w:rPr>
        <w:t>עלול</w:t>
      </w:r>
      <w:r w:rsidRPr="00003CC5">
        <w:rPr>
          <w:rFonts w:hint="cs"/>
          <w:szCs w:val="24"/>
          <w:rtl/>
        </w:rPr>
        <w:t>ים</w:t>
      </w:r>
      <w:r w:rsidRPr="00003CC5">
        <w:rPr>
          <w:szCs w:val="24"/>
          <w:rtl/>
        </w:rPr>
        <w:t xml:space="preserve"> </w:t>
      </w:r>
      <w:r w:rsidRPr="00003CC5">
        <w:rPr>
          <w:rFonts w:hint="eastAsia"/>
          <w:szCs w:val="24"/>
          <w:rtl/>
        </w:rPr>
        <w:t>לגרום</w:t>
      </w:r>
      <w:r w:rsidRPr="00003CC5">
        <w:rPr>
          <w:szCs w:val="24"/>
          <w:rtl/>
        </w:rPr>
        <w:t xml:space="preserve"> </w:t>
      </w:r>
      <w:r w:rsidRPr="00003CC5">
        <w:rPr>
          <w:rFonts w:hint="eastAsia"/>
          <w:szCs w:val="24"/>
          <w:rtl/>
        </w:rPr>
        <w:t>לפסילתה</w:t>
      </w:r>
      <w:r w:rsidRPr="00003CC5">
        <w:rPr>
          <w:szCs w:val="24"/>
          <w:rtl/>
        </w:rPr>
        <w:t>.</w:t>
      </w:r>
    </w:p>
    <w:p w14:paraId="68F10B6A"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tl/>
        </w:rPr>
      </w:pPr>
      <w:bookmarkStart w:id="18" w:name="_Toc444602338"/>
      <w:r w:rsidRPr="00003CC5">
        <w:rPr>
          <w:rFonts w:hint="eastAsia"/>
          <w:u w:val="single"/>
          <w:rtl/>
        </w:rPr>
        <w:t>תהליך</w:t>
      </w:r>
      <w:r w:rsidRPr="00003CC5">
        <w:rPr>
          <w:u w:val="single"/>
          <w:rtl/>
        </w:rPr>
        <w:t xml:space="preserve"> </w:t>
      </w:r>
      <w:r w:rsidRPr="00003CC5">
        <w:rPr>
          <w:rFonts w:hint="eastAsia"/>
          <w:u w:val="single"/>
          <w:rtl/>
        </w:rPr>
        <w:t>הטיפול</w:t>
      </w:r>
      <w:r w:rsidRPr="00003CC5">
        <w:rPr>
          <w:u w:val="single"/>
          <w:rtl/>
        </w:rPr>
        <w:t xml:space="preserve"> </w:t>
      </w:r>
      <w:bookmarkEnd w:id="18"/>
      <w:r w:rsidRPr="00003CC5">
        <w:rPr>
          <w:rFonts w:hint="cs"/>
          <w:u w:val="single"/>
          <w:rtl/>
        </w:rPr>
        <w:t>בהצעה</w:t>
      </w:r>
    </w:p>
    <w:p w14:paraId="024FDEC8" w14:textId="77777777" w:rsidR="00270CEF" w:rsidRPr="00003CC5" w:rsidRDefault="00270CEF" w:rsidP="00270CEF">
      <w:pPr>
        <w:pStyle w:val="af6"/>
        <w:numPr>
          <w:ilvl w:val="1"/>
          <w:numId w:val="97"/>
        </w:numPr>
        <w:spacing w:line="360" w:lineRule="auto"/>
        <w:ind w:left="1283" w:hanging="766"/>
        <w:jc w:val="both"/>
        <w:rPr>
          <w:u w:val="single"/>
        </w:rPr>
      </w:pPr>
      <w:bookmarkStart w:id="19" w:name="_Toc444602339"/>
      <w:bookmarkStart w:id="20" w:name="_Ref444614691"/>
      <w:bookmarkStart w:id="21" w:name="_Ref448410407"/>
      <w:r w:rsidRPr="00003CC5">
        <w:rPr>
          <w:rFonts w:hint="eastAsia"/>
          <w:b/>
          <w:bCs/>
          <w:szCs w:val="24"/>
          <w:rtl/>
        </w:rPr>
        <w:t>תהליך</w:t>
      </w:r>
      <w:r w:rsidRPr="00003CC5">
        <w:rPr>
          <w:b/>
          <w:bCs/>
          <w:szCs w:val="24"/>
          <w:rtl/>
        </w:rPr>
        <w:t xml:space="preserve"> </w:t>
      </w:r>
      <w:r w:rsidRPr="00003CC5">
        <w:rPr>
          <w:rFonts w:hint="eastAsia"/>
          <w:b/>
          <w:bCs/>
          <w:szCs w:val="24"/>
          <w:rtl/>
        </w:rPr>
        <w:t>בחינה</w:t>
      </w:r>
      <w:bookmarkEnd w:id="19"/>
      <w:bookmarkEnd w:id="20"/>
      <w:bookmarkEnd w:id="21"/>
    </w:p>
    <w:p w14:paraId="4D225DD2" w14:textId="77777777" w:rsidR="00270CEF" w:rsidRPr="00003CC5" w:rsidRDefault="00270CEF" w:rsidP="00270CEF">
      <w:pPr>
        <w:pStyle w:val="af6"/>
        <w:numPr>
          <w:ilvl w:val="0"/>
          <w:numId w:val="77"/>
        </w:numPr>
        <w:spacing w:before="240" w:after="120" w:line="360" w:lineRule="auto"/>
        <w:ind w:left="1080"/>
        <w:jc w:val="both"/>
        <w:rPr>
          <w:u w:val="single"/>
        </w:rPr>
      </w:pPr>
      <w:r w:rsidRPr="00003CC5">
        <w:rPr>
          <w:rFonts w:hint="cs"/>
          <w:szCs w:val="24"/>
          <w:rtl/>
        </w:rPr>
        <w:t>המשרד י</w:t>
      </w:r>
      <w:r w:rsidRPr="00003CC5">
        <w:rPr>
          <w:rFonts w:hint="eastAsia"/>
          <w:szCs w:val="24"/>
          <w:rtl/>
        </w:rPr>
        <w:t>בחן</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ו</w:t>
      </w:r>
      <w:r w:rsidRPr="00003CC5">
        <w:rPr>
          <w:rFonts w:hint="cs"/>
          <w:szCs w:val="24"/>
          <w:rtl/>
        </w:rPr>
        <w:t>י</w:t>
      </w:r>
      <w:r w:rsidRPr="00003CC5">
        <w:rPr>
          <w:rFonts w:hint="eastAsia"/>
          <w:szCs w:val="24"/>
          <w:rtl/>
        </w:rPr>
        <w:t>היה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אך</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עת</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שיקול</w:t>
      </w:r>
      <w:r w:rsidRPr="00003CC5">
        <w:rPr>
          <w:szCs w:val="24"/>
          <w:rtl/>
        </w:rPr>
        <w:t xml:space="preserve"> </w:t>
      </w:r>
      <w:r w:rsidRPr="00003CC5">
        <w:rPr>
          <w:rFonts w:hint="eastAsia"/>
          <w:szCs w:val="24"/>
          <w:rtl/>
        </w:rPr>
        <w:t>דעת</w:t>
      </w:r>
      <w:r w:rsidRPr="00003CC5">
        <w:rPr>
          <w:rFonts w:hint="cs"/>
          <w:szCs w:val="24"/>
          <w:rtl/>
        </w:rPr>
        <w:t>ו</w:t>
      </w:r>
      <w:r w:rsidRPr="00003CC5">
        <w:rPr>
          <w:szCs w:val="24"/>
          <w:rtl/>
        </w:rPr>
        <w:t xml:space="preserve">, </w:t>
      </w:r>
      <w:r w:rsidRPr="00003CC5">
        <w:rPr>
          <w:rFonts w:hint="eastAsia"/>
          <w:szCs w:val="24"/>
          <w:rtl/>
        </w:rPr>
        <w:t>לפנות</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המציעים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לחלקם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אפילו</w:t>
      </w:r>
      <w:r w:rsidRPr="00003CC5">
        <w:rPr>
          <w:szCs w:val="24"/>
          <w:rtl/>
        </w:rPr>
        <w:t xml:space="preserve"> </w:t>
      </w:r>
      <w:r w:rsidRPr="00003CC5">
        <w:rPr>
          <w:rFonts w:hint="eastAsia"/>
          <w:szCs w:val="24"/>
          <w:rtl/>
        </w:rPr>
        <w:t>למציע</w:t>
      </w:r>
      <w:r w:rsidRPr="00003CC5">
        <w:rPr>
          <w:szCs w:val="24"/>
          <w:rtl/>
        </w:rPr>
        <w:t xml:space="preserve"> </w:t>
      </w:r>
      <w:r w:rsidRPr="00003CC5">
        <w:rPr>
          <w:rFonts w:hint="eastAsia"/>
          <w:szCs w:val="24"/>
          <w:rtl/>
        </w:rPr>
        <w:t>בודד</w:t>
      </w:r>
      <w:r w:rsidRPr="00003CC5">
        <w:rPr>
          <w:szCs w:val="24"/>
          <w:rtl/>
        </w:rPr>
        <w:t xml:space="preserve"> </w:t>
      </w:r>
      <w:r w:rsidRPr="00003CC5">
        <w:rPr>
          <w:rFonts w:hint="eastAsia"/>
          <w:szCs w:val="24"/>
          <w:rtl/>
        </w:rPr>
        <w:t>ולדרוש</w:t>
      </w:r>
      <w:r w:rsidRPr="00003CC5">
        <w:rPr>
          <w:szCs w:val="24"/>
          <w:rtl/>
        </w:rPr>
        <w:t xml:space="preserve"> </w:t>
      </w:r>
      <w:r w:rsidRPr="00003CC5">
        <w:rPr>
          <w:rFonts w:hint="eastAsia"/>
          <w:szCs w:val="24"/>
          <w:rtl/>
        </w:rPr>
        <w:t>לקבל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הבהרות</w:t>
      </w:r>
      <w:r w:rsidRPr="00003CC5">
        <w:rPr>
          <w:szCs w:val="24"/>
          <w:rtl/>
        </w:rPr>
        <w:t xml:space="preserve">, </w:t>
      </w:r>
      <w:r w:rsidRPr="00003CC5">
        <w:rPr>
          <w:rFonts w:hint="eastAsia"/>
          <w:szCs w:val="24"/>
          <w:rtl/>
        </w:rPr>
        <w:t>השלמות</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דבר</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הנחוץ</w:t>
      </w:r>
      <w:r w:rsidRPr="00003CC5">
        <w:rPr>
          <w:szCs w:val="24"/>
          <w:rtl/>
        </w:rPr>
        <w:t xml:space="preserve"> </w:t>
      </w:r>
      <w:r w:rsidRPr="00003CC5">
        <w:rPr>
          <w:rFonts w:hint="eastAsia"/>
          <w:szCs w:val="24"/>
          <w:rtl/>
        </w:rPr>
        <w:t>לדעת</w:t>
      </w:r>
      <w:r w:rsidRPr="00003CC5">
        <w:rPr>
          <w:rFonts w:hint="cs"/>
          <w:szCs w:val="24"/>
          <w:rtl/>
        </w:rPr>
        <w:t>ו</w:t>
      </w:r>
      <w:r w:rsidRPr="00003CC5">
        <w:rPr>
          <w:szCs w:val="24"/>
          <w:rtl/>
        </w:rPr>
        <w:t xml:space="preserve"> </w:t>
      </w:r>
      <w:r w:rsidRPr="00003CC5">
        <w:rPr>
          <w:rFonts w:hint="eastAsia"/>
          <w:szCs w:val="24"/>
          <w:rtl/>
        </w:rPr>
        <w:t>בכדי</w:t>
      </w:r>
      <w:r w:rsidRPr="00003CC5">
        <w:rPr>
          <w:szCs w:val="24"/>
          <w:rtl/>
        </w:rPr>
        <w:t xml:space="preserve"> </w:t>
      </w:r>
      <w:r w:rsidRPr="00003CC5">
        <w:rPr>
          <w:rFonts w:hint="eastAsia"/>
          <w:szCs w:val="24"/>
          <w:rtl/>
        </w:rPr>
        <w:t>לדון</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ספציפית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ביחד</w:t>
      </w:r>
      <w:r w:rsidRPr="00003CC5">
        <w:rPr>
          <w:rFonts w:hint="cs"/>
          <w:szCs w:val="24"/>
          <w:rtl/>
        </w:rPr>
        <w:t xml:space="preserve"> ובכלל זה, להופיע בפניו</w:t>
      </w:r>
      <w:r w:rsidRPr="00003CC5">
        <w:rPr>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לגרוע</w:t>
      </w:r>
      <w:r w:rsidRPr="00003CC5">
        <w:rPr>
          <w:szCs w:val="24"/>
          <w:rtl/>
        </w:rPr>
        <w:t xml:space="preserve"> </w:t>
      </w:r>
      <w:r w:rsidRPr="00003CC5">
        <w:rPr>
          <w:rFonts w:hint="eastAsia"/>
          <w:szCs w:val="24"/>
          <w:rtl/>
        </w:rPr>
        <w:t>מכלליות</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cs"/>
          <w:szCs w:val="24"/>
          <w:rtl/>
        </w:rPr>
        <w:t>י</w:t>
      </w:r>
      <w:r w:rsidRPr="00003CC5">
        <w:rPr>
          <w:rFonts w:hint="eastAsia"/>
          <w:szCs w:val="24"/>
          <w:rtl/>
        </w:rPr>
        <w:t>היה</w:t>
      </w:r>
      <w:r w:rsidRPr="00003CC5">
        <w:rPr>
          <w:szCs w:val="24"/>
          <w:rtl/>
        </w:rPr>
        <w:t xml:space="preserve"> </w:t>
      </w:r>
      <w:r w:rsidRPr="00003CC5">
        <w:rPr>
          <w:rFonts w:hint="eastAsia"/>
          <w:szCs w:val="24"/>
          <w:rtl/>
        </w:rPr>
        <w:t>ה</w:t>
      </w:r>
      <w:r w:rsidRPr="00003CC5">
        <w:rPr>
          <w:rFonts w:hint="cs"/>
          <w:szCs w:val="24"/>
          <w:rtl/>
        </w:rPr>
        <w:t>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לדרוש</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חוות</w:t>
      </w:r>
      <w:r w:rsidRPr="00003CC5">
        <w:rPr>
          <w:szCs w:val="24"/>
          <w:rtl/>
        </w:rPr>
        <w:t xml:space="preserve"> </w:t>
      </w:r>
      <w:r w:rsidRPr="00003CC5">
        <w:rPr>
          <w:rFonts w:hint="eastAsia"/>
          <w:szCs w:val="24"/>
          <w:rtl/>
        </w:rPr>
        <w:t>דעת</w:t>
      </w:r>
      <w:r w:rsidRPr="00003CC5">
        <w:rPr>
          <w:szCs w:val="24"/>
          <w:rtl/>
        </w:rPr>
        <w:t xml:space="preserve"> </w:t>
      </w:r>
      <w:r w:rsidRPr="00003CC5">
        <w:rPr>
          <w:rFonts w:hint="eastAsia"/>
          <w:szCs w:val="24"/>
          <w:rtl/>
        </w:rPr>
        <w:t>מ</w:t>
      </w:r>
      <w:r w:rsidRPr="00003CC5">
        <w:rPr>
          <w:rFonts w:hint="cs"/>
          <w:szCs w:val="24"/>
          <w:rtl/>
        </w:rPr>
        <w:t xml:space="preserve">רפרנט </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תלוי</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פרט</w:t>
      </w:r>
      <w:r w:rsidRPr="00003CC5">
        <w:rPr>
          <w:szCs w:val="24"/>
          <w:rtl/>
        </w:rPr>
        <w:t xml:space="preserve"> </w:t>
      </w:r>
      <w:r w:rsidRPr="00003CC5">
        <w:rPr>
          <w:rFonts w:hint="eastAsia"/>
          <w:szCs w:val="24"/>
          <w:rtl/>
        </w:rPr>
        <w:t>שהועבר</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כמו</w:t>
      </w:r>
      <w:r w:rsidRPr="00003CC5">
        <w:rPr>
          <w:szCs w:val="24"/>
          <w:rtl/>
        </w:rPr>
        <w:t xml:space="preserve"> </w:t>
      </w:r>
      <w:r w:rsidRPr="00003CC5">
        <w:rPr>
          <w:rFonts w:hint="eastAsia"/>
          <w:szCs w:val="24"/>
          <w:rtl/>
        </w:rPr>
        <w:t>כן</w:t>
      </w:r>
      <w:r w:rsidRPr="00003CC5">
        <w:rPr>
          <w:szCs w:val="24"/>
          <w:rtl/>
        </w:rPr>
        <w:t xml:space="preserve">, </w:t>
      </w:r>
      <w:r w:rsidRPr="00003CC5">
        <w:rPr>
          <w:rFonts w:hint="cs"/>
          <w:szCs w:val="24"/>
          <w:rtl/>
        </w:rPr>
        <w:t>י</w:t>
      </w:r>
      <w:r w:rsidRPr="00003CC5">
        <w:rPr>
          <w:rFonts w:hint="eastAsia"/>
          <w:szCs w:val="24"/>
          <w:rtl/>
        </w:rPr>
        <w:t>היה</w:t>
      </w:r>
      <w:r w:rsidRPr="00003CC5">
        <w:rPr>
          <w:szCs w:val="24"/>
          <w:rtl/>
        </w:rPr>
        <w:t xml:space="preserve"> </w:t>
      </w:r>
      <w:r w:rsidRPr="00003CC5">
        <w:rPr>
          <w:rFonts w:hint="eastAsia"/>
          <w:szCs w:val="24"/>
          <w:rtl/>
        </w:rPr>
        <w:t>ה</w:t>
      </w:r>
      <w:r w:rsidRPr="00003CC5">
        <w:rPr>
          <w:rFonts w:hint="cs"/>
          <w:szCs w:val="24"/>
          <w:rtl/>
        </w:rPr>
        <w:t>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לחזור</w:t>
      </w:r>
      <w:r w:rsidRPr="00003CC5">
        <w:rPr>
          <w:szCs w:val="24"/>
          <w:rtl/>
        </w:rPr>
        <w:t xml:space="preserve"> </w:t>
      </w:r>
      <w:r w:rsidRPr="00003CC5">
        <w:rPr>
          <w:rFonts w:hint="eastAsia"/>
          <w:szCs w:val="24"/>
          <w:rtl/>
        </w:rPr>
        <w:t>למציעים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למי</w:t>
      </w:r>
      <w:r w:rsidRPr="00003CC5">
        <w:rPr>
          <w:szCs w:val="24"/>
          <w:rtl/>
        </w:rPr>
        <w:t xml:space="preserve"> </w:t>
      </w:r>
      <w:r w:rsidRPr="00003CC5">
        <w:rPr>
          <w:rFonts w:hint="eastAsia"/>
          <w:szCs w:val="24"/>
          <w:rtl/>
        </w:rPr>
        <w:t>מהם</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פעם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פעמים</w:t>
      </w:r>
      <w:r w:rsidRPr="00003CC5">
        <w:rPr>
          <w:szCs w:val="24"/>
          <w:rtl/>
        </w:rPr>
        <w:t xml:space="preserve"> </w:t>
      </w:r>
      <w:r w:rsidRPr="00003CC5">
        <w:rPr>
          <w:rFonts w:hint="eastAsia"/>
          <w:szCs w:val="24"/>
          <w:rtl/>
        </w:rPr>
        <w:t>נוספות</w:t>
      </w:r>
      <w:r w:rsidRPr="00003CC5">
        <w:rPr>
          <w:szCs w:val="24"/>
          <w:rtl/>
        </w:rPr>
        <w:t xml:space="preserve">, </w:t>
      </w:r>
      <w:r w:rsidRPr="00003CC5">
        <w:rPr>
          <w:rFonts w:hint="eastAsia"/>
          <w:szCs w:val="24"/>
          <w:rtl/>
        </w:rPr>
        <w:t>לשם</w:t>
      </w:r>
      <w:r w:rsidRPr="00003CC5">
        <w:rPr>
          <w:szCs w:val="24"/>
          <w:rtl/>
        </w:rPr>
        <w:t xml:space="preserve"> </w:t>
      </w:r>
      <w:r w:rsidRPr="00003CC5">
        <w:rPr>
          <w:rFonts w:hint="eastAsia"/>
          <w:szCs w:val="24"/>
          <w:rtl/>
        </w:rPr>
        <w:t>קביעת</w:t>
      </w:r>
      <w:r w:rsidRPr="00003CC5">
        <w:rPr>
          <w:szCs w:val="24"/>
          <w:rtl/>
        </w:rPr>
        <w:t xml:space="preserve"> </w:t>
      </w:r>
      <w:r w:rsidRPr="00003CC5">
        <w:rPr>
          <w:rFonts w:hint="eastAsia"/>
          <w:szCs w:val="24"/>
          <w:rtl/>
        </w:rPr>
        <w:t>עמדת</w:t>
      </w:r>
      <w:r w:rsidRPr="00003CC5">
        <w:rPr>
          <w:rFonts w:hint="cs"/>
          <w:szCs w:val="24"/>
          <w:rtl/>
        </w:rPr>
        <w:t>ו</w:t>
      </w:r>
      <w:r w:rsidRPr="00003CC5">
        <w:rPr>
          <w:szCs w:val="24"/>
          <w:rtl/>
        </w:rPr>
        <w:t xml:space="preserve"> </w:t>
      </w:r>
      <w:r w:rsidRPr="00003CC5">
        <w:rPr>
          <w:rFonts w:hint="eastAsia"/>
          <w:szCs w:val="24"/>
          <w:rtl/>
        </w:rPr>
        <w:t>הסופית</w:t>
      </w:r>
      <w:r w:rsidRPr="00003CC5">
        <w:rPr>
          <w:szCs w:val="24"/>
          <w:rtl/>
        </w:rPr>
        <w:t xml:space="preserve"> </w:t>
      </w:r>
      <w:r w:rsidRPr="00003CC5">
        <w:rPr>
          <w:rFonts w:hint="eastAsia"/>
          <w:szCs w:val="24"/>
          <w:rtl/>
        </w:rPr>
        <w:t>ביחס</w:t>
      </w:r>
      <w:r w:rsidRPr="00003CC5">
        <w:rPr>
          <w:szCs w:val="24"/>
          <w:rtl/>
        </w:rPr>
        <w:t xml:space="preserve"> </w:t>
      </w:r>
      <w:r w:rsidRPr="00003CC5">
        <w:rPr>
          <w:rFonts w:hint="eastAsia"/>
          <w:szCs w:val="24"/>
          <w:rtl/>
        </w:rPr>
        <w:t>להצעה</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פניות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לקבוע</w:t>
      </w:r>
      <w:r w:rsidRPr="00003CC5">
        <w:rPr>
          <w:szCs w:val="24"/>
          <w:rtl/>
        </w:rPr>
        <w:t xml:space="preserve"> </w:t>
      </w:r>
      <w:r w:rsidRPr="00003CC5">
        <w:rPr>
          <w:rFonts w:hint="eastAsia"/>
          <w:szCs w:val="24"/>
          <w:rtl/>
        </w:rPr>
        <w:t>לוח</w:t>
      </w:r>
      <w:r w:rsidRPr="00003CC5">
        <w:rPr>
          <w:szCs w:val="24"/>
          <w:rtl/>
        </w:rPr>
        <w:t xml:space="preserve"> </w:t>
      </w:r>
      <w:r w:rsidRPr="00003CC5">
        <w:rPr>
          <w:rFonts w:hint="eastAsia"/>
          <w:szCs w:val="24"/>
          <w:rtl/>
        </w:rPr>
        <w:t>זמנים</w:t>
      </w:r>
      <w:r w:rsidRPr="00003CC5">
        <w:rPr>
          <w:szCs w:val="24"/>
          <w:rtl/>
        </w:rPr>
        <w:t xml:space="preserve"> </w:t>
      </w:r>
      <w:r w:rsidRPr="00003CC5">
        <w:rPr>
          <w:rFonts w:hint="eastAsia"/>
          <w:szCs w:val="24"/>
          <w:rtl/>
        </w:rPr>
        <w:t>לקבלתם</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לקבוע</w:t>
      </w:r>
      <w:r w:rsidRPr="00003CC5">
        <w:rPr>
          <w:szCs w:val="24"/>
          <w:rtl/>
        </w:rPr>
        <w:t xml:space="preserve"> </w:t>
      </w:r>
      <w:r w:rsidRPr="00003CC5">
        <w:rPr>
          <w:rFonts w:hint="eastAsia"/>
          <w:szCs w:val="24"/>
          <w:rtl/>
        </w:rPr>
        <w:t>שאי</w:t>
      </w:r>
      <w:r w:rsidRPr="00003CC5">
        <w:rPr>
          <w:szCs w:val="24"/>
          <w:rtl/>
        </w:rPr>
        <w:t xml:space="preserve"> </w:t>
      </w:r>
      <w:r w:rsidRPr="00003CC5">
        <w:rPr>
          <w:rFonts w:hint="eastAsia"/>
          <w:szCs w:val="24"/>
          <w:rtl/>
        </w:rPr>
        <w:t>עמידה</w:t>
      </w:r>
      <w:r w:rsidRPr="00003CC5">
        <w:rPr>
          <w:szCs w:val="24"/>
          <w:rtl/>
        </w:rPr>
        <w:t xml:space="preserve"> </w:t>
      </w:r>
      <w:r w:rsidRPr="00003CC5">
        <w:rPr>
          <w:rFonts w:hint="eastAsia"/>
          <w:szCs w:val="24"/>
          <w:rtl/>
        </w:rPr>
        <w:t>בלוח</w:t>
      </w:r>
      <w:r w:rsidRPr="00003CC5">
        <w:rPr>
          <w:szCs w:val="24"/>
          <w:rtl/>
        </w:rPr>
        <w:t xml:space="preserve"> </w:t>
      </w:r>
      <w:r w:rsidRPr="00003CC5">
        <w:rPr>
          <w:rFonts w:hint="eastAsia"/>
          <w:szCs w:val="24"/>
          <w:rtl/>
        </w:rPr>
        <w:t>הזמנים</w:t>
      </w:r>
      <w:r w:rsidRPr="00003CC5">
        <w:rPr>
          <w:szCs w:val="24"/>
          <w:rtl/>
        </w:rPr>
        <w:t xml:space="preserve"> </w:t>
      </w:r>
      <w:r w:rsidRPr="00003CC5">
        <w:rPr>
          <w:rFonts w:hint="eastAsia"/>
          <w:szCs w:val="24"/>
          <w:rtl/>
        </w:rPr>
        <w:t>תביא</w:t>
      </w:r>
      <w:r w:rsidRPr="00003CC5">
        <w:rPr>
          <w:szCs w:val="24"/>
          <w:rtl/>
        </w:rPr>
        <w:t xml:space="preserve"> </w:t>
      </w:r>
      <w:r w:rsidRPr="00003CC5">
        <w:rPr>
          <w:rFonts w:hint="eastAsia"/>
          <w:szCs w:val="24"/>
          <w:rtl/>
        </w:rPr>
        <w:t>לטיפול</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ללא</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אף</w:t>
      </w:r>
      <w:r w:rsidRPr="00003CC5">
        <w:rPr>
          <w:szCs w:val="24"/>
          <w:rtl/>
        </w:rPr>
        <w:t xml:space="preserve"> </w:t>
      </w:r>
      <w:r w:rsidRPr="00003CC5">
        <w:rPr>
          <w:rFonts w:hint="eastAsia"/>
          <w:szCs w:val="24"/>
          <w:rtl/>
        </w:rPr>
        <w:t>לדחיית</w:t>
      </w:r>
      <w:r w:rsidRPr="00003CC5">
        <w:rPr>
          <w:szCs w:val="24"/>
          <w:rtl/>
        </w:rPr>
        <w:t xml:space="preserve"> </w:t>
      </w:r>
      <w:r w:rsidRPr="00003CC5">
        <w:rPr>
          <w:rFonts w:hint="eastAsia"/>
          <w:szCs w:val="24"/>
          <w:rtl/>
        </w:rPr>
        <w:t>ההצעה</w:t>
      </w:r>
      <w:r w:rsidRPr="00003CC5">
        <w:rPr>
          <w:szCs w:val="24"/>
          <w:rtl/>
        </w:rPr>
        <w:t>.</w:t>
      </w:r>
    </w:p>
    <w:p w14:paraId="3A761FDA" w14:textId="77777777" w:rsidR="00270CEF" w:rsidRPr="00003CC5" w:rsidRDefault="00270CEF" w:rsidP="00270CEF">
      <w:pPr>
        <w:pStyle w:val="af6"/>
        <w:numPr>
          <w:ilvl w:val="0"/>
          <w:numId w:val="77"/>
        </w:numPr>
        <w:spacing w:after="120" w:line="360" w:lineRule="auto"/>
        <w:ind w:left="1080"/>
        <w:jc w:val="both"/>
      </w:pPr>
      <w:r w:rsidRPr="00003CC5">
        <w:rPr>
          <w:rFonts w:hint="eastAsia"/>
          <w:szCs w:val="24"/>
          <w:rtl/>
        </w:rPr>
        <w:t>ועד</w:t>
      </w:r>
      <w:r w:rsidRPr="00003CC5">
        <w:rPr>
          <w:rFonts w:hint="cs"/>
          <w:szCs w:val="24"/>
          <w:rtl/>
        </w:rPr>
        <w:t>ת המכרזים</w:t>
      </w:r>
      <w:r w:rsidRPr="00003CC5">
        <w:rPr>
          <w:szCs w:val="24"/>
          <w:rtl/>
        </w:rPr>
        <w:t xml:space="preserve"> </w:t>
      </w:r>
      <w:r w:rsidRPr="00003CC5">
        <w:rPr>
          <w:rFonts w:hint="cs"/>
          <w:szCs w:val="24"/>
          <w:rtl/>
        </w:rPr>
        <w:t xml:space="preserve">באמצעות ועדת המשנה שתוגדר כוועדת השיפוט המורכבת מגורמים מקצועיים משני המשרדים, </w:t>
      </w:r>
      <w:r w:rsidRPr="00003CC5">
        <w:rPr>
          <w:rFonts w:hint="eastAsia"/>
          <w:szCs w:val="24"/>
          <w:rtl/>
        </w:rPr>
        <w:t>תבחן</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התכניות</w:t>
      </w:r>
      <w:r w:rsidRPr="00003CC5">
        <w:rPr>
          <w:szCs w:val="24"/>
          <w:rtl/>
        </w:rPr>
        <w:t xml:space="preserve"> </w:t>
      </w:r>
      <w:r w:rsidRPr="00003CC5">
        <w:rPr>
          <w:rFonts w:hint="eastAsia"/>
          <w:szCs w:val="24"/>
          <w:rtl/>
        </w:rPr>
        <w:t>ותנקדן</w:t>
      </w:r>
      <w:r w:rsidRPr="00003CC5">
        <w:rPr>
          <w:szCs w:val="24"/>
          <w:rtl/>
        </w:rPr>
        <w:t xml:space="preserve"> </w:t>
      </w:r>
      <w:r w:rsidRPr="00003CC5">
        <w:rPr>
          <w:rFonts w:hint="eastAsia"/>
          <w:szCs w:val="24"/>
          <w:rtl/>
        </w:rPr>
        <w:t>כמפורט</w:t>
      </w:r>
      <w:r w:rsidRPr="00003CC5">
        <w:rPr>
          <w:szCs w:val="24"/>
          <w:rtl/>
        </w:rPr>
        <w:t xml:space="preserve"> </w:t>
      </w:r>
      <w:r w:rsidRPr="00003CC5">
        <w:rPr>
          <w:rFonts w:hint="eastAsia"/>
          <w:szCs w:val="24"/>
          <w:rtl/>
        </w:rPr>
        <w:t>בסעיף</w:t>
      </w:r>
      <w:r w:rsidRPr="00003CC5">
        <w:rPr>
          <w:szCs w:val="24"/>
          <w:rtl/>
        </w:rPr>
        <w:t xml:space="preserve"> </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Ref444601899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Pr>
        <w:t>13.2</w:t>
      </w:r>
      <w:r w:rsidRPr="00003CC5">
        <w:rPr>
          <w:szCs w:val="24"/>
          <w:rtl/>
        </w:rPr>
        <w:fldChar w:fldCharType="end"/>
      </w:r>
      <w:r w:rsidRPr="00003CC5">
        <w:rPr>
          <w:szCs w:val="24"/>
          <w:rtl/>
        </w:rPr>
        <w:t xml:space="preserve"> </w:t>
      </w:r>
      <w:r w:rsidRPr="00003CC5">
        <w:rPr>
          <w:rFonts w:hint="eastAsia"/>
          <w:szCs w:val="24"/>
          <w:rtl/>
        </w:rPr>
        <w:t>להלן</w:t>
      </w:r>
      <w:r w:rsidRPr="00003CC5">
        <w:rPr>
          <w:rFonts w:hint="cs"/>
          <w:szCs w:val="24"/>
          <w:rtl/>
        </w:rPr>
        <w:t>.</w:t>
      </w:r>
    </w:p>
    <w:p w14:paraId="60B0C184" w14:textId="77777777" w:rsidR="00270CEF" w:rsidRPr="00003CC5" w:rsidRDefault="00270CEF" w:rsidP="00270CEF">
      <w:pPr>
        <w:pStyle w:val="af6"/>
        <w:numPr>
          <w:ilvl w:val="0"/>
          <w:numId w:val="77"/>
        </w:numPr>
        <w:spacing w:before="240" w:after="120" w:line="360" w:lineRule="auto"/>
        <w:ind w:left="1080"/>
        <w:jc w:val="both"/>
        <w:rPr>
          <w:szCs w:val="24"/>
          <w:rtl/>
        </w:rPr>
      </w:pPr>
      <w:r w:rsidRPr="00003CC5">
        <w:rPr>
          <w:szCs w:val="24"/>
          <w:rtl/>
        </w:rPr>
        <w:t>בסמכות הו</w:t>
      </w:r>
      <w:r w:rsidRPr="00003CC5">
        <w:rPr>
          <w:rFonts w:hint="cs"/>
          <w:szCs w:val="24"/>
          <w:rtl/>
        </w:rPr>
        <w:t>ו</w:t>
      </w:r>
      <w:r w:rsidRPr="00003CC5">
        <w:rPr>
          <w:szCs w:val="24"/>
          <w:rtl/>
        </w:rPr>
        <w:t xml:space="preserve">עדה, על-פי שיקול דעתה בלבד, להחליט כי חלק מההצעות שהוגשו במכרז יועברו </w:t>
      </w:r>
      <w:r w:rsidRPr="00003CC5">
        <w:rPr>
          <w:rFonts w:hint="eastAsia"/>
          <w:szCs w:val="24"/>
          <w:rtl/>
        </w:rPr>
        <w:t>לרפרנט</w:t>
      </w:r>
      <w:r w:rsidRPr="00003CC5">
        <w:rPr>
          <w:szCs w:val="24"/>
          <w:rtl/>
        </w:rPr>
        <w:t xml:space="preserve">. זהותו וחוות דעתו של </w:t>
      </w:r>
      <w:r w:rsidRPr="00003CC5">
        <w:rPr>
          <w:rFonts w:hint="eastAsia"/>
          <w:szCs w:val="24"/>
          <w:rtl/>
        </w:rPr>
        <w:t>הרפרנט</w:t>
      </w:r>
      <w:r w:rsidRPr="00003CC5">
        <w:rPr>
          <w:szCs w:val="24"/>
          <w:rtl/>
        </w:rPr>
        <w:t xml:space="preserve"> תהא חסויה בפני מגישי ההצעה ואין מגיש ההצעה זכאי לעיין בה. </w:t>
      </w:r>
      <w:r w:rsidRPr="00003CC5">
        <w:rPr>
          <w:rFonts w:hint="cs"/>
          <w:szCs w:val="24"/>
          <w:rtl/>
        </w:rPr>
        <w:t>יובהר כי הרפרנטים</w:t>
      </w:r>
      <w:r w:rsidRPr="00003CC5">
        <w:rPr>
          <w:szCs w:val="24"/>
          <w:rtl/>
        </w:rPr>
        <w:t xml:space="preserve"> יתחייבו </w:t>
      </w:r>
      <w:r w:rsidRPr="00003CC5">
        <w:rPr>
          <w:rFonts w:hint="cs"/>
          <w:szCs w:val="24"/>
          <w:rtl/>
        </w:rPr>
        <w:t xml:space="preserve">מראש </w:t>
      </w:r>
      <w:r w:rsidRPr="00003CC5">
        <w:rPr>
          <w:szCs w:val="24"/>
          <w:rtl/>
        </w:rPr>
        <w:t>להיעדר ניגוד אינטרסים ולשמירת סודיות ביחס להצעות שיימסרו להם.</w:t>
      </w:r>
    </w:p>
    <w:p w14:paraId="77FCBE31" w14:textId="77777777" w:rsidR="00270CEF" w:rsidRPr="00003CC5" w:rsidRDefault="00270CEF" w:rsidP="00270CEF">
      <w:pPr>
        <w:spacing w:after="120" w:line="360" w:lineRule="auto"/>
        <w:ind w:left="1080"/>
        <w:jc w:val="both"/>
        <w:rPr>
          <w:rtl/>
        </w:rPr>
      </w:pPr>
      <w:r w:rsidRPr="00003CC5">
        <w:rPr>
          <w:szCs w:val="24"/>
          <w:rtl/>
        </w:rPr>
        <w:t xml:space="preserve">חוות הדעת שתוגש למשרד תשמש כחומר עזר בלבד לבחינת ההצעה ואין המשרד מתחייב לאמץ את חוות דעתו של </w:t>
      </w:r>
      <w:r w:rsidRPr="00003CC5">
        <w:rPr>
          <w:rFonts w:hint="cs"/>
          <w:szCs w:val="24"/>
          <w:rtl/>
        </w:rPr>
        <w:t>הרפרנט</w:t>
      </w:r>
      <w:r w:rsidRPr="00003CC5">
        <w:rPr>
          <w:szCs w:val="24"/>
          <w:rtl/>
        </w:rPr>
        <w:t>. חברי ה</w:t>
      </w:r>
      <w:r w:rsidRPr="00003CC5">
        <w:rPr>
          <w:rFonts w:hint="cs"/>
          <w:szCs w:val="24"/>
          <w:rtl/>
        </w:rPr>
        <w:t>ו</w:t>
      </w:r>
      <w:r w:rsidRPr="00003CC5">
        <w:rPr>
          <w:szCs w:val="24"/>
          <w:rtl/>
        </w:rPr>
        <w:t>ועדה יבחנו את מכלול השיקולים שנקבעו במכרז שפורסם ולא יתייחסו רק לאמור בחוות הדעת. סמכות ההחלטה לקביעת איכות ההצעה תהא מסורה לחברי הו</w:t>
      </w:r>
      <w:r w:rsidRPr="00003CC5">
        <w:rPr>
          <w:rFonts w:hint="cs"/>
          <w:szCs w:val="24"/>
          <w:rtl/>
        </w:rPr>
        <w:t>ו</w:t>
      </w:r>
      <w:r w:rsidRPr="00003CC5">
        <w:rPr>
          <w:szCs w:val="24"/>
          <w:rtl/>
        </w:rPr>
        <w:t>עדה בלבד.</w:t>
      </w:r>
    </w:p>
    <w:p w14:paraId="36194474" w14:textId="77777777" w:rsidR="00270CEF" w:rsidRPr="00003CC5" w:rsidRDefault="00270CEF" w:rsidP="00270CEF">
      <w:pPr>
        <w:pStyle w:val="af6"/>
        <w:numPr>
          <w:ilvl w:val="0"/>
          <w:numId w:val="77"/>
        </w:numPr>
        <w:spacing w:after="120" w:line="360" w:lineRule="auto"/>
        <w:ind w:left="1080"/>
        <w:jc w:val="both"/>
      </w:pPr>
      <w:r w:rsidRPr="00003CC5">
        <w:rPr>
          <w:rFonts w:hint="eastAsia"/>
          <w:szCs w:val="24"/>
          <w:rtl/>
        </w:rPr>
        <w:t>לפי</w:t>
      </w:r>
      <w:r w:rsidRPr="00003CC5">
        <w:rPr>
          <w:szCs w:val="24"/>
          <w:rtl/>
        </w:rPr>
        <w:t xml:space="preserve"> </w:t>
      </w:r>
      <w:r w:rsidRPr="00003CC5">
        <w:rPr>
          <w:rFonts w:hint="eastAsia"/>
          <w:szCs w:val="24"/>
          <w:rtl/>
        </w:rPr>
        <w:t>שיקול</w:t>
      </w:r>
      <w:r w:rsidRPr="00003CC5">
        <w:rPr>
          <w:szCs w:val="24"/>
          <w:rtl/>
        </w:rPr>
        <w:t xml:space="preserve"> </w:t>
      </w:r>
      <w:r w:rsidRPr="00003CC5">
        <w:rPr>
          <w:rFonts w:hint="eastAsia"/>
          <w:szCs w:val="24"/>
          <w:rtl/>
        </w:rPr>
        <w:t>דעת</w:t>
      </w:r>
      <w:r w:rsidRPr="00003CC5">
        <w:rPr>
          <w:rFonts w:hint="cs"/>
          <w:szCs w:val="24"/>
          <w:rtl/>
        </w:rPr>
        <w:t>ו</w:t>
      </w:r>
      <w:r w:rsidRPr="00003CC5">
        <w:rPr>
          <w:szCs w:val="24"/>
          <w:rtl/>
        </w:rPr>
        <w:t>,</w:t>
      </w:r>
      <w:r w:rsidRPr="00003CC5">
        <w:rPr>
          <w:rFonts w:hint="cs"/>
          <w:szCs w:val="24"/>
          <w:rtl/>
        </w:rPr>
        <w:t xml:space="preserve"> </w:t>
      </w:r>
      <w:r w:rsidRPr="00003CC5">
        <w:rPr>
          <w:rFonts w:hint="eastAsia"/>
          <w:szCs w:val="24"/>
          <w:rtl/>
        </w:rPr>
        <w:t>רשאי</w:t>
      </w:r>
      <w:r w:rsidRPr="00003CC5">
        <w:rPr>
          <w:rFonts w:hint="cs"/>
          <w:szCs w:val="24"/>
          <w:rtl/>
        </w:rPr>
        <w:t xml:space="preserve"> </w:t>
      </w:r>
      <w:r w:rsidRPr="00003CC5">
        <w:rPr>
          <w:rFonts w:hint="eastAsia"/>
          <w:szCs w:val="24"/>
          <w:rtl/>
        </w:rPr>
        <w:t>ה</w:t>
      </w:r>
      <w:r w:rsidRPr="00003CC5">
        <w:rPr>
          <w:rFonts w:hint="cs"/>
          <w:szCs w:val="24"/>
          <w:rtl/>
        </w:rPr>
        <w:t>משרד</w:t>
      </w:r>
      <w:r w:rsidRPr="00003CC5">
        <w:rPr>
          <w:szCs w:val="24"/>
          <w:rtl/>
        </w:rPr>
        <w:t xml:space="preserve"> </w:t>
      </w:r>
      <w:r w:rsidRPr="00003CC5">
        <w:rPr>
          <w:rFonts w:hint="eastAsia"/>
          <w:szCs w:val="24"/>
          <w:rtl/>
        </w:rPr>
        <w:t>למנות</w:t>
      </w:r>
      <w:r w:rsidRPr="00003CC5">
        <w:rPr>
          <w:szCs w:val="24"/>
          <w:rtl/>
        </w:rPr>
        <w:t xml:space="preserve"> </w:t>
      </w:r>
      <w:r w:rsidRPr="00003CC5">
        <w:rPr>
          <w:rFonts w:hint="eastAsia"/>
          <w:szCs w:val="24"/>
          <w:rtl/>
        </w:rPr>
        <w:t>נציג</w:t>
      </w:r>
      <w:r w:rsidRPr="00003CC5">
        <w:rPr>
          <w:szCs w:val="24"/>
          <w:rtl/>
        </w:rPr>
        <w:t xml:space="preserve"> </w:t>
      </w:r>
      <w:r w:rsidRPr="00003CC5">
        <w:rPr>
          <w:rFonts w:hint="eastAsia"/>
          <w:szCs w:val="24"/>
          <w:rtl/>
        </w:rPr>
        <w:t>מטע</w:t>
      </w:r>
      <w:r w:rsidRPr="00003CC5">
        <w:rPr>
          <w:rFonts w:hint="cs"/>
          <w:szCs w:val="24"/>
          <w:rtl/>
        </w:rPr>
        <w:t>מו</w:t>
      </w:r>
      <w:r w:rsidRPr="00003CC5">
        <w:rPr>
          <w:szCs w:val="24"/>
          <w:rtl/>
        </w:rPr>
        <w:t xml:space="preserve"> </w:t>
      </w:r>
      <w:r w:rsidRPr="00003CC5">
        <w:rPr>
          <w:rFonts w:hint="eastAsia"/>
          <w:szCs w:val="24"/>
          <w:rtl/>
        </w:rPr>
        <w:t>–</w:t>
      </w:r>
      <w:r w:rsidRPr="00003CC5">
        <w:rPr>
          <w:szCs w:val="24"/>
          <w:rtl/>
        </w:rPr>
        <w:t xml:space="preserve"> </w:t>
      </w:r>
      <w:r w:rsidRPr="00003CC5">
        <w:rPr>
          <w:rFonts w:hint="eastAsia"/>
          <w:szCs w:val="24"/>
          <w:rtl/>
        </w:rPr>
        <w:t>חבר</w:t>
      </w:r>
      <w:r w:rsidRPr="00003CC5">
        <w:rPr>
          <w:szCs w:val="24"/>
          <w:rtl/>
        </w:rPr>
        <w:t xml:space="preserve"> </w:t>
      </w:r>
      <w:r w:rsidRPr="00003CC5">
        <w:rPr>
          <w:rFonts w:hint="eastAsia"/>
          <w:szCs w:val="24"/>
          <w:rtl/>
        </w:rPr>
        <w:t>בפאנל</w:t>
      </w:r>
      <w:r w:rsidRPr="00003CC5">
        <w:rPr>
          <w:szCs w:val="24"/>
          <w:rtl/>
        </w:rPr>
        <w:t xml:space="preserve"> </w:t>
      </w:r>
      <w:r w:rsidRPr="00003CC5">
        <w:rPr>
          <w:rFonts w:hint="eastAsia"/>
          <w:szCs w:val="24"/>
          <w:rtl/>
        </w:rPr>
        <w:t>השיפוט</w:t>
      </w:r>
      <w:r w:rsidRPr="00003CC5">
        <w:rPr>
          <w:szCs w:val="24"/>
          <w:rtl/>
        </w:rPr>
        <w:t xml:space="preserve">, </w:t>
      </w:r>
      <w:r w:rsidRPr="00003CC5">
        <w:rPr>
          <w:rFonts w:hint="cs"/>
          <w:szCs w:val="24"/>
          <w:rtl/>
        </w:rPr>
        <w:t xml:space="preserve">איש המשרד, או רפרנט </w:t>
      </w:r>
      <w:r w:rsidRPr="00003CC5">
        <w:rPr>
          <w:rFonts w:hint="eastAsia"/>
          <w:szCs w:val="24"/>
          <w:rtl/>
        </w:rPr>
        <w:t>לביצוע</w:t>
      </w:r>
      <w:r w:rsidRPr="00003CC5">
        <w:rPr>
          <w:szCs w:val="24"/>
          <w:rtl/>
        </w:rPr>
        <w:t xml:space="preserve"> </w:t>
      </w:r>
      <w:r w:rsidRPr="00003CC5">
        <w:rPr>
          <w:rFonts w:hint="eastAsia"/>
          <w:szCs w:val="24"/>
          <w:rtl/>
        </w:rPr>
        <w:t>ביקור</w:t>
      </w:r>
      <w:r w:rsidRPr="00003CC5">
        <w:rPr>
          <w:szCs w:val="24"/>
          <w:rtl/>
        </w:rPr>
        <w:t xml:space="preserve"> </w:t>
      </w:r>
      <w:r w:rsidRPr="00003CC5">
        <w:rPr>
          <w:rFonts w:hint="eastAsia"/>
          <w:szCs w:val="24"/>
          <w:rtl/>
        </w:rPr>
        <w:t>באתר</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לשם</w:t>
      </w:r>
      <w:r w:rsidRPr="00003CC5">
        <w:rPr>
          <w:szCs w:val="24"/>
          <w:rtl/>
        </w:rPr>
        <w:t xml:space="preserve"> </w:t>
      </w:r>
      <w:r w:rsidRPr="00003CC5">
        <w:rPr>
          <w:rFonts w:hint="eastAsia"/>
          <w:szCs w:val="24"/>
          <w:rtl/>
        </w:rPr>
        <w:t>גיבוש</w:t>
      </w:r>
      <w:r w:rsidRPr="00003CC5">
        <w:rPr>
          <w:szCs w:val="24"/>
          <w:rtl/>
        </w:rPr>
        <w:t xml:space="preserve"> </w:t>
      </w:r>
      <w:r w:rsidRPr="00003CC5">
        <w:rPr>
          <w:rFonts w:hint="eastAsia"/>
          <w:szCs w:val="24"/>
          <w:rtl/>
        </w:rPr>
        <w:t>חוות</w:t>
      </w:r>
      <w:r w:rsidRPr="00003CC5">
        <w:rPr>
          <w:szCs w:val="24"/>
          <w:rtl/>
        </w:rPr>
        <w:t xml:space="preserve"> </w:t>
      </w:r>
      <w:r w:rsidRPr="00003CC5">
        <w:rPr>
          <w:rFonts w:hint="eastAsia"/>
          <w:szCs w:val="24"/>
          <w:rtl/>
        </w:rPr>
        <w:t>דעת</w:t>
      </w:r>
      <w:r w:rsidRPr="00003CC5">
        <w:rPr>
          <w:szCs w:val="24"/>
          <w:rtl/>
        </w:rPr>
        <w:t xml:space="preserve"> </w:t>
      </w:r>
      <w:r w:rsidRPr="00003CC5">
        <w:rPr>
          <w:rFonts w:hint="eastAsia"/>
          <w:szCs w:val="24"/>
          <w:rtl/>
        </w:rPr>
        <w:t>ביחס</w:t>
      </w:r>
      <w:r w:rsidRPr="00003CC5">
        <w:rPr>
          <w:szCs w:val="24"/>
          <w:rtl/>
        </w:rPr>
        <w:t xml:space="preserve"> </w:t>
      </w:r>
      <w:r w:rsidRPr="00003CC5">
        <w:rPr>
          <w:rFonts w:hint="eastAsia"/>
          <w:szCs w:val="24"/>
          <w:rtl/>
        </w:rPr>
        <w:t>להצעתו</w:t>
      </w:r>
      <w:r w:rsidRPr="00003CC5">
        <w:rPr>
          <w:rFonts w:hint="cs"/>
          <w:rtl/>
        </w:rPr>
        <w:t>.</w:t>
      </w:r>
    </w:p>
    <w:p w14:paraId="0263EA4A" w14:textId="77777777" w:rsidR="00270CEF" w:rsidRPr="00003CC5" w:rsidRDefault="00270CEF" w:rsidP="00270CEF">
      <w:pPr>
        <w:pStyle w:val="af6"/>
        <w:numPr>
          <w:ilvl w:val="0"/>
          <w:numId w:val="77"/>
        </w:numPr>
        <w:spacing w:after="120" w:line="360" w:lineRule="auto"/>
        <w:ind w:left="1080"/>
        <w:jc w:val="both"/>
      </w:pPr>
      <w:bookmarkStart w:id="22" w:name="_Ref448410430"/>
      <w:r w:rsidRPr="00003CC5">
        <w:rPr>
          <w:rFonts w:hint="cs"/>
          <w:szCs w:val="24"/>
          <w:rtl/>
        </w:rPr>
        <w:t xml:space="preserve">ועדת השיפוט תבחן את סבירות ההוצאות בתכנית הפיתוח, ומוקנית לה זכות לדרוש שינויים. בפרט יבחן סעיף כוח האדם והתאמת העובדים ושכרם למימוש התכנית הפיתוח. </w:t>
      </w:r>
      <w:r w:rsidRPr="00003CC5">
        <w:rPr>
          <w:szCs w:val="24"/>
          <w:rtl/>
        </w:rPr>
        <w:t xml:space="preserve">המשרד לא יכיר בהוצאות אשר אינן משרתות באופן ישיר את </w:t>
      </w:r>
      <w:bookmarkEnd w:id="22"/>
      <w:r w:rsidRPr="00003CC5">
        <w:rPr>
          <w:szCs w:val="24"/>
          <w:rtl/>
        </w:rPr>
        <w:t>תכנית הפיתוח</w:t>
      </w:r>
      <w:r w:rsidRPr="00003CC5">
        <w:rPr>
          <w:rFonts w:hint="cs"/>
          <w:rtl/>
        </w:rPr>
        <w:t>.</w:t>
      </w:r>
    </w:p>
    <w:p w14:paraId="4E1FCBAF" w14:textId="77777777" w:rsidR="00270CEF" w:rsidRPr="00003CC5" w:rsidRDefault="00270CEF" w:rsidP="00270CEF">
      <w:pPr>
        <w:pStyle w:val="af6"/>
        <w:numPr>
          <w:ilvl w:val="0"/>
          <w:numId w:val="77"/>
        </w:numPr>
        <w:spacing w:after="120" w:line="360" w:lineRule="auto"/>
        <w:ind w:left="1080"/>
        <w:jc w:val="both"/>
      </w:pPr>
      <w:r w:rsidRPr="00003CC5">
        <w:rPr>
          <w:rFonts w:hint="eastAsia"/>
          <w:b/>
          <w:bCs/>
          <w:szCs w:val="24"/>
          <w:u w:val="single"/>
          <w:rtl/>
        </w:rPr>
        <w:t>ציון</w:t>
      </w:r>
      <w:r w:rsidRPr="00003CC5">
        <w:rPr>
          <w:b/>
          <w:bCs/>
          <w:szCs w:val="24"/>
          <w:u w:val="single"/>
          <w:rtl/>
        </w:rPr>
        <w:t xml:space="preserve"> </w:t>
      </w:r>
      <w:r w:rsidRPr="00003CC5">
        <w:rPr>
          <w:rFonts w:hint="eastAsia"/>
          <w:b/>
          <w:bCs/>
          <w:szCs w:val="24"/>
          <w:u w:val="single"/>
          <w:rtl/>
        </w:rPr>
        <w:t>הסף</w:t>
      </w:r>
      <w:r w:rsidRPr="00003CC5">
        <w:rPr>
          <w:szCs w:val="24"/>
          <w:rtl/>
        </w:rPr>
        <w:t xml:space="preserve"> </w:t>
      </w:r>
      <w:r w:rsidRPr="00003CC5">
        <w:rPr>
          <w:rFonts w:hint="eastAsia"/>
          <w:szCs w:val="24"/>
          <w:rtl/>
        </w:rPr>
        <w:t>הכולל</w:t>
      </w:r>
      <w:r w:rsidRPr="00003CC5">
        <w:rPr>
          <w:szCs w:val="24"/>
          <w:rtl/>
        </w:rPr>
        <w:t xml:space="preserve"> </w:t>
      </w:r>
      <w:r w:rsidRPr="00003CC5">
        <w:rPr>
          <w:rFonts w:hint="eastAsia"/>
          <w:szCs w:val="24"/>
          <w:rtl/>
        </w:rPr>
        <w:t>הנדרש</w:t>
      </w:r>
      <w:r w:rsidRPr="00003CC5">
        <w:rPr>
          <w:szCs w:val="24"/>
          <w:rtl/>
        </w:rPr>
        <w:t xml:space="preserve"> </w:t>
      </w:r>
      <w:r w:rsidRPr="00003CC5">
        <w:rPr>
          <w:rFonts w:hint="eastAsia"/>
          <w:szCs w:val="24"/>
          <w:rtl/>
        </w:rPr>
        <w:t>לשם</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השקעה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הינו</w:t>
      </w:r>
      <w:r w:rsidRPr="00003CC5">
        <w:rPr>
          <w:szCs w:val="24"/>
          <w:rtl/>
        </w:rPr>
        <w:t xml:space="preserve"> </w:t>
      </w:r>
      <w:r w:rsidRPr="00003CC5">
        <w:rPr>
          <w:rFonts w:hint="cs"/>
          <w:szCs w:val="24"/>
          <w:rtl/>
        </w:rPr>
        <w:t>75</w:t>
      </w:r>
      <w:r w:rsidRPr="00003CC5">
        <w:rPr>
          <w:szCs w:val="24"/>
          <w:rtl/>
        </w:rPr>
        <w:t xml:space="preserve"> </w:t>
      </w:r>
      <w:r w:rsidRPr="00003CC5">
        <w:rPr>
          <w:rFonts w:hint="eastAsia"/>
          <w:szCs w:val="24"/>
          <w:rtl/>
        </w:rPr>
        <w:t>נקודות</w:t>
      </w:r>
      <w:r w:rsidRPr="00003CC5">
        <w:rPr>
          <w:szCs w:val="24"/>
          <w:rtl/>
        </w:rPr>
        <w:t xml:space="preserve"> </w:t>
      </w:r>
      <w:r w:rsidRPr="00003CC5">
        <w:rPr>
          <w:rFonts w:hint="eastAsia"/>
          <w:szCs w:val="24"/>
          <w:rtl/>
        </w:rPr>
        <w:t>לפחות</w:t>
      </w:r>
      <w:r w:rsidRPr="00003CC5">
        <w:rPr>
          <w:rFonts w:hint="cs"/>
          <w:szCs w:val="24"/>
          <w:rtl/>
        </w:rPr>
        <w:t xml:space="preserve"> ו-60% לפחות לכל סעיף בודד.</w:t>
      </w:r>
    </w:p>
    <w:p w14:paraId="34D5D843" w14:textId="77777777" w:rsidR="00270CEF" w:rsidRPr="00003CC5" w:rsidRDefault="00270CEF" w:rsidP="00270CEF">
      <w:pPr>
        <w:pStyle w:val="af6"/>
        <w:numPr>
          <w:ilvl w:val="0"/>
          <w:numId w:val="77"/>
        </w:numPr>
        <w:spacing w:after="120" w:line="360" w:lineRule="auto"/>
        <w:ind w:left="1080"/>
        <w:jc w:val="both"/>
      </w:pPr>
      <w:bookmarkStart w:id="23" w:name="_Ref444614634"/>
      <w:r w:rsidRPr="00003CC5">
        <w:rPr>
          <w:rFonts w:hint="cs"/>
          <w:szCs w:val="24"/>
          <w:rtl/>
        </w:rPr>
        <w:t xml:space="preserve">יודגש: </w:t>
      </w:r>
      <w:r w:rsidRPr="00003CC5">
        <w:rPr>
          <w:rFonts w:hint="eastAsia"/>
          <w:b/>
          <w:bCs/>
          <w:szCs w:val="24"/>
          <w:u w:val="single"/>
          <w:rtl/>
        </w:rPr>
        <w:t>הצעה</w:t>
      </w:r>
      <w:r w:rsidRPr="00003CC5">
        <w:rPr>
          <w:b/>
          <w:bCs/>
          <w:szCs w:val="24"/>
          <w:u w:val="single"/>
          <w:rtl/>
        </w:rPr>
        <w:t xml:space="preserve"> </w:t>
      </w:r>
      <w:r w:rsidRPr="00003CC5">
        <w:rPr>
          <w:rFonts w:hint="eastAsia"/>
          <w:b/>
          <w:bCs/>
          <w:szCs w:val="24"/>
          <w:u w:val="single"/>
          <w:rtl/>
        </w:rPr>
        <w:t>שהציון</w:t>
      </w:r>
      <w:r w:rsidRPr="00003CC5">
        <w:rPr>
          <w:b/>
          <w:bCs/>
          <w:szCs w:val="24"/>
          <w:u w:val="single"/>
          <w:rtl/>
        </w:rPr>
        <w:t xml:space="preserve"> </w:t>
      </w:r>
      <w:r w:rsidRPr="00003CC5">
        <w:rPr>
          <w:rFonts w:hint="eastAsia"/>
          <w:b/>
          <w:bCs/>
          <w:szCs w:val="24"/>
          <w:u w:val="single"/>
          <w:rtl/>
        </w:rPr>
        <w:t>הסופי</w:t>
      </w:r>
      <w:r w:rsidRPr="00003CC5">
        <w:rPr>
          <w:b/>
          <w:bCs/>
          <w:szCs w:val="24"/>
          <w:u w:val="single"/>
          <w:rtl/>
        </w:rPr>
        <w:t xml:space="preserve"> </w:t>
      </w:r>
      <w:r w:rsidRPr="00003CC5">
        <w:rPr>
          <w:rFonts w:hint="eastAsia"/>
          <w:b/>
          <w:bCs/>
          <w:szCs w:val="24"/>
          <w:u w:val="single"/>
          <w:rtl/>
        </w:rPr>
        <w:t>שלה</w:t>
      </w:r>
      <w:r w:rsidRPr="00003CC5">
        <w:rPr>
          <w:b/>
          <w:bCs/>
          <w:szCs w:val="24"/>
          <w:u w:val="single"/>
          <w:rtl/>
        </w:rPr>
        <w:t xml:space="preserve"> </w:t>
      </w:r>
      <w:r w:rsidRPr="00003CC5">
        <w:rPr>
          <w:rFonts w:hint="eastAsia"/>
          <w:b/>
          <w:bCs/>
          <w:szCs w:val="24"/>
          <w:u w:val="single"/>
          <w:rtl/>
        </w:rPr>
        <w:t>נמוך</w:t>
      </w:r>
      <w:r w:rsidRPr="00003CC5">
        <w:rPr>
          <w:b/>
          <w:bCs/>
          <w:szCs w:val="24"/>
          <w:u w:val="single"/>
          <w:rtl/>
        </w:rPr>
        <w:t xml:space="preserve"> </w:t>
      </w:r>
      <w:r w:rsidRPr="00003CC5">
        <w:rPr>
          <w:rFonts w:hint="eastAsia"/>
          <w:b/>
          <w:bCs/>
          <w:szCs w:val="24"/>
          <w:u w:val="single"/>
          <w:rtl/>
        </w:rPr>
        <w:t>מ</w:t>
      </w:r>
      <w:r w:rsidRPr="00003CC5">
        <w:rPr>
          <w:b/>
          <w:bCs/>
          <w:szCs w:val="24"/>
          <w:u w:val="single"/>
          <w:rtl/>
        </w:rPr>
        <w:t>-7</w:t>
      </w:r>
      <w:r w:rsidRPr="00003CC5">
        <w:rPr>
          <w:rFonts w:hint="cs"/>
          <w:b/>
          <w:bCs/>
          <w:szCs w:val="24"/>
          <w:u w:val="single"/>
          <w:rtl/>
        </w:rPr>
        <w:t>5</w:t>
      </w:r>
      <w:r w:rsidRPr="00003CC5">
        <w:rPr>
          <w:b/>
          <w:bCs/>
          <w:szCs w:val="24"/>
          <w:u w:val="single"/>
          <w:rtl/>
        </w:rPr>
        <w:t xml:space="preserve"> </w:t>
      </w:r>
      <w:r w:rsidRPr="00003CC5">
        <w:rPr>
          <w:rFonts w:hint="eastAsia"/>
          <w:b/>
          <w:bCs/>
          <w:szCs w:val="24"/>
          <w:u w:val="single"/>
          <w:rtl/>
        </w:rPr>
        <w:t>נקודות</w:t>
      </w:r>
      <w:r w:rsidRPr="00003CC5">
        <w:rPr>
          <w:b/>
          <w:bCs/>
          <w:szCs w:val="24"/>
          <w:u w:val="single"/>
          <w:rtl/>
        </w:rPr>
        <w:t xml:space="preserve">, </w:t>
      </w:r>
      <w:r w:rsidRPr="00003CC5">
        <w:rPr>
          <w:rFonts w:hint="eastAsia"/>
          <w:b/>
          <w:bCs/>
          <w:szCs w:val="24"/>
          <w:u w:val="single"/>
          <w:rtl/>
        </w:rPr>
        <w:t>או</w:t>
      </w:r>
      <w:r w:rsidRPr="00003CC5">
        <w:rPr>
          <w:b/>
          <w:bCs/>
          <w:szCs w:val="24"/>
          <w:u w:val="single"/>
          <w:rtl/>
        </w:rPr>
        <w:t xml:space="preserve"> </w:t>
      </w:r>
      <w:r w:rsidRPr="00003CC5">
        <w:rPr>
          <w:rFonts w:hint="eastAsia"/>
          <w:b/>
          <w:bCs/>
          <w:szCs w:val="24"/>
          <w:u w:val="single"/>
          <w:rtl/>
        </w:rPr>
        <w:t>שציונה</w:t>
      </w:r>
      <w:r w:rsidRPr="00003CC5">
        <w:rPr>
          <w:b/>
          <w:bCs/>
          <w:szCs w:val="24"/>
          <w:u w:val="single"/>
          <w:rtl/>
        </w:rPr>
        <w:t xml:space="preserve"> </w:t>
      </w:r>
      <w:r w:rsidRPr="00003CC5">
        <w:rPr>
          <w:rFonts w:hint="eastAsia"/>
          <w:b/>
          <w:bCs/>
          <w:szCs w:val="24"/>
          <w:u w:val="single"/>
          <w:rtl/>
        </w:rPr>
        <w:t>באחד</w:t>
      </w:r>
      <w:r w:rsidRPr="00003CC5">
        <w:rPr>
          <w:b/>
          <w:bCs/>
          <w:szCs w:val="24"/>
          <w:u w:val="single"/>
          <w:rtl/>
        </w:rPr>
        <w:t xml:space="preserve"> </w:t>
      </w:r>
      <w:r w:rsidRPr="00003CC5">
        <w:rPr>
          <w:rFonts w:hint="eastAsia"/>
          <w:b/>
          <w:bCs/>
          <w:szCs w:val="24"/>
          <w:u w:val="single"/>
          <w:rtl/>
        </w:rPr>
        <w:t>מן</w:t>
      </w:r>
      <w:r w:rsidRPr="00003CC5">
        <w:rPr>
          <w:b/>
          <w:bCs/>
          <w:szCs w:val="24"/>
          <w:u w:val="single"/>
          <w:rtl/>
        </w:rPr>
        <w:t xml:space="preserve"> </w:t>
      </w:r>
      <w:r w:rsidRPr="00003CC5">
        <w:rPr>
          <w:rFonts w:hint="eastAsia"/>
          <w:b/>
          <w:bCs/>
          <w:szCs w:val="24"/>
          <w:u w:val="single"/>
          <w:rtl/>
        </w:rPr>
        <w:t>הקריטריונים</w:t>
      </w:r>
      <w:r w:rsidRPr="00003CC5">
        <w:rPr>
          <w:b/>
          <w:bCs/>
          <w:szCs w:val="24"/>
          <w:u w:val="single"/>
          <w:rtl/>
        </w:rPr>
        <w:t xml:space="preserve"> </w:t>
      </w:r>
      <w:r w:rsidRPr="00003CC5">
        <w:rPr>
          <w:rFonts w:hint="eastAsia"/>
          <w:b/>
          <w:bCs/>
          <w:szCs w:val="24"/>
          <w:u w:val="single"/>
          <w:rtl/>
        </w:rPr>
        <w:t>נמוך</w:t>
      </w:r>
      <w:r w:rsidRPr="00003CC5">
        <w:rPr>
          <w:b/>
          <w:bCs/>
          <w:szCs w:val="24"/>
          <w:u w:val="single"/>
          <w:rtl/>
        </w:rPr>
        <w:t xml:space="preserve"> </w:t>
      </w:r>
      <w:r w:rsidRPr="00003CC5">
        <w:rPr>
          <w:rFonts w:hint="eastAsia"/>
          <w:b/>
          <w:bCs/>
          <w:szCs w:val="24"/>
          <w:u w:val="single"/>
          <w:rtl/>
        </w:rPr>
        <w:t>מ</w:t>
      </w:r>
      <w:r w:rsidRPr="00003CC5">
        <w:rPr>
          <w:b/>
          <w:bCs/>
          <w:szCs w:val="24"/>
          <w:u w:val="single"/>
          <w:rtl/>
        </w:rPr>
        <w:t>-60</w:t>
      </w:r>
      <w:r w:rsidRPr="00003CC5">
        <w:rPr>
          <w:rFonts w:hint="cs"/>
          <w:b/>
          <w:bCs/>
          <w:szCs w:val="24"/>
          <w:u w:val="single"/>
          <w:rtl/>
        </w:rPr>
        <w:t>%,</w:t>
      </w:r>
      <w:r w:rsidRPr="00003CC5">
        <w:rPr>
          <w:b/>
          <w:bCs/>
          <w:szCs w:val="24"/>
          <w:u w:val="single"/>
          <w:rtl/>
        </w:rPr>
        <w:t xml:space="preserve"> תפסל.</w:t>
      </w:r>
      <w:bookmarkEnd w:id="23"/>
    </w:p>
    <w:p w14:paraId="0AD64B19" w14:textId="77777777" w:rsidR="00270CEF" w:rsidRPr="00003CC5" w:rsidRDefault="00270CEF" w:rsidP="00270CEF">
      <w:pPr>
        <w:pStyle w:val="af6"/>
        <w:numPr>
          <w:ilvl w:val="0"/>
          <w:numId w:val="77"/>
        </w:numPr>
        <w:spacing w:after="120" w:line="360" w:lineRule="auto"/>
        <w:ind w:left="1080"/>
        <w:jc w:val="both"/>
        <w:rPr>
          <w:rtl/>
        </w:rPr>
      </w:pPr>
      <w:r w:rsidRPr="00003CC5">
        <w:rPr>
          <w:rFonts w:hint="cs"/>
          <w:szCs w:val="24"/>
          <w:rtl/>
        </w:rPr>
        <w:t>המשרד יממן עד 2 תכניות פיתוח, אשר</w:t>
      </w:r>
      <w:r w:rsidRPr="00003CC5">
        <w:rPr>
          <w:szCs w:val="24"/>
          <w:rtl/>
        </w:rPr>
        <w:t xml:space="preserve"> </w:t>
      </w:r>
      <w:r w:rsidRPr="00003CC5">
        <w:rPr>
          <w:rFonts w:hint="cs"/>
          <w:szCs w:val="24"/>
          <w:rtl/>
        </w:rPr>
        <w:t>עברו את ציוני הסף</w:t>
      </w:r>
      <w:r w:rsidRPr="00003CC5">
        <w:rPr>
          <w:szCs w:val="24"/>
          <w:rtl/>
        </w:rPr>
        <w:t xml:space="preserve"> </w:t>
      </w:r>
      <w:r w:rsidRPr="00003CC5">
        <w:rPr>
          <w:rFonts w:hint="cs"/>
          <w:szCs w:val="24"/>
          <w:rtl/>
        </w:rPr>
        <w:t>וזאת</w:t>
      </w:r>
      <w:r w:rsidRPr="00003CC5">
        <w:rPr>
          <w:szCs w:val="24"/>
          <w:rtl/>
        </w:rPr>
        <w:t xml:space="preserve"> לפי סדר דירוג </w:t>
      </w:r>
      <w:r w:rsidRPr="00003CC5">
        <w:rPr>
          <w:rFonts w:hint="cs"/>
          <w:szCs w:val="24"/>
          <w:rtl/>
        </w:rPr>
        <w:t>הציונים</w:t>
      </w:r>
      <w:r w:rsidRPr="00003CC5">
        <w:rPr>
          <w:szCs w:val="24"/>
          <w:rtl/>
        </w:rPr>
        <w:t xml:space="preserve"> </w:t>
      </w:r>
      <w:r w:rsidRPr="00003CC5">
        <w:rPr>
          <w:rFonts w:hint="cs"/>
          <w:szCs w:val="24"/>
          <w:rtl/>
        </w:rPr>
        <w:t>ו</w:t>
      </w:r>
      <w:r w:rsidRPr="00003CC5">
        <w:rPr>
          <w:szCs w:val="24"/>
          <w:rtl/>
        </w:rPr>
        <w:t xml:space="preserve">עד לניצול מלא של תקציב המשרד לאותה שנה. </w:t>
      </w:r>
      <w:r w:rsidRPr="00003CC5">
        <w:rPr>
          <w:rFonts w:hint="cs"/>
          <w:szCs w:val="24"/>
          <w:rtl/>
        </w:rPr>
        <w:t xml:space="preserve">יובהר כי </w:t>
      </w:r>
      <w:r w:rsidRPr="00003CC5">
        <w:rPr>
          <w:rFonts w:hint="eastAsia"/>
          <w:szCs w:val="24"/>
          <w:rtl/>
        </w:rPr>
        <w:t>ייתכנו</w:t>
      </w:r>
      <w:r w:rsidRPr="00003CC5">
        <w:rPr>
          <w:szCs w:val="24"/>
          <w:rtl/>
        </w:rPr>
        <w:t xml:space="preserve"> </w:t>
      </w:r>
      <w:r w:rsidRPr="00003CC5">
        <w:rPr>
          <w:rFonts w:hint="eastAsia"/>
          <w:szCs w:val="24"/>
          <w:rtl/>
        </w:rPr>
        <w:t>מציעים</w:t>
      </w:r>
      <w:r w:rsidRPr="00003CC5">
        <w:rPr>
          <w:szCs w:val="24"/>
          <w:rtl/>
        </w:rPr>
        <w:t xml:space="preserve"> </w:t>
      </w:r>
      <w:r w:rsidRPr="00003CC5">
        <w:rPr>
          <w:rFonts w:hint="eastAsia"/>
          <w:szCs w:val="24"/>
          <w:rtl/>
        </w:rPr>
        <w:t>בעלי</w:t>
      </w:r>
      <w:r w:rsidRPr="00003CC5">
        <w:rPr>
          <w:szCs w:val="24"/>
          <w:rtl/>
        </w:rPr>
        <w:t xml:space="preserve"> </w:t>
      </w:r>
      <w:r w:rsidRPr="00003CC5">
        <w:rPr>
          <w:rFonts w:hint="eastAsia"/>
          <w:szCs w:val="24"/>
          <w:rtl/>
        </w:rPr>
        <w:t>ציון</w:t>
      </w:r>
      <w:r w:rsidRPr="00003CC5">
        <w:rPr>
          <w:szCs w:val="24"/>
          <w:rtl/>
        </w:rPr>
        <w:t xml:space="preserve"> </w:t>
      </w:r>
      <w:r w:rsidRPr="00003CC5">
        <w:rPr>
          <w:rFonts w:hint="eastAsia"/>
          <w:szCs w:val="24"/>
          <w:rtl/>
        </w:rPr>
        <w:t>גבוה</w:t>
      </w:r>
      <w:r w:rsidRPr="00003CC5">
        <w:rPr>
          <w:szCs w:val="24"/>
          <w:rtl/>
        </w:rPr>
        <w:t xml:space="preserve"> </w:t>
      </w:r>
      <w:r w:rsidRPr="00003CC5">
        <w:rPr>
          <w:rFonts w:hint="eastAsia"/>
          <w:szCs w:val="24"/>
          <w:rtl/>
        </w:rPr>
        <w:t>מ</w:t>
      </w:r>
      <w:r w:rsidRPr="00003CC5">
        <w:rPr>
          <w:szCs w:val="24"/>
          <w:rtl/>
        </w:rPr>
        <w:t xml:space="preserve">-75 </w:t>
      </w:r>
      <w:r w:rsidRPr="00003CC5">
        <w:rPr>
          <w:rFonts w:hint="cs"/>
          <w:szCs w:val="24"/>
          <w:rtl/>
        </w:rPr>
        <w:t xml:space="preserve">נקודות </w:t>
      </w:r>
      <w:r w:rsidRPr="00003CC5">
        <w:rPr>
          <w:rFonts w:hint="eastAsia"/>
          <w:szCs w:val="24"/>
          <w:rtl/>
        </w:rPr>
        <w:t>שלא</w:t>
      </w:r>
      <w:r w:rsidRPr="00003CC5">
        <w:rPr>
          <w:szCs w:val="24"/>
          <w:rtl/>
        </w:rPr>
        <w:t xml:space="preserve"> </w:t>
      </w:r>
      <w:r w:rsidRPr="00003CC5">
        <w:rPr>
          <w:rFonts w:hint="eastAsia"/>
          <w:szCs w:val="24"/>
          <w:rtl/>
        </w:rPr>
        <w:t>יזכו</w:t>
      </w:r>
      <w:r w:rsidRPr="00003CC5">
        <w:rPr>
          <w:szCs w:val="24"/>
          <w:rtl/>
        </w:rPr>
        <w:t xml:space="preserve"> </w:t>
      </w:r>
      <w:r w:rsidRPr="00003CC5">
        <w:rPr>
          <w:rFonts w:hint="eastAsia"/>
          <w:szCs w:val="24"/>
          <w:rtl/>
        </w:rPr>
        <w:t>להשתתפות</w:t>
      </w:r>
      <w:r w:rsidRPr="00003CC5">
        <w:rPr>
          <w:rFonts w:hint="cs"/>
          <w:szCs w:val="24"/>
          <w:rtl/>
        </w:rPr>
        <w:t xml:space="preserve"> המשרד</w:t>
      </w:r>
      <w:r w:rsidRPr="00003CC5">
        <w:rPr>
          <w:szCs w:val="24"/>
          <w:rtl/>
        </w:rPr>
        <w:t xml:space="preserve"> </w:t>
      </w:r>
      <w:r w:rsidRPr="00003CC5">
        <w:rPr>
          <w:rFonts w:hint="eastAsia"/>
          <w:szCs w:val="24"/>
          <w:rtl/>
        </w:rPr>
        <w:t>מפאת</w:t>
      </w:r>
      <w:r w:rsidRPr="00003CC5">
        <w:rPr>
          <w:szCs w:val="24"/>
          <w:rtl/>
        </w:rPr>
        <w:t xml:space="preserve"> </w:t>
      </w:r>
      <w:r w:rsidRPr="00003CC5">
        <w:rPr>
          <w:rFonts w:hint="eastAsia"/>
          <w:szCs w:val="24"/>
          <w:rtl/>
        </w:rPr>
        <w:t>ניצול</w:t>
      </w:r>
      <w:r w:rsidRPr="00003CC5">
        <w:rPr>
          <w:szCs w:val="24"/>
          <w:rtl/>
        </w:rPr>
        <w:t xml:space="preserve"> </w:t>
      </w:r>
      <w:r w:rsidRPr="00003CC5">
        <w:rPr>
          <w:rFonts w:hint="eastAsia"/>
          <w:szCs w:val="24"/>
          <w:rtl/>
        </w:rPr>
        <w:t>מלוא</w:t>
      </w:r>
      <w:r w:rsidRPr="00003CC5">
        <w:rPr>
          <w:szCs w:val="24"/>
          <w:rtl/>
        </w:rPr>
        <w:t xml:space="preserve"> </w:t>
      </w:r>
      <w:r w:rsidRPr="00003CC5">
        <w:rPr>
          <w:rFonts w:hint="eastAsia"/>
          <w:szCs w:val="24"/>
          <w:rtl/>
        </w:rPr>
        <w:t>התקציב</w:t>
      </w:r>
      <w:r w:rsidRPr="00003CC5">
        <w:rPr>
          <w:szCs w:val="24"/>
          <w:rtl/>
        </w:rPr>
        <w:t>.</w:t>
      </w:r>
    </w:p>
    <w:p w14:paraId="5A0BBFDE" w14:textId="77777777" w:rsidR="00270CEF" w:rsidRPr="00003CC5" w:rsidRDefault="00270CEF" w:rsidP="00270CEF">
      <w:pPr>
        <w:pStyle w:val="af6"/>
        <w:numPr>
          <w:ilvl w:val="0"/>
          <w:numId w:val="77"/>
        </w:numPr>
        <w:spacing w:after="120" w:line="360" w:lineRule="auto"/>
        <w:ind w:left="1080"/>
        <w:jc w:val="both"/>
        <w:rPr>
          <w:rtl/>
        </w:rPr>
      </w:pPr>
      <w:r w:rsidRPr="00003CC5">
        <w:rPr>
          <w:rFonts w:hint="eastAsia"/>
          <w:szCs w:val="24"/>
          <w:rtl/>
        </w:rPr>
        <w:t>המשרד</w:t>
      </w:r>
      <w:r w:rsidRPr="00003CC5">
        <w:rPr>
          <w:szCs w:val="24"/>
        </w:rPr>
        <w:t xml:space="preserve"> </w:t>
      </w:r>
      <w:r w:rsidRPr="00003CC5">
        <w:rPr>
          <w:rFonts w:hint="eastAsia"/>
          <w:szCs w:val="24"/>
          <w:rtl/>
        </w:rPr>
        <w:t>שומר</w:t>
      </w:r>
      <w:r w:rsidRPr="00003CC5">
        <w:rPr>
          <w:szCs w:val="24"/>
        </w:rPr>
        <w:t xml:space="preserve"> </w:t>
      </w:r>
      <w:r w:rsidRPr="00003CC5">
        <w:rPr>
          <w:rFonts w:hint="eastAsia"/>
          <w:szCs w:val="24"/>
          <w:rtl/>
        </w:rPr>
        <w:t>לעצמו</w:t>
      </w:r>
      <w:r w:rsidRPr="00003CC5">
        <w:rPr>
          <w:szCs w:val="24"/>
        </w:rPr>
        <w:t xml:space="preserve"> </w:t>
      </w:r>
      <w:r w:rsidRPr="00003CC5">
        <w:rPr>
          <w:rFonts w:hint="eastAsia"/>
          <w:szCs w:val="24"/>
          <w:rtl/>
        </w:rPr>
        <w:t>את</w:t>
      </w:r>
      <w:r w:rsidRPr="00003CC5">
        <w:rPr>
          <w:szCs w:val="24"/>
        </w:rPr>
        <w:t xml:space="preserve"> </w:t>
      </w:r>
      <w:r w:rsidRPr="00003CC5">
        <w:rPr>
          <w:rFonts w:hint="eastAsia"/>
          <w:szCs w:val="24"/>
          <w:rtl/>
        </w:rPr>
        <w:t>הזכות</w:t>
      </w:r>
      <w:r w:rsidRPr="00003CC5">
        <w:rPr>
          <w:szCs w:val="24"/>
        </w:rPr>
        <w:t xml:space="preserve"> </w:t>
      </w:r>
      <w:r w:rsidRPr="00003CC5">
        <w:rPr>
          <w:rFonts w:hint="eastAsia"/>
          <w:szCs w:val="24"/>
          <w:rtl/>
        </w:rPr>
        <w:t>לגרוע</w:t>
      </w:r>
      <w:r w:rsidRPr="00003CC5">
        <w:rPr>
          <w:szCs w:val="24"/>
        </w:rPr>
        <w:t xml:space="preserve"> </w:t>
      </w:r>
      <w:r w:rsidRPr="00003CC5">
        <w:rPr>
          <w:rFonts w:hint="eastAsia"/>
          <w:szCs w:val="24"/>
          <w:rtl/>
        </w:rPr>
        <w:t>נקודות</w:t>
      </w:r>
      <w:r w:rsidRPr="00003CC5">
        <w:rPr>
          <w:szCs w:val="24"/>
        </w:rPr>
        <w:t xml:space="preserve"> </w:t>
      </w:r>
      <w:r w:rsidRPr="00003CC5">
        <w:rPr>
          <w:rFonts w:hint="eastAsia"/>
          <w:szCs w:val="24"/>
          <w:rtl/>
        </w:rPr>
        <w:t>מהצעה</w:t>
      </w:r>
      <w:r w:rsidRPr="00003CC5">
        <w:rPr>
          <w:szCs w:val="24"/>
        </w:rPr>
        <w:t xml:space="preserve"> </w:t>
      </w:r>
      <w:r w:rsidRPr="00003CC5">
        <w:rPr>
          <w:rFonts w:hint="eastAsia"/>
          <w:szCs w:val="24"/>
          <w:rtl/>
        </w:rPr>
        <w:t>הכוללת</w:t>
      </w:r>
      <w:r w:rsidRPr="00003CC5">
        <w:rPr>
          <w:szCs w:val="24"/>
          <w:rtl/>
        </w:rPr>
        <w:t xml:space="preserve"> </w:t>
      </w:r>
      <w:r w:rsidRPr="00003CC5">
        <w:rPr>
          <w:rFonts w:hint="eastAsia"/>
          <w:szCs w:val="24"/>
          <w:rtl/>
        </w:rPr>
        <w:t>גורם</w:t>
      </w:r>
      <w:r w:rsidRPr="00003CC5">
        <w:rPr>
          <w:szCs w:val="24"/>
          <w:rtl/>
        </w:rPr>
        <w:t xml:space="preserve"> </w:t>
      </w:r>
      <w:r w:rsidRPr="00003CC5">
        <w:rPr>
          <w:rFonts w:hint="eastAsia"/>
          <w:szCs w:val="24"/>
          <w:rtl/>
        </w:rPr>
        <w:t>אשר</w:t>
      </w:r>
      <w:r w:rsidRPr="00003CC5">
        <w:rPr>
          <w:szCs w:val="24"/>
        </w:rPr>
        <w:t xml:space="preserve"> </w:t>
      </w:r>
      <w:r w:rsidRPr="00003CC5">
        <w:rPr>
          <w:rFonts w:hint="cs"/>
          <w:szCs w:val="24"/>
          <w:rtl/>
        </w:rPr>
        <w:t>התקשר</w:t>
      </w:r>
      <w:r w:rsidRPr="00003CC5">
        <w:rPr>
          <w:szCs w:val="24"/>
        </w:rPr>
        <w:t xml:space="preserve"> </w:t>
      </w:r>
      <w:r w:rsidRPr="00003CC5">
        <w:rPr>
          <w:rFonts w:hint="eastAsia"/>
          <w:szCs w:val="24"/>
          <w:rtl/>
        </w:rPr>
        <w:t>בעבר</w:t>
      </w:r>
      <w:r w:rsidRPr="00003CC5">
        <w:rPr>
          <w:rFonts w:hint="cs"/>
          <w:szCs w:val="24"/>
          <w:rtl/>
        </w:rPr>
        <w:t xml:space="preserve"> בהסכם</w:t>
      </w:r>
      <w:r w:rsidRPr="00003CC5">
        <w:rPr>
          <w:szCs w:val="24"/>
        </w:rPr>
        <w:t xml:space="preserve"> </w:t>
      </w:r>
      <w:r w:rsidRPr="00003CC5">
        <w:rPr>
          <w:rFonts w:hint="eastAsia"/>
          <w:szCs w:val="24"/>
          <w:rtl/>
        </w:rPr>
        <w:t>עם</w:t>
      </w:r>
      <w:r w:rsidRPr="00003CC5">
        <w:rPr>
          <w:szCs w:val="24"/>
        </w:rPr>
        <w:t xml:space="preserve"> </w:t>
      </w:r>
      <w:r w:rsidRPr="00003CC5">
        <w:rPr>
          <w:rFonts w:hint="eastAsia"/>
          <w:szCs w:val="24"/>
          <w:rtl/>
        </w:rPr>
        <w:t>המשרד</w:t>
      </w:r>
      <w:r w:rsidRPr="00003CC5">
        <w:rPr>
          <w:szCs w:val="24"/>
        </w:rPr>
        <w:t xml:space="preserve"> </w:t>
      </w:r>
      <w:r w:rsidRPr="00003CC5">
        <w:rPr>
          <w:rFonts w:hint="cs"/>
          <w:szCs w:val="24"/>
          <w:rtl/>
        </w:rPr>
        <w:t xml:space="preserve">לאספקת </w:t>
      </w:r>
      <w:r w:rsidRPr="00003CC5">
        <w:rPr>
          <w:rFonts w:hint="eastAsia"/>
          <w:szCs w:val="24"/>
          <w:rtl/>
        </w:rPr>
        <w:t>ציוד</w:t>
      </w:r>
      <w:r w:rsidRPr="00003CC5">
        <w:rPr>
          <w:szCs w:val="24"/>
          <w:rtl/>
        </w:rPr>
        <w:t xml:space="preserve">, </w:t>
      </w:r>
      <w:r w:rsidRPr="00003CC5">
        <w:rPr>
          <w:rFonts w:hint="eastAsia"/>
          <w:szCs w:val="24"/>
          <w:rtl/>
        </w:rPr>
        <w:t>שירותים</w:t>
      </w:r>
      <w:r w:rsidRPr="00003CC5">
        <w:rPr>
          <w:szCs w:val="24"/>
        </w:rPr>
        <w:t xml:space="preserve"> </w:t>
      </w:r>
      <w:r w:rsidRPr="00003CC5">
        <w:rPr>
          <w:rFonts w:hint="eastAsia"/>
          <w:szCs w:val="24"/>
          <w:rtl/>
        </w:rPr>
        <w:t>או</w:t>
      </w:r>
      <w:r w:rsidRPr="00003CC5">
        <w:rPr>
          <w:szCs w:val="24"/>
        </w:rPr>
        <w:t xml:space="preserve"> </w:t>
      </w:r>
      <w:r w:rsidRPr="00003CC5">
        <w:rPr>
          <w:rFonts w:hint="eastAsia"/>
          <w:szCs w:val="24"/>
          <w:rtl/>
        </w:rPr>
        <w:t>במסגרת</w:t>
      </w:r>
      <w:r w:rsidRPr="00003CC5">
        <w:rPr>
          <w:szCs w:val="24"/>
        </w:rPr>
        <w:t xml:space="preserve"> </w:t>
      </w:r>
      <w:r w:rsidRPr="00003CC5">
        <w:rPr>
          <w:rFonts w:hint="eastAsia"/>
          <w:szCs w:val="24"/>
          <w:rtl/>
        </w:rPr>
        <w:t>מחקר</w:t>
      </w:r>
      <w:r w:rsidRPr="00003CC5">
        <w:rPr>
          <w:rFonts w:hint="cs"/>
          <w:szCs w:val="24"/>
          <w:rtl/>
        </w:rPr>
        <w:t xml:space="preserve"> או פיתוח,</w:t>
      </w:r>
      <w:r w:rsidRPr="00003CC5">
        <w:rPr>
          <w:szCs w:val="24"/>
        </w:rPr>
        <w:t xml:space="preserve"> </w:t>
      </w:r>
      <w:r w:rsidRPr="00003CC5">
        <w:rPr>
          <w:rFonts w:hint="eastAsia"/>
          <w:szCs w:val="24"/>
          <w:rtl/>
        </w:rPr>
        <w:t>ולא</w:t>
      </w:r>
      <w:r w:rsidRPr="00003CC5">
        <w:rPr>
          <w:szCs w:val="24"/>
        </w:rPr>
        <w:t xml:space="preserve"> </w:t>
      </w:r>
      <w:r w:rsidRPr="00003CC5">
        <w:rPr>
          <w:rFonts w:hint="eastAsia"/>
          <w:szCs w:val="24"/>
          <w:rtl/>
        </w:rPr>
        <w:t>עמד</w:t>
      </w:r>
      <w:r w:rsidRPr="00003CC5">
        <w:rPr>
          <w:szCs w:val="24"/>
        </w:rPr>
        <w:t xml:space="preserve"> </w:t>
      </w:r>
      <w:r w:rsidRPr="00003CC5">
        <w:rPr>
          <w:rFonts w:hint="eastAsia"/>
          <w:szCs w:val="24"/>
          <w:rtl/>
        </w:rPr>
        <w:t>בלוחות</w:t>
      </w:r>
      <w:r w:rsidRPr="00003CC5">
        <w:rPr>
          <w:szCs w:val="24"/>
          <w:rtl/>
        </w:rPr>
        <w:t xml:space="preserve"> </w:t>
      </w:r>
      <w:r w:rsidRPr="00003CC5">
        <w:rPr>
          <w:rFonts w:hint="eastAsia"/>
          <w:szCs w:val="24"/>
          <w:rtl/>
        </w:rPr>
        <w:t>הזמנים</w:t>
      </w:r>
      <w:r w:rsidRPr="00003CC5">
        <w:rPr>
          <w:szCs w:val="24"/>
        </w:rPr>
        <w:t xml:space="preserve"> </w:t>
      </w:r>
      <w:r w:rsidRPr="00003CC5">
        <w:rPr>
          <w:rFonts w:hint="eastAsia"/>
          <w:szCs w:val="24"/>
          <w:rtl/>
        </w:rPr>
        <w:t>ו</w:t>
      </w:r>
      <w:r w:rsidRPr="00003CC5">
        <w:rPr>
          <w:szCs w:val="24"/>
          <w:rtl/>
        </w:rPr>
        <w:t>/או</w:t>
      </w:r>
      <w:r w:rsidRPr="00003CC5">
        <w:rPr>
          <w:szCs w:val="24"/>
        </w:rPr>
        <w:t xml:space="preserve"> </w:t>
      </w:r>
      <w:r w:rsidRPr="00003CC5">
        <w:rPr>
          <w:rFonts w:hint="eastAsia"/>
          <w:szCs w:val="24"/>
          <w:rtl/>
        </w:rPr>
        <w:t>בסטנדרטים</w:t>
      </w:r>
      <w:r w:rsidRPr="00003CC5">
        <w:rPr>
          <w:szCs w:val="24"/>
        </w:rPr>
        <w:t xml:space="preserve"> </w:t>
      </w:r>
      <w:r w:rsidRPr="00003CC5">
        <w:rPr>
          <w:rFonts w:hint="eastAsia"/>
          <w:szCs w:val="24"/>
          <w:rtl/>
        </w:rPr>
        <w:t>של</w:t>
      </w:r>
      <w:r w:rsidRPr="00003CC5">
        <w:rPr>
          <w:szCs w:val="24"/>
        </w:rPr>
        <w:t xml:space="preserve"> </w:t>
      </w:r>
      <w:r w:rsidRPr="00003CC5">
        <w:rPr>
          <w:rFonts w:hint="eastAsia"/>
          <w:szCs w:val="24"/>
          <w:rtl/>
        </w:rPr>
        <w:t>השירות</w:t>
      </w:r>
      <w:r w:rsidRPr="00003CC5">
        <w:rPr>
          <w:szCs w:val="24"/>
        </w:rPr>
        <w:t xml:space="preserve"> </w:t>
      </w:r>
      <w:r w:rsidRPr="00003CC5">
        <w:rPr>
          <w:rFonts w:hint="eastAsia"/>
          <w:szCs w:val="24"/>
          <w:rtl/>
        </w:rPr>
        <w:t>הנדרש</w:t>
      </w:r>
      <w:r w:rsidRPr="00003CC5">
        <w:rPr>
          <w:szCs w:val="24"/>
          <w:rtl/>
        </w:rPr>
        <w:t xml:space="preserve">, </w:t>
      </w:r>
      <w:r w:rsidRPr="00003CC5">
        <w:rPr>
          <w:rFonts w:hint="eastAsia"/>
          <w:szCs w:val="24"/>
          <w:rtl/>
        </w:rPr>
        <w:t>או</w:t>
      </w:r>
      <w:r w:rsidRPr="00003CC5">
        <w:rPr>
          <w:szCs w:val="24"/>
        </w:rPr>
        <w:t xml:space="preserve"> </w:t>
      </w:r>
      <w:r w:rsidRPr="00003CC5">
        <w:rPr>
          <w:rFonts w:hint="eastAsia"/>
          <w:szCs w:val="24"/>
          <w:rtl/>
        </w:rPr>
        <w:t>שקיימת</w:t>
      </w:r>
      <w:r w:rsidRPr="00003CC5">
        <w:rPr>
          <w:szCs w:val="24"/>
        </w:rPr>
        <w:t xml:space="preserve"> </w:t>
      </w:r>
      <w:r w:rsidRPr="00003CC5">
        <w:rPr>
          <w:rFonts w:hint="eastAsia"/>
          <w:szCs w:val="24"/>
          <w:rtl/>
        </w:rPr>
        <w:t>לגביו</w:t>
      </w:r>
      <w:r w:rsidRPr="00003CC5">
        <w:rPr>
          <w:szCs w:val="24"/>
        </w:rPr>
        <w:t xml:space="preserve"> </w:t>
      </w:r>
      <w:r w:rsidRPr="00003CC5">
        <w:rPr>
          <w:rFonts w:hint="eastAsia"/>
          <w:szCs w:val="24"/>
          <w:rtl/>
        </w:rPr>
        <w:t>חוות</w:t>
      </w:r>
      <w:r w:rsidRPr="00003CC5">
        <w:rPr>
          <w:szCs w:val="24"/>
        </w:rPr>
        <w:t xml:space="preserve"> </w:t>
      </w:r>
      <w:r w:rsidRPr="00003CC5">
        <w:rPr>
          <w:rFonts w:hint="eastAsia"/>
          <w:szCs w:val="24"/>
          <w:rtl/>
        </w:rPr>
        <w:t>דעת</w:t>
      </w:r>
      <w:r w:rsidRPr="00003CC5">
        <w:rPr>
          <w:szCs w:val="24"/>
        </w:rPr>
        <w:t xml:space="preserve"> </w:t>
      </w:r>
      <w:r w:rsidRPr="00003CC5">
        <w:rPr>
          <w:rFonts w:hint="eastAsia"/>
          <w:szCs w:val="24"/>
          <w:rtl/>
        </w:rPr>
        <w:t>שלילית</w:t>
      </w:r>
      <w:r w:rsidRPr="00003CC5">
        <w:rPr>
          <w:szCs w:val="24"/>
        </w:rPr>
        <w:t xml:space="preserve"> </w:t>
      </w:r>
      <w:r w:rsidRPr="00003CC5">
        <w:rPr>
          <w:rFonts w:hint="eastAsia"/>
          <w:szCs w:val="24"/>
          <w:rtl/>
        </w:rPr>
        <w:t>בכתב</w:t>
      </w:r>
      <w:r w:rsidRPr="00003CC5">
        <w:rPr>
          <w:szCs w:val="24"/>
        </w:rPr>
        <w:t xml:space="preserve"> </w:t>
      </w:r>
      <w:r w:rsidRPr="00003CC5">
        <w:rPr>
          <w:rFonts w:hint="eastAsia"/>
          <w:szCs w:val="24"/>
          <w:rtl/>
        </w:rPr>
        <w:t>על</w:t>
      </w:r>
      <w:r w:rsidRPr="00003CC5">
        <w:rPr>
          <w:szCs w:val="24"/>
        </w:rPr>
        <w:t xml:space="preserve"> </w:t>
      </w:r>
      <w:r w:rsidRPr="00003CC5">
        <w:rPr>
          <w:rFonts w:hint="eastAsia"/>
          <w:szCs w:val="24"/>
          <w:rtl/>
        </w:rPr>
        <w:t>טיב</w:t>
      </w:r>
      <w:r w:rsidRPr="00003CC5">
        <w:rPr>
          <w:szCs w:val="24"/>
          <w:rtl/>
        </w:rPr>
        <w:t xml:space="preserve"> </w:t>
      </w:r>
      <w:r w:rsidRPr="00003CC5">
        <w:rPr>
          <w:rFonts w:hint="eastAsia"/>
          <w:szCs w:val="24"/>
          <w:rtl/>
        </w:rPr>
        <w:t>העבודה</w:t>
      </w:r>
      <w:r w:rsidRPr="00003CC5">
        <w:rPr>
          <w:szCs w:val="24"/>
        </w:rPr>
        <w:t xml:space="preserve"> </w:t>
      </w:r>
      <w:r w:rsidRPr="00003CC5">
        <w:rPr>
          <w:rFonts w:hint="eastAsia"/>
          <w:szCs w:val="24"/>
          <w:rtl/>
        </w:rPr>
        <w:t>שסיפק</w:t>
      </w:r>
      <w:r w:rsidRPr="00003CC5">
        <w:rPr>
          <w:szCs w:val="24"/>
          <w:rtl/>
        </w:rPr>
        <w:t xml:space="preserve">. </w:t>
      </w:r>
    </w:p>
    <w:p w14:paraId="0FCC93EC" w14:textId="77777777" w:rsidR="00270CEF" w:rsidRPr="00003CC5" w:rsidRDefault="00270CEF" w:rsidP="00270CEF">
      <w:pPr>
        <w:pStyle w:val="af6"/>
        <w:numPr>
          <w:ilvl w:val="0"/>
          <w:numId w:val="77"/>
        </w:numPr>
        <w:spacing w:after="120" w:line="360" w:lineRule="auto"/>
        <w:ind w:left="1080"/>
        <w:jc w:val="both"/>
        <w:rPr>
          <w:rtl/>
        </w:rPr>
      </w:pPr>
      <w:r w:rsidRPr="00003CC5">
        <w:rPr>
          <w:rFonts w:hint="cs"/>
          <w:szCs w:val="24"/>
          <w:rtl/>
        </w:rPr>
        <w:t>הודעת זכיה או אי זכיה תשלח למציעים תוך 2 חודשים מיום סגירת המכרז.</w:t>
      </w:r>
    </w:p>
    <w:p w14:paraId="36538A45" w14:textId="77777777" w:rsidR="00270CEF" w:rsidRPr="00003CC5" w:rsidRDefault="00270CEF" w:rsidP="00270CEF">
      <w:pPr>
        <w:pStyle w:val="af6"/>
        <w:numPr>
          <w:ilvl w:val="0"/>
          <w:numId w:val="77"/>
        </w:numPr>
        <w:spacing w:after="120" w:line="360" w:lineRule="auto"/>
        <w:ind w:left="1080"/>
        <w:jc w:val="both"/>
        <w:rPr>
          <w:rtl/>
        </w:rPr>
      </w:pPr>
      <w:bookmarkStart w:id="24" w:name="_Ref448413747"/>
      <w:r w:rsidRPr="00003CC5">
        <w:rPr>
          <w:rFonts w:hint="eastAsia"/>
          <w:szCs w:val="24"/>
          <w:rtl/>
        </w:rPr>
        <w:t>לאחר</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זכייה</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ימציא</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לחתימת</w:t>
      </w:r>
      <w:r w:rsidRPr="00003CC5">
        <w:rPr>
          <w:szCs w:val="24"/>
          <w:rtl/>
        </w:rPr>
        <w:t xml:space="preserve"> </w:t>
      </w:r>
      <w:r w:rsidRPr="00003CC5">
        <w:rPr>
          <w:rFonts w:hint="eastAsia"/>
          <w:szCs w:val="24"/>
          <w:rtl/>
        </w:rPr>
        <w:t>הזוכים</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בנוסח</w:t>
      </w:r>
      <w:r w:rsidRPr="00003CC5">
        <w:rPr>
          <w:szCs w:val="24"/>
          <w:rtl/>
        </w:rPr>
        <w:t xml:space="preserve"> </w:t>
      </w:r>
      <w:r w:rsidRPr="00003CC5">
        <w:rPr>
          <w:rFonts w:hint="eastAsia"/>
          <w:szCs w:val="24"/>
          <w:rtl/>
        </w:rPr>
        <w:t>המצ</w:t>
      </w:r>
      <w:r w:rsidRPr="00003CC5">
        <w:rPr>
          <w:szCs w:val="24"/>
          <w:rtl/>
        </w:rPr>
        <w:t>"</w:t>
      </w:r>
      <w:r w:rsidRPr="00003CC5">
        <w:rPr>
          <w:rFonts w:hint="eastAsia"/>
          <w:szCs w:val="24"/>
          <w:rtl/>
        </w:rPr>
        <w:t>ב</w:t>
      </w:r>
      <w:r w:rsidRPr="00003CC5">
        <w:rPr>
          <w:szCs w:val="24"/>
          <w:rtl/>
        </w:rPr>
        <w:t xml:space="preserve"> </w:t>
      </w:r>
      <w:r w:rsidRPr="00003CC5">
        <w:rPr>
          <w:rFonts w:hint="cs"/>
          <w:szCs w:val="24"/>
          <w:rtl/>
        </w:rPr>
        <w:t>כ</w:t>
      </w:r>
      <w:r w:rsidRPr="00003CC5">
        <w:rPr>
          <w:szCs w:val="24"/>
          <w:rtl/>
        </w:rPr>
        <w:fldChar w:fldCharType="begin"/>
      </w:r>
      <w:r w:rsidRPr="00003CC5">
        <w:rPr>
          <w:szCs w:val="24"/>
          <w:rtl/>
        </w:rPr>
        <w:instrText xml:space="preserve"> </w:instrText>
      </w:r>
      <w:r w:rsidRPr="00003CC5">
        <w:rPr>
          <w:szCs w:val="24"/>
        </w:rPr>
        <w:instrText>REF</w:instrText>
      </w:r>
      <w:r w:rsidRPr="00003CC5">
        <w:rPr>
          <w:szCs w:val="24"/>
          <w:rtl/>
        </w:rPr>
        <w:instrText xml:space="preserve"> _</w:instrText>
      </w:r>
      <w:r w:rsidRPr="00003CC5">
        <w:rPr>
          <w:szCs w:val="24"/>
        </w:rPr>
        <w:instrText>Ref448413465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ב</w:t>
      </w:r>
      <w:r w:rsidRPr="00003CC5">
        <w:rPr>
          <w:szCs w:val="24"/>
          <w:rtl/>
        </w:rPr>
        <w:fldChar w:fldCharType="end"/>
      </w:r>
      <w:r w:rsidRPr="00003CC5">
        <w:rPr>
          <w:rFonts w:hint="cs"/>
          <w:szCs w:val="24"/>
          <w:rtl/>
        </w:rPr>
        <w:t>'</w:t>
      </w:r>
      <w:r w:rsidRPr="00003CC5">
        <w:rPr>
          <w:szCs w:val="24"/>
          <w:rtl/>
        </w:rPr>
        <w:t xml:space="preserve"> </w:t>
      </w:r>
      <w:r w:rsidRPr="00003CC5">
        <w:rPr>
          <w:rFonts w:hint="eastAsia"/>
          <w:szCs w:val="24"/>
          <w:rtl/>
        </w:rPr>
        <w:t>בשינויים</w:t>
      </w:r>
      <w:r w:rsidRPr="00003CC5">
        <w:rPr>
          <w:szCs w:val="24"/>
          <w:rtl/>
        </w:rPr>
        <w:t xml:space="preserve"> </w:t>
      </w:r>
      <w:r w:rsidRPr="00003CC5">
        <w:rPr>
          <w:rFonts w:hint="eastAsia"/>
          <w:szCs w:val="24"/>
          <w:rtl/>
        </w:rPr>
        <w:t>המחויבים</w:t>
      </w:r>
      <w:r w:rsidRPr="00003CC5">
        <w:rPr>
          <w:szCs w:val="24"/>
          <w:rtl/>
        </w:rPr>
        <w:t xml:space="preserve">. </w:t>
      </w:r>
      <w:r w:rsidRPr="00003CC5">
        <w:rPr>
          <w:rFonts w:hint="cs"/>
          <w:szCs w:val="24"/>
          <w:rtl/>
        </w:rPr>
        <w:t>הזוכה יחתום על ההסכם ויחזיר אותו למשרד תוך 10 ימים מאישור המשרד למפרט הסופי</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שמורה</w:t>
      </w:r>
      <w:r w:rsidRPr="00003CC5">
        <w:rPr>
          <w:szCs w:val="24"/>
          <w:rtl/>
        </w:rPr>
        <w:t xml:space="preserve"> </w:t>
      </w:r>
      <w:r w:rsidRPr="00003CC5">
        <w:rPr>
          <w:rFonts w:hint="eastAsia"/>
          <w:szCs w:val="24"/>
          <w:rtl/>
        </w:rPr>
        <w:t>האופציה</w:t>
      </w:r>
      <w:r w:rsidRPr="00003CC5">
        <w:rPr>
          <w:szCs w:val="24"/>
          <w:rtl/>
        </w:rPr>
        <w:t xml:space="preserve"> </w:t>
      </w:r>
      <w:r w:rsidRPr="00003CC5">
        <w:rPr>
          <w:rFonts w:hint="eastAsia"/>
          <w:szCs w:val="24"/>
          <w:rtl/>
        </w:rPr>
        <w:t>לשנות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נוסח</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המצורף</w:t>
      </w:r>
      <w:r w:rsidRPr="00003CC5">
        <w:rPr>
          <w:szCs w:val="24"/>
          <w:rtl/>
        </w:rPr>
        <w:t>.</w:t>
      </w:r>
      <w:bookmarkEnd w:id="24"/>
    </w:p>
    <w:p w14:paraId="3DEC421F" w14:textId="77777777" w:rsidR="00270CEF" w:rsidRPr="00003CC5" w:rsidRDefault="00270CEF" w:rsidP="00270CEF">
      <w:pPr>
        <w:pStyle w:val="af6"/>
        <w:numPr>
          <w:ilvl w:val="0"/>
          <w:numId w:val="77"/>
        </w:numPr>
        <w:spacing w:after="120" w:line="360" w:lineRule="auto"/>
        <w:ind w:left="1080"/>
        <w:jc w:val="both"/>
      </w:pPr>
      <w:r w:rsidRPr="00003CC5">
        <w:rPr>
          <w:rFonts w:hint="eastAsia"/>
          <w:szCs w:val="24"/>
          <w:rtl/>
        </w:rPr>
        <w:t>המשרד</w:t>
      </w:r>
      <w:r w:rsidRPr="00003CC5">
        <w:rPr>
          <w:szCs w:val="24"/>
          <w:rtl/>
        </w:rPr>
        <w:t xml:space="preserve"> </w:t>
      </w:r>
      <w:r w:rsidRPr="00003CC5">
        <w:rPr>
          <w:rFonts w:hint="eastAsia"/>
          <w:szCs w:val="24"/>
          <w:rtl/>
        </w:rPr>
        <w:t>שומר</w:t>
      </w:r>
      <w:r w:rsidRPr="00003CC5">
        <w:rPr>
          <w:szCs w:val="24"/>
          <w:rtl/>
        </w:rPr>
        <w:t xml:space="preserve"> </w:t>
      </w:r>
      <w:r w:rsidRPr="00003CC5">
        <w:rPr>
          <w:rFonts w:hint="eastAsia"/>
          <w:szCs w:val="24"/>
          <w:rtl/>
        </w:rPr>
        <w:t>לעצמו</w:t>
      </w:r>
      <w:r w:rsidRPr="00003CC5">
        <w:rPr>
          <w:rFonts w:hint="cs"/>
          <w:szCs w:val="24"/>
          <w:rtl/>
        </w:rPr>
        <w:t xml:space="preserve"> את</w:t>
      </w:r>
      <w:r w:rsidRPr="00003CC5">
        <w:rPr>
          <w:szCs w:val="24"/>
          <w:rtl/>
        </w:rPr>
        <w:t xml:space="preserve"> </w:t>
      </w:r>
      <w:r w:rsidRPr="00003CC5">
        <w:rPr>
          <w:rFonts w:hint="eastAsia"/>
          <w:szCs w:val="24"/>
          <w:rtl/>
        </w:rPr>
        <w:t>הזכות</w:t>
      </w:r>
      <w:r w:rsidRPr="00003CC5">
        <w:rPr>
          <w:szCs w:val="24"/>
          <w:rtl/>
        </w:rPr>
        <w:t xml:space="preserve"> </w:t>
      </w:r>
      <w:r w:rsidRPr="00003CC5">
        <w:rPr>
          <w:rFonts w:hint="eastAsia"/>
          <w:szCs w:val="24"/>
          <w:rtl/>
        </w:rPr>
        <w:t>לדרוש</w:t>
      </w:r>
      <w:r w:rsidRPr="00003CC5">
        <w:rPr>
          <w:szCs w:val="24"/>
          <w:rtl/>
        </w:rPr>
        <w:t xml:space="preserve"> </w:t>
      </w:r>
      <w:r w:rsidRPr="00003CC5">
        <w:rPr>
          <w:rFonts w:hint="eastAsia"/>
          <w:szCs w:val="24"/>
          <w:rtl/>
        </w:rPr>
        <w:t>מ</w:t>
      </w:r>
      <w:r w:rsidRPr="00003CC5">
        <w:rPr>
          <w:rFonts w:hint="cs"/>
          <w:szCs w:val="24"/>
          <w:rtl/>
        </w:rPr>
        <w:t xml:space="preserve">כל </w:t>
      </w:r>
      <w:r w:rsidRPr="00003CC5">
        <w:rPr>
          <w:rFonts w:hint="eastAsia"/>
          <w:szCs w:val="24"/>
          <w:rtl/>
        </w:rPr>
        <w:t>זוכה</w:t>
      </w:r>
      <w:r w:rsidRPr="00003CC5">
        <w:rPr>
          <w:szCs w:val="24"/>
          <w:rtl/>
        </w:rPr>
        <w:t xml:space="preserve"> </w:t>
      </w:r>
      <w:r w:rsidRPr="00003CC5">
        <w:rPr>
          <w:rFonts w:hint="eastAsia"/>
          <w:szCs w:val="24"/>
          <w:rtl/>
        </w:rPr>
        <w:t>כי</w:t>
      </w:r>
      <w:r w:rsidRPr="00003CC5">
        <w:rPr>
          <w:szCs w:val="24"/>
          <w:rtl/>
        </w:rPr>
        <w:t xml:space="preserve"> ה</w:t>
      </w:r>
      <w:r w:rsidRPr="00003CC5">
        <w:rPr>
          <w:rFonts w:hint="cs"/>
          <w:szCs w:val="24"/>
          <w:rtl/>
        </w:rPr>
        <w:t xml:space="preserve">הסכם עמו </w:t>
      </w:r>
      <w:r w:rsidRPr="00003CC5">
        <w:rPr>
          <w:szCs w:val="24"/>
          <w:rtl/>
        </w:rPr>
        <w:t>ייחת</w:t>
      </w:r>
      <w:r w:rsidRPr="00003CC5">
        <w:rPr>
          <w:rFonts w:hint="cs"/>
          <w:szCs w:val="24"/>
          <w:rtl/>
        </w:rPr>
        <w:t>ם</w:t>
      </w:r>
      <w:r w:rsidRPr="00003CC5">
        <w:rPr>
          <w:szCs w:val="24"/>
          <w:rtl/>
        </w:rPr>
        <w:t xml:space="preserve"> במ</w:t>
      </w:r>
      <w:r w:rsidRPr="00003CC5">
        <w:rPr>
          <w:rFonts w:hint="cs"/>
          <w:szCs w:val="24"/>
          <w:rtl/>
        </w:rPr>
        <w:t>קום ו</w:t>
      </w:r>
      <w:r w:rsidRPr="00003CC5">
        <w:rPr>
          <w:szCs w:val="24"/>
          <w:rtl/>
        </w:rPr>
        <w:t>במועד אשר ייקבע על ידי</w:t>
      </w:r>
      <w:r w:rsidRPr="00003CC5">
        <w:rPr>
          <w:rFonts w:hint="cs"/>
          <w:szCs w:val="24"/>
          <w:rtl/>
        </w:rPr>
        <w:t xml:space="preserve"> המשרד</w:t>
      </w:r>
      <w:r w:rsidRPr="00003CC5">
        <w:rPr>
          <w:szCs w:val="24"/>
          <w:rtl/>
        </w:rPr>
        <w:t>. במקרה זה יידרשו מורשי החתימה מטעם ה</w:t>
      </w:r>
      <w:r w:rsidRPr="00003CC5">
        <w:rPr>
          <w:rFonts w:hint="cs"/>
          <w:szCs w:val="24"/>
          <w:rtl/>
        </w:rPr>
        <w:t>זוכה</w:t>
      </w:r>
      <w:r w:rsidRPr="00003CC5">
        <w:rPr>
          <w:szCs w:val="24"/>
          <w:rtl/>
        </w:rPr>
        <w:t xml:space="preserve"> להתייצב במשרד במועד שנקבע</w:t>
      </w:r>
      <w:r w:rsidRPr="00003CC5">
        <w:rPr>
          <w:rFonts w:hint="cs"/>
          <w:szCs w:val="24"/>
          <w:rtl/>
        </w:rPr>
        <w:t>, יחד</w:t>
      </w:r>
      <w:r w:rsidRPr="00003CC5">
        <w:rPr>
          <w:szCs w:val="24"/>
          <w:rtl/>
        </w:rPr>
        <w:t xml:space="preserve"> עם אמצעי זיהוי. </w:t>
      </w:r>
    </w:p>
    <w:p w14:paraId="2BB17CEC" w14:textId="77777777" w:rsidR="00270CEF" w:rsidRPr="00003CC5" w:rsidRDefault="00270CEF" w:rsidP="00270CEF">
      <w:pPr>
        <w:pStyle w:val="af6"/>
        <w:numPr>
          <w:ilvl w:val="0"/>
          <w:numId w:val="77"/>
        </w:numPr>
        <w:spacing w:after="120" w:line="360" w:lineRule="auto"/>
        <w:ind w:left="1080"/>
        <w:jc w:val="both"/>
      </w:pPr>
      <w:r w:rsidRPr="00003CC5">
        <w:rPr>
          <w:rFonts w:hint="eastAsia"/>
          <w:szCs w:val="24"/>
          <w:rtl/>
        </w:rPr>
        <w:t>במקרה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התייצב</w:t>
      </w:r>
      <w:r w:rsidRPr="00003CC5">
        <w:rPr>
          <w:szCs w:val="24"/>
          <w:rtl/>
        </w:rPr>
        <w:t xml:space="preserve"> </w:t>
      </w:r>
      <w:r w:rsidRPr="00003CC5">
        <w:rPr>
          <w:rFonts w:hint="eastAsia"/>
          <w:szCs w:val="24"/>
          <w:rtl/>
        </w:rPr>
        <w:t>מי</w:t>
      </w:r>
      <w:r w:rsidRPr="00003CC5">
        <w:rPr>
          <w:szCs w:val="24"/>
          <w:rtl/>
        </w:rPr>
        <w:t xml:space="preserve"> </w:t>
      </w:r>
      <w:r w:rsidRPr="00003CC5">
        <w:rPr>
          <w:rFonts w:hint="eastAsia"/>
          <w:szCs w:val="24"/>
          <w:rtl/>
        </w:rPr>
        <w:t>מהגורמים</w:t>
      </w:r>
      <w:r w:rsidRPr="00003CC5">
        <w:rPr>
          <w:szCs w:val="24"/>
          <w:rtl/>
        </w:rPr>
        <w:t xml:space="preserve"> </w:t>
      </w:r>
      <w:r w:rsidRPr="00003CC5">
        <w:rPr>
          <w:rFonts w:hint="eastAsia"/>
          <w:szCs w:val="24"/>
          <w:rtl/>
        </w:rPr>
        <w:t>שהוזמן</w:t>
      </w:r>
      <w:r w:rsidRPr="00003CC5">
        <w:rPr>
          <w:szCs w:val="24"/>
          <w:rtl/>
        </w:rPr>
        <w:t xml:space="preserve"> </w:t>
      </w:r>
      <w:r w:rsidRPr="00003CC5">
        <w:rPr>
          <w:rFonts w:hint="eastAsia"/>
          <w:szCs w:val="24"/>
          <w:rtl/>
        </w:rPr>
        <w:t>לחתימה</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במועד</w:t>
      </w:r>
      <w:r w:rsidRPr="00003CC5">
        <w:rPr>
          <w:szCs w:val="24"/>
          <w:rtl/>
        </w:rPr>
        <w:t xml:space="preserve"> </w:t>
      </w:r>
      <w:r w:rsidRPr="00003CC5">
        <w:rPr>
          <w:rFonts w:hint="eastAsia"/>
          <w:szCs w:val="24"/>
          <w:rtl/>
        </w:rPr>
        <w:t>שנקבע</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קיבל</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לבצע</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החתימה</w:t>
      </w:r>
      <w:r w:rsidRPr="00003CC5">
        <w:rPr>
          <w:szCs w:val="24"/>
          <w:rtl/>
        </w:rPr>
        <w:t xml:space="preserve"> </w:t>
      </w:r>
      <w:r w:rsidRPr="00003CC5">
        <w:rPr>
          <w:rFonts w:hint="eastAsia"/>
          <w:szCs w:val="24"/>
          <w:rtl/>
        </w:rPr>
        <w:t>בדרך</w:t>
      </w:r>
      <w:r w:rsidRPr="00003CC5">
        <w:rPr>
          <w:szCs w:val="24"/>
          <w:rtl/>
        </w:rPr>
        <w:t xml:space="preserve"> </w:t>
      </w:r>
      <w:r w:rsidRPr="00003CC5">
        <w:rPr>
          <w:rFonts w:hint="eastAsia"/>
          <w:szCs w:val="24"/>
          <w:rtl/>
        </w:rPr>
        <w:t>אחרת</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לבטל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הזכייה</w:t>
      </w:r>
      <w:r w:rsidRPr="00003CC5">
        <w:rPr>
          <w:szCs w:val="24"/>
          <w:rtl/>
        </w:rPr>
        <w:t>.</w:t>
      </w:r>
    </w:p>
    <w:p w14:paraId="53124585" w14:textId="77777777" w:rsidR="00270CEF" w:rsidRPr="00003CC5" w:rsidRDefault="00270CEF" w:rsidP="00270CEF">
      <w:pPr>
        <w:pStyle w:val="af6"/>
        <w:numPr>
          <w:ilvl w:val="0"/>
          <w:numId w:val="77"/>
        </w:numPr>
        <w:spacing w:after="120" w:line="360" w:lineRule="auto"/>
        <w:ind w:left="1080"/>
        <w:jc w:val="both"/>
      </w:pPr>
      <w:r w:rsidRPr="00003CC5">
        <w:rPr>
          <w:rFonts w:hint="eastAsia"/>
          <w:szCs w:val="24"/>
          <w:rtl/>
        </w:rPr>
        <w:t>לעיתים</w:t>
      </w:r>
      <w:r w:rsidRPr="00003CC5">
        <w:rPr>
          <w:szCs w:val="24"/>
          <w:rtl/>
        </w:rPr>
        <w:t xml:space="preserve"> </w:t>
      </w:r>
      <w:r w:rsidRPr="00003CC5">
        <w:rPr>
          <w:rFonts w:hint="eastAsia"/>
          <w:szCs w:val="24"/>
          <w:rtl/>
        </w:rPr>
        <w:t>הסכום</w:t>
      </w:r>
      <w:r w:rsidRPr="00003CC5">
        <w:rPr>
          <w:szCs w:val="24"/>
          <w:rtl/>
        </w:rPr>
        <w:t xml:space="preserve"> </w:t>
      </w:r>
      <w:r w:rsidRPr="00003CC5">
        <w:rPr>
          <w:rFonts w:hint="eastAsia"/>
          <w:szCs w:val="24"/>
          <w:rtl/>
        </w:rPr>
        <w:t>המאושר</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cs"/>
          <w:szCs w:val="24"/>
          <w:rtl/>
        </w:rPr>
        <w:t xml:space="preserve">יהיה </w:t>
      </w:r>
      <w:r w:rsidRPr="00003CC5">
        <w:rPr>
          <w:rFonts w:hint="eastAsia"/>
          <w:szCs w:val="24"/>
          <w:rtl/>
        </w:rPr>
        <w:t>נמוך</w:t>
      </w:r>
      <w:r w:rsidRPr="00003CC5">
        <w:rPr>
          <w:szCs w:val="24"/>
          <w:rtl/>
        </w:rPr>
        <w:t xml:space="preserve"> </w:t>
      </w:r>
      <w:r w:rsidRPr="00003CC5">
        <w:rPr>
          <w:rFonts w:hint="eastAsia"/>
          <w:szCs w:val="24"/>
          <w:rtl/>
        </w:rPr>
        <w:t>מהסכום</w:t>
      </w:r>
      <w:r w:rsidRPr="00003CC5">
        <w:rPr>
          <w:szCs w:val="24"/>
          <w:rtl/>
        </w:rPr>
        <w:t xml:space="preserve"> </w:t>
      </w:r>
      <w:r w:rsidRPr="00003CC5">
        <w:rPr>
          <w:rFonts w:hint="eastAsia"/>
          <w:szCs w:val="24"/>
          <w:rtl/>
        </w:rPr>
        <w:t>המבוקש</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cs"/>
          <w:szCs w:val="24"/>
          <w:rtl/>
        </w:rPr>
        <w:t>המציע</w:t>
      </w:r>
      <w:r w:rsidRPr="00003CC5">
        <w:rPr>
          <w:szCs w:val="24"/>
          <w:rtl/>
        </w:rPr>
        <w:t xml:space="preserve"> </w:t>
      </w:r>
      <w:r w:rsidRPr="00003CC5">
        <w:rPr>
          <w:rFonts w:hint="eastAsia"/>
          <w:szCs w:val="24"/>
          <w:rtl/>
        </w:rPr>
        <w:t>עבור</w:t>
      </w:r>
      <w:r w:rsidRPr="00003CC5">
        <w:rPr>
          <w:szCs w:val="24"/>
          <w:rtl/>
        </w:rPr>
        <w:t xml:space="preserve"> </w:t>
      </w:r>
      <w:r w:rsidRPr="00003CC5">
        <w:rPr>
          <w:rFonts w:hint="cs"/>
          <w:szCs w:val="24"/>
          <w:rtl/>
        </w:rPr>
        <w:t>תכנית הפיתוח</w:t>
      </w:r>
      <w:r w:rsidRPr="00003CC5">
        <w:rPr>
          <w:szCs w:val="24"/>
          <w:rtl/>
        </w:rPr>
        <w:t xml:space="preserve">. </w:t>
      </w:r>
      <w:r w:rsidRPr="00003CC5">
        <w:rPr>
          <w:rFonts w:hint="eastAsia"/>
          <w:szCs w:val="24"/>
          <w:rtl/>
        </w:rPr>
        <w:t>עקב</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ועדת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היקף</w:t>
      </w:r>
      <w:r w:rsidRPr="00003CC5">
        <w:rPr>
          <w:szCs w:val="24"/>
          <w:rtl/>
        </w:rPr>
        <w:t xml:space="preserve"> </w:t>
      </w:r>
      <w:r w:rsidRPr="00003CC5">
        <w:rPr>
          <w:rFonts w:hint="eastAsia"/>
          <w:szCs w:val="24"/>
          <w:rtl/>
        </w:rPr>
        <w:t>המענק</w:t>
      </w:r>
      <w:r w:rsidRPr="00003CC5">
        <w:rPr>
          <w:szCs w:val="24"/>
          <w:rtl/>
        </w:rPr>
        <w:t xml:space="preserve"> </w:t>
      </w:r>
      <w:r w:rsidRPr="00003CC5">
        <w:rPr>
          <w:rFonts w:hint="eastAsia"/>
          <w:szCs w:val="24"/>
          <w:rtl/>
        </w:rPr>
        <w:t>המאושר</w:t>
      </w:r>
      <w:r w:rsidRPr="00003CC5">
        <w:rPr>
          <w:szCs w:val="24"/>
          <w:rtl/>
        </w:rPr>
        <w:t xml:space="preserve">, </w:t>
      </w:r>
      <w:r w:rsidRPr="00003CC5">
        <w:rPr>
          <w:rFonts w:hint="eastAsia"/>
          <w:szCs w:val="24"/>
          <w:rtl/>
        </w:rPr>
        <w:t>ו</w:t>
      </w:r>
      <w:r w:rsidRPr="00003CC5">
        <w:rPr>
          <w:rFonts w:hint="cs"/>
          <w:szCs w:val="24"/>
          <w:rtl/>
        </w:rPr>
        <w:t>אם</w:t>
      </w:r>
      <w:r w:rsidRPr="00003CC5">
        <w:rPr>
          <w:szCs w:val="24"/>
          <w:rtl/>
        </w:rPr>
        <w:t xml:space="preserve"> </w:t>
      </w:r>
      <w:r w:rsidRPr="00003CC5">
        <w:rPr>
          <w:rFonts w:hint="eastAsia"/>
          <w:szCs w:val="24"/>
          <w:rtl/>
        </w:rPr>
        <w:t>הסכום</w:t>
      </w:r>
      <w:r w:rsidRPr="00003CC5">
        <w:rPr>
          <w:szCs w:val="24"/>
          <w:rtl/>
        </w:rPr>
        <w:t xml:space="preserve"> </w:t>
      </w:r>
      <w:r w:rsidRPr="00003CC5">
        <w:rPr>
          <w:rFonts w:hint="eastAsia"/>
          <w:szCs w:val="24"/>
          <w:rtl/>
        </w:rPr>
        <w:t>המאושר</w:t>
      </w:r>
      <w:r w:rsidRPr="00003CC5">
        <w:rPr>
          <w:szCs w:val="24"/>
          <w:rtl/>
        </w:rPr>
        <w:t xml:space="preserve"> </w:t>
      </w:r>
      <w:r w:rsidRPr="00003CC5">
        <w:rPr>
          <w:rFonts w:hint="eastAsia"/>
          <w:szCs w:val="24"/>
          <w:rtl/>
        </w:rPr>
        <w:t>אכן</w:t>
      </w:r>
      <w:r w:rsidRPr="00003CC5">
        <w:rPr>
          <w:szCs w:val="24"/>
          <w:rtl/>
        </w:rPr>
        <w:t xml:space="preserve"> </w:t>
      </w:r>
      <w:r w:rsidRPr="00003CC5">
        <w:rPr>
          <w:rFonts w:hint="eastAsia"/>
          <w:szCs w:val="24"/>
          <w:rtl/>
        </w:rPr>
        <w:t>נמוך</w:t>
      </w:r>
      <w:r w:rsidRPr="00003CC5">
        <w:rPr>
          <w:szCs w:val="24"/>
          <w:rtl/>
        </w:rPr>
        <w:t xml:space="preserve"> </w:t>
      </w:r>
      <w:r w:rsidRPr="00003CC5">
        <w:rPr>
          <w:rFonts w:hint="eastAsia"/>
          <w:szCs w:val="24"/>
          <w:rtl/>
        </w:rPr>
        <w:t>מהבקשה</w:t>
      </w:r>
      <w:r w:rsidRPr="00003CC5">
        <w:rPr>
          <w:szCs w:val="24"/>
          <w:rtl/>
        </w:rPr>
        <w:t xml:space="preserve"> </w:t>
      </w:r>
      <w:r w:rsidRPr="00003CC5">
        <w:rPr>
          <w:rFonts w:hint="eastAsia"/>
          <w:szCs w:val="24"/>
          <w:rtl/>
        </w:rPr>
        <w:t>הראשונית</w:t>
      </w:r>
      <w:r w:rsidRPr="00003CC5">
        <w:rPr>
          <w:szCs w:val="24"/>
          <w:rtl/>
        </w:rPr>
        <w:t xml:space="preserve">, </w:t>
      </w:r>
      <w:r w:rsidRPr="00003CC5">
        <w:rPr>
          <w:rFonts w:hint="eastAsia"/>
          <w:szCs w:val="24"/>
          <w:rtl/>
        </w:rPr>
        <w:t>ידרש</w:t>
      </w:r>
      <w:r w:rsidRPr="00003CC5">
        <w:rPr>
          <w:szCs w:val="24"/>
          <w:rtl/>
        </w:rPr>
        <w:t xml:space="preserve"> </w:t>
      </w:r>
      <w:r w:rsidRPr="00003CC5">
        <w:rPr>
          <w:rFonts w:hint="cs"/>
          <w:szCs w:val="24"/>
          <w:rtl/>
        </w:rPr>
        <w:t>המציע</w:t>
      </w:r>
      <w:r w:rsidRPr="00003CC5">
        <w:rPr>
          <w:szCs w:val="24"/>
          <w:rtl/>
        </w:rPr>
        <w:t xml:space="preserve"> </w:t>
      </w:r>
      <w:r w:rsidRPr="00003CC5">
        <w:rPr>
          <w:rFonts w:hint="eastAsia"/>
          <w:szCs w:val="24"/>
          <w:rtl/>
        </w:rPr>
        <w:t>להעביר</w:t>
      </w:r>
      <w:r w:rsidRPr="00003CC5">
        <w:rPr>
          <w:szCs w:val="24"/>
          <w:rtl/>
        </w:rPr>
        <w:t xml:space="preserve"> </w:t>
      </w:r>
      <w:r w:rsidRPr="00003CC5">
        <w:rPr>
          <w:rFonts w:hint="eastAsia"/>
          <w:szCs w:val="24"/>
          <w:rtl/>
        </w:rPr>
        <w:t>מפרט</w:t>
      </w:r>
      <w:r w:rsidRPr="00003CC5">
        <w:rPr>
          <w:szCs w:val="24"/>
          <w:rtl/>
        </w:rPr>
        <w:t xml:space="preserve"> </w:t>
      </w:r>
      <w:r w:rsidRPr="00003CC5">
        <w:rPr>
          <w:rFonts w:hint="eastAsia"/>
          <w:szCs w:val="24"/>
          <w:rtl/>
        </w:rPr>
        <w:t>עדכני</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תכנית</w:t>
      </w:r>
      <w:r w:rsidRPr="00003CC5">
        <w:rPr>
          <w:szCs w:val="24"/>
          <w:rtl/>
        </w:rPr>
        <w:t xml:space="preserve"> </w:t>
      </w:r>
      <w:r w:rsidRPr="00003CC5">
        <w:rPr>
          <w:rFonts w:hint="cs"/>
          <w:szCs w:val="24"/>
          <w:rtl/>
        </w:rPr>
        <w:t>הפיתוח</w:t>
      </w:r>
      <w:r w:rsidRPr="00003CC5">
        <w:rPr>
          <w:szCs w:val="24"/>
          <w:rtl/>
        </w:rPr>
        <w:t xml:space="preserve"> </w:t>
      </w:r>
      <w:r w:rsidRPr="00003CC5">
        <w:rPr>
          <w:rFonts w:hint="eastAsia"/>
          <w:szCs w:val="24"/>
          <w:rtl/>
        </w:rPr>
        <w:t>ופריסת</w:t>
      </w:r>
      <w:r w:rsidRPr="00003CC5">
        <w:rPr>
          <w:szCs w:val="24"/>
          <w:rtl/>
        </w:rPr>
        <w:t xml:space="preserve"> </w:t>
      </w:r>
      <w:r w:rsidRPr="00003CC5">
        <w:rPr>
          <w:rFonts w:hint="eastAsia"/>
          <w:szCs w:val="24"/>
          <w:rtl/>
        </w:rPr>
        <w:t>תקציב</w:t>
      </w:r>
      <w:r w:rsidRPr="00003CC5">
        <w:rPr>
          <w:szCs w:val="24"/>
          <w:rtl/>
        </w:rPr>
        <w:t xml:space="preserve"> </w:t>
      </w:r>
      <w:r w:rsidRPr="00003CC5">
        <w:rPr>
          <w:rFonts w:hint="eastAsia"/>
          <w:szCs w:val="24"/>
          <w:rtl/>
        </w:rPr>
        <w:t>תואמת</w:t>
      </w:r>
      <w:r w:rsidRPr="00003CC5">
        <w:rPr>
          <w:szCs w:val="24"/>
          <w:rtl/>
        </w:rPr>
        <w:t xml:space="preserve"> </w:t>
      </w:r>
      <w:r w:rsidRPr="00003CC5">
        <w:rPr>
          <w:rFonts w:hint="eastAsia"/>
          <w:szCs w:val="24"/>
          <w:rtl/>
        </w:rPr>
        <w:t>לסכום</w:t>
      </w:r>
      <w:r w:rsidRPr="00003CC5">
        <w:rPr>
          <w:szCs w:val="24"/>
          <w:rtl/>
        </w:rPr>
        <w:t xml:space="preserve"> </w:t>
      </w:r>
      <w:r w:rsidRPr="00003CC5">
        <w:rPr>
          <w:rFonts w:hint="eastAsia"/>
          <w:szCs w:val="24"/>
          <w:rtl/>
        </w:rPr>
        <w:t>המאושר</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יאוחר</w:t>
      </w:r>
      <w:r w:rsidRPr="00003CC5">
        <w:rPr>
          <w:szCs w:val="24"/>
          <w:rtl/>
        </w:rPr>
        <w:t xml:space="preserve"> </w:t>
      </w:r>
      <w:r w:rsidRPr="00003CC5">
        <w:rPr>
          <w:rFonts w:hint="eastAsia"/>
          <w:szCs w:val="24"/>
          <w:rtl/>
        </w:rPr>
        <w:t>מ</w:t>
      </w:r>
      <w:r w:rsidRPr="00003CC5">
        <w:rPr>
          <w:szCs w:val="24"/>
          <w:rtl/>
        </w:rPr>
        <w:t>-</w:t>
      </w:r>
      <w:r w:rsidRPr="00003CC5">
        <w:rPr>
          <w:rFonts w:hint="cs"/>
          <w:szCs w:val="24"/>
          <w:rtl/>
        </w:rPr>
        <w:t>10</w:t>
      </w:r>
      <w:r w:rsidRPr="00003CC5">
        <w:rPr>
          <w:szCs w:val="24"/>
          <w:rtl/>
        </w:rPr>
        <w:t xml:space="preserve"> </w:t>
      </w:r>
      <w:r w:rsidRPr="00003CC5">
        <w:rPr>
          <w:rFonts w:hint="eastAsia"/>
          <w:szCs w:val="24"/>
          <w:rtl/>
        </w:rPr>
        <w:t>ימי</w:t>
      </w:r>
      <w:r w:rsidRPr="00003CC5">
        <w:rPr>
          <w:szCs w:val="24"/>
          <w:rtl/>
        </w:rPr>
        <w:t xml:space="preserve"> </w:t>
      </w:r>
      <w:r w:rsidRPr="00003CC5">
        <w:rPr>
          <w:rFonts w:hint="eastAsia"/>
          <w:szCs w:val="24"/>
          <w:rtl/>
        </w:rPr>
        <w:t>עבודה</w:t>
      </w:r>
      <w:r w:rsidRPr="00003CC5">
        <w:rPr>
          <w:szCs w:val="24"/>
          <w:rtl/>
        </w:rPr>
        <w:t xml:space="preserve"> </w:t>
      </w:r>
      <w:r w:rsidRPr="00003CC5">
        <w:rPr>
          <w:rFonts w:hint="eastAsia"/>
          <w:szCs w:val="24"/>
          <w:rtl/>
        </w:rPr>
        <w:t>מיום</w:t>
      </w:r>
      <w:r w:rsidRPr="00003CC5">
        <w:rPr>
          <w:szCs w:val="24"/>
          <w:rtl/>
        </w:rPr>
        <w:t xml:space="preserve"> </w:t>
      </w:r>
      <w:r w:rsidRPr="00003CC5">
        <w:rPr>
          <w:rFonts w:hint="eastAsia"/>
          <w:szCs w:val="24"/>
          <w:rtl/>
        </w:rPr>
        <w:t>עדכון</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לסכום</w:t>
      </w:r>
      <w:r w:rsidRPr="00003CC5">
        <w:rPr>
          <w:szCs w:val="24"/>
          <w:rtl/>
        </w:rPr>
        <w:t xml:space="preserve"> </w:t>
      </w:r>
      <w:r w:rsidRPr="00003CC5">
        <w:rPr>
          <w:rFonts w:hint="eastAsia"/>
          <w:szCs w:val="24"/>
          <w:rtl/>
        </w:rPr>
        <w:t>זה</w:t>
      </w:r>
      <w:r w:rsidRPr="00003CC5">
        <w:rPr>
          <w:szCs w:val="24"/>
          <w:rtl/>
        </w:rPr>
        <w:t>.</w:t>
      </w:r>
      <w:r w:rsidRPr="00003CC5">
        <w:rPr>
          <w:rFonts w:hint="cs"/>
          <w:szCs w:val="24"/>
          <w:rtl/>
        </w:rPr>
        <w:t xml:space="preserve"> במקרה של הפחתה כזו, למציע שמורה הזכות לוותר על הזכיה מבלי שתחולט ערבות ההצעה, ובתנאי שהודיעה על הוויתור בהודעה בכתב תוך 10 ימים מיום שליחת הודעת הזכייה על ידי המשרד.</w:t>
      </w:r>
    </w:p>
    <w:p w14:paraId="7F01ECB5" w14:textId="77777777" w:rsidR="00270CEF" w:rsidRPr="00003CC5" w:rsidRDefault="00270CEF" w:rsidP="00270CEF">
      <w:pPr>
        <w:pStyle w:val="af6"/>
        <w:numPr>
          <w:ilvl w:val="1"/>
          <w:numId w:val="97"/>
        </w:numPr>
        <w:spacing w:line="360" w:lineRule="auto"/>
        <w:ind w:left="1283" w:hanging="766"/>
        <w:jc w:val="both"/>
        <w:rPr>
          <w:b/>
          <w:bCs/>
          <w:szCs w:val="24"/>
        </w:rPr>
      </w:pPr>
      <w:bookmarkStart w:id="25" w:name="_Ref444601899"/>
      <w:bookmarkStart w:id="26" w:name="_Toc444602340"/>
      <w:r w:rsidRPr="00003CC5">
        <w:rPr>
          <w:rFonts w:hint="eastAsia"/>
          <w:b/>
          <w:bCs/>
          <w:szCs w:val="24"/>
          <w:rtl/>
        </w:rPr>
        <w:t>אמות</w:t>
      </w:r>
      <w:r w:rsidRPr="00003CC5">
        <w:rPr>
          <w:b/>
          <w:bCs/>
          <w:szCs w:val="24"/>
          <w:rtl/>
        </w:rPr>
        <w:t xml:space="preserve"> </w:t>
      </w:r>
      <w:r w:rsidRPr="00003CC5">
        <w:rPr>
          <w:rFonts w:hint="eastAsia"/>
          <w:b/>
          <w:bCs/>
          <w:szCs w:val="24"/>
          <w:rtl/>
        </w:rPr>
        <w:t>המידה</w:t>
      </w:r>
      <w:r w:rsidRPr="00003CC5">
        <w:rPr>
          <w:b/>
          <w:bCs/>
          <w:szCs w:val="24"/>
          <w:rtl/>
        </w:rPr>
        <w:t xml:space="preserve"> </w:t>
      </w:r>
      <w:r w:rsidRPr="00003CC5">
        <w:rPr>
          <w:rFonts w:hint="eastAsia"/>
          <w:b/>
          <w:bCs/>
          <w:szCs w:val="24"/>
          <w:rtl/>
        </w:rPr>
        <w:t>לבחירת</w:t>
      </w:r>
      <w:r w:rsidRPr="00003CC5">
        <w:rPr>
          <w:b/>
          <w:bCs/>
          <w:szCs w:val="24"/>
          <w:rtl/>
        </w:rPr>
        <w:t xml:space="preserve"> </w:t>
      </w:r>
      <w:r w:rsidRPr="00003CC5">
        <w:rPr>
          <w:rFonts w:hint="eastAsia"/>
          <w:b/>
          <w:bCs/>
          <w:szCs w:val="24"/>
          <w:rtl/>
        </w:rPr>
        <w:t>הזוכים</w:t>
      </w:r>
      <w:bookmarkEnd w:id="25"/>
      <w:bookmarkEnd w:id="26"/>
    </w:p>
    <w:p w14:paraId="07E2E374" w14:textId="77777777" w:rsidR="00270CEF" w:rsidRPr="00003CC5" w:rsidRDefault="00270CEF" w:rsidP="00270CEF">
      <w:pPr>
        <w:pStyle w:val="af6"/>
        <w:spacing w:after="120" w:line="360" w:lineRule="auto"/>
        <w:ind w:left="1080"/>
        <w:jc w:val="both"/>
        <w:rPr>
          <w:szCs w:val="24"/>
          <w:rtl/>
        </w:rPr>
      </w:pPr>
      <w:r w:rsidRPr="00003CC5">
        <w:rPr>
          <w:rFonts w:hint="eastAsia"/>
          <w:szCs w:val="24"/>
          <w:rtl/>
        </w:rPr>
        <w:t>הוועדה</w:t>
      </w:r>
      <w:r w:rsidRPr="00003CC5">
        <w:rPr>
          <w:szCs w:val="24"/>
          <w:rtl/>
        </w:rPr>
        <w:t xml:space="preserve"> תבחן את ההצעות ותיתן לתוכניות ציונים ע"פ הקריטריונים הרשומים מטה</w:t>
      </w:r>
      <w:r w:rsidRPr="00003CC5">
        <w:rPr>
          <w:rFonts w:hint="cs"/>
          <w:szCs w:val="24"/>
          <w:rtl/>
        </w:rPr>
        <w:t xml:space="preserve">. הנקודות המופיעות תחת כל קריטריון ישמשו את המעריכים לצורך הערכת הציון הן בשלב בחינת הקונספט והן בשלב הערכת תוכנית הפיתוח בסיומה. </w:t>
      </w:r>
    </w:p>
    <w:p w14:paraId="263C8AD2" w14:textId="77777777" w:rsidR="00270CEF" w:rsidRPr="00003CC5" w:rsidRDefault="00270CEF" w:rsidP="00270CEF">
      <w:pPr>
        <w:pStyle w:val="af6"/>
        <w:spacing w:after="120" w:line="360" w:lineRule="auto"/>
        <w:ind w:left="1080"/>
        <w:jc w:val="both"/>
        <w:rPr>
          <w:szCs w:val="24"/>
          <w:rtl/>
        </w:rPr>
      </w:pPr>
    </w:p>
    <w:p w14:paraId="7BA65E2C" w14:textId="77777777" w:rsidR="00270CEF" w:rsidRPr="00003CC5" w:rsidRDefault="00270CEF" w:rsidP="00270CEF">
      <w:pPr>
        <w:pStyle w:val="af6"/>
        <w:bidi w:val="0"/>
        <w:spacing w:after="120" w:line="360" w:lineRule="auto"/>
        <w:ind w:left="567" w:right="1076" w:hanging="709"/>
        <w:rPr>
          <w:b/>
          <w:bCs/>
          <w:szCs w:val="24"/>
        </w:rPr>
      </w:pPr>
      <w:r w:rsidRPr="00003CC5">
        <w:rPr>
          <w:szCs w:val="24"/>
          <w:rtl/>
        </w:rPr>
        <w:t>.</w:t>
      </w:r>
      <w:r w:rsidRPr="00003CC5">
        <w:t xml:space="preserve"> </w:t>
      </w:r>
      <w:r w:rsidRPr="00003CC5">
        <w:rPr>
          <w:b/>
          <w:bCs/>
          <w:szCs w:val="24"/>
        </w:rPr>
        <w:t>Criterion 1: Technical Merit</w:t>
      </w:r>
    </w:p>
    <w:p w14:paraId="3877AD8E"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Degree to which the proposed design achieves the goals stated in the Challenge</w:t>
      </w:r>
      <w:r w:rsidRPr="00003CC5">
        <w:rPr>
          <w:szCs w:val="24"/>
          <w:rtl/>
        </w:rPr>
        <w:t>.</w:t>
      </w:r>
    </w:p>
    <w:p w14:paraId="6249E5E5"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Degree to which the proposed design and all relevant technologies, processes, operations, cost estimates, etc., are clearly described and all assumptions are justified</w:t>
      </w:r>
      <w:r w:rsidRPr="00003CC5">
        <w:rPr>
          <w:szCs w:val="24"/>
          <w:rtl/>
        </w:rPr>
        <w:t>.</w:t>
      </w:r>
    </w:p>
    <w:p w14:paraId="48055CB4"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Degree to which a systems perspective is incorporated into the proposed design, including both consideration of the desalination design itself and its connection to the electricity system, as informed by the Challenge goals</w:t>
      </w:r>
      <w:r w:rsidRPr="00003CC5">
        <w:rPr>
          <w:szCs w:val="24"/>
          <w:rtl/>
        </w:rPr>
        <w:t>.</w:t>
      </w:r>
    </w:p>
    <w:p w14:paraId="10C24F6B"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Degree to which the proposed design is without major technical flaws or omissions, and is cognizant of inherent physical limitations</w:t>
      </w:r>
      <w:r w:rsidRPr="00003CC5">
        <w:rPr>
          <w:szCs w:val="24"/>
          <w:rtl/>
        </w:rPr>
        <w:t>.</w:t>
      </w:r>
    </w:p>
    <w:p w14:paraId="096D702D"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The potential impact of the proposed design on the energy and water sectors in the U.S., Israel, and the rest of the world</w:t>
      </w:r>
      <w:r w:rsidRPr="00003CC5">
        <w:rPr>
          <w:szCs w:val="24"/>
          <w:rtl/>
        </w:rPr>
        <w:t>.</w:t>
      </w:r>
    </w:p>
    <w:p w14:paraId="46751995" w14:textId="77777777" w:rsidR="00270CEF" w:rsidRPr="00003CC5" w:rsidRDefault="00270CEF" w:rsidP="00270CEF">
      <w:pPr>
        <w:pStyle w:val="af6"/>
        <w:bidi w:val="0"/>
        <w:spacing w:after="120" w:line="360" w:lineRule="auto"/>
        <w:ind w:left="567" w:right="1076" w:hanging="709"/>
        <w:rPr>
          <w:b/>
          <w:bCs/>
          <w:szCs w:val="24"/>
        </w:rPr>
      </w:pPr>
      <w:r w:rsidRPr="00003CC5">
        <w:rPr>
          <w:b/>
          <w:bCs/>
          <w:szCs w:val="24"/>
        </w:rPr>
        <w:t>Criterion 2: Creativity and Innovation</w:t>
      </w:r>
    </w:p>
    <w:p w14:paraId="15633B8E"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Extent to which the design, including proposed technologies or processes, is innovative, creative, and has the potential to advance desalination in the U.S. and Israel</w:t>
      </w:r>
      <w:r w:rsidRPr="00003CC5">
        <w:rPr>
          <w:szCs w:val="24"/>
          <w:rtl/>
        </w:rPr>
        <w:t>.</w:t>
      </w:r>
    </w:p>
    <w:p w14:paraId="1AF06292"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Extent to which the design goes beyond traditional existing designs, harnesses innovative thinking and, uses nontraditional approaches to achieve Challenge goals</w:t>
      </w:r>
      <w:r w:rsidRPr="00003CC5">
        <w:rPr>
          <w:szCs w:val="24"/>
          <w:rtl/>
        </w:rPr>
        <w:t>.</w:t>
      </w:r>
    </w:p>
    <w:p w14:paraId="1302466C" w14:textId="77777777" w:rsidR="00270CEF" w:rsidRPr="00003CC5" w:rsidRDefault="00270CEF" w:rsidP="00270CEF">
      <w:pPr>
        <w:pStyle w:val="af6"/>
        <w:bidi w:val="0"/>
        <w:spacing w:after="120" w:line="360" w:lineRule="auto"/>
        <w:ind w:left="567" w:right="1076" w:hanging="709"/>
        <w:rPr>
          <w:b/>
          <w:bCs/>
          <w:szCs w:val="24"/>
        </w:rPr>
      </w:pPr>
      <w:r w:rsidRPr="00003CC5">
        <w:rPr>
          <w:b/>
          <w:bCs/>
          <w:szCs w:val="24"/>
        </w:rPr>
        <w:t>Criterion 3: Diversity of Team and Resources</w:t>
      </w:r>
    </w:p>
    <w:p w14:paraId="5954465E"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Level of participation and involvement by diverse team members from multiple disciplines and/or partner organizations</w:t>
      </w:r>
      <w:r w:rsidRPr="00003CC5">
        <w:rPr>
          <w:szCs w:val="24"/>
          <w:rtl/>
        </w:rPr>
        <w:t>.</w:t>
      </w:r>
    </w:p>
    <w:p w14:paraId="111C79A4" w14:textId="77777777" w:rsidR="00270CEF" w:rsidRPr="00003CC5" w:rsidRDefault="00270CEF" w:rsidP="00270CEF">
      <w:pPr>
        <w:pStyle w:val="af6"/>
        <w:bidi w:val="0"/>
        <w:spacing w:after="120" w:line="360" w:lineRule="auto"/>
        <w:ind w:left="567" w:right="1076" w:hanging="709"/>
        <w:rPr>
          <w:b/>
          <w:bCs/>
          <w:szCs w:val="24"/>
        </w:rPr>
      </w:pPr>
      <w:r w:rsidRPr="00003CC5">
        <w:rPr>
          <w:b/>
          <w:bCs/>
          <w:szCs w:val="24"/>
        </w:rPr>
        <w:t>Criterion 4: Commercialization Potential</w:t>
      </w:r>
    </w:p>
    <w:p w14:paraId="0C7334DD" w14:textId="77777777" w:rsidR="00270CEF" w:rsidRPr="00003CC5" w:rsidRDefault="00270CEF" w:rsidP="00270CEF">
      <w:pPr>
        <w:pStyle w:val="af6"/>
        <w:numPr>
          <w:ilvl w:val="0"/>
          <w:numId w:val="120"/>
        </w:numPr>
        <w:bidi w:val="0"/>
        <w:spacing w:after="120" w:line="360" w:lineRule="auto"/>
        <w:ind w:right="1076" w:hanging="709"/>
        <w:jc w:val="both"/>
        <w:rPr>
          <w:szCs w:val="24"/>
        </w:rPr>
      </w:pPr>
      <w:r w:rsidRPr="00003CC5">
        <w:rPr>
          <w:szCs w:val="24"/>
        </w:rPr>
        <w:t>Degree to which the team demonstrates the ability to facilitate and expedite further development and commercial deployment of the proposed technologies</w:t>
      </w:r>
      <w:r w:rsidRPr="00003CC5">
        <w:rPr>
          <w:szCs w:val="24"/>
          <w:rtl/>
        </w:rPr>
        <w:t xml:space="preserve"> </w:t>
      </w:r>
    </w:p>
    <w:tbl>
      <w:tblPr>
        <w:tblStyle w:val="af8"/>
        <w:tblW w:w="0" w:type="auto"/>
        <w:tblLook w:val="04A0" w:firstRow="1" w:lastRow="0" w:firstColumn="1" w:lastColumn="0" w:noHBand="0" w:noVBand="1"/>
      </w:tblPr>
      <w:tblGrid>
        <w:gridCol w:w="6658"/>
        <w:gridCol w:w="1638"/>
      </w:tblGrid>
      <w:tr w:rsidR="00270CEF" w:rsidRPr="00003CC5" w14:paraId="06444469" w14:textId="77777777" w:rsidTr="000A5BEB">
        <w:tc>
          <w:tcPr>
            <w:tcW w:w="6658" w:type="dxa"/>
            <w:vAlign w:val="center"/>
          </w:tcPr>
          <w:p w14:paraId="3ABFC32C" w14:textId="77777777" w:rsidR="00270CEF" w:rsidRPr="00003CC5" w:rsidRDefault="00270CEF" w:rsidP="000A5BEB">
            <w:pPr>
              <w:pStyle w:val="af6"/>
              <w:bidi w:val="0"/>
              <w:spacing w:after="120" w:line="360" w:lineRule="auto"/>
              <w:ind w:left="0"/>
              <w:jc w:val="center"/>
              <w:rPr>
                <w:b/>
                <w:bCs/>
                <w:szCs w:val="24"/>
                <w:rtl/>
              </w:rPr>
            </w:pPr>
            <w:r w:rsidRPr="00003CC5">
              <w:rPr>
                <w:rFonts w:hint="eastAsia"/>
                <w:b/>
                <w:bCs/>
                <w:szCs w:val="24"/>
                <w:rtl/>
              </w:rPr>
              <w:t>קריטריון</w:t>
            </w:r>
          </w:p>
        </w:tc>
        <w:tc>
          <w:tcPr>
            <w:tcW w:w="1638" w:type="dxa"/>
            <w:vAlign w:val="center"/>
          </w:tcPr>
          <w:p w14:paraId="69AF545C" w14:textId="77777777" w:rsidR="00270CEF" w:rsidRPr="00003CC5" w:rsidRDefault="00270CEF" w:rsidP="000A5BEB">
            <w:pPr>
              <w:pStyle w:val="af6"/>
              <w:bidi w:val="0"/>
              <w:spacing w:after="120" w:line="360" w:lineRule="auto"/>
              <w:ind w:left="0"/>
              <w:jc w:val="center"/>
              <w:rPr>
                <w:b/>
                <w:bCs/>
                <w:szCs w:val="24"/>
                <w:rtl/>
              </w:rPr>
            </w:pPr>
            <w:r w:rsidRPr="00003CC5">
              <w:rPr>
                <w:rFonts w:hint="eastAsia"/>
                <w:b/>
                <w:bCs/>
                <w:szCs w:val="24"/>
                <w:rtl/>
              </w:rPr>
              <w:t>ניקוד</w:t>
            </w:r>
          </w:p>
        </w:tc>
      </w:tr>
      <w:tr w:rsidR="00270CEF" w:rsidRPr="00003CC5" w14:paraId="375D36C9" w14:textId="77777777" w:rsidTr="000A5BEB">
        <w:tc>
          <w:tcPr>
            <w:tcW w:w="6658" w:type="dxa"/>
          </w:tcPr>
          <w:p w14:paraId="040134B5" w14:textId="77777777" w:rsidR="00270CEF" w:rsidRPr="00003CC5" w:rsidRDefault="00270CEF" w:rsidP="000A5BEB">
            <w:pPr>
              <w:pStyle w:val="af6"/>
              <w:bidi w:val="0"/>
              <w:spacing w:after="120" w:line="360" w:lineRule="auto"/>
              <w:ind w:left="0"/>
              <w:jc w:val="both"/>
              <w:rPr>
                <w:szCs w:val="24"/>
              </w:rPr>
            </w:pPr>
            <w:r w:rsidRPr="00003CC5">
              <w:rPr>
                <w:szCs w:val="24"/>
              </w:rPr>
              <w:t>Technical Merit</w:t>
            </w:r>
          </w:p>
        </w:tc>
        <w:tc>
          <w:tcPr>
            <w:tcW w:w="1638" w:type="dxa"/>
            <w:vAlign w:val="center"/>
          </w:tcPr>
          <w:p w14:paraId="3D4FBEF3" w14:textId="77777777" w:rsidR="00270CEF" w:rsidRPr="00003CC5" w:rsidRDefault="00270CEF" w:rsidP="000A5BEB">
            <w:pPr>
              <w:pStyle w:val="af6"/>
              <w:bidi w:val="0"/>
              <w:spacing w:after="120" w:line="360" w:lineRule="auto"/>
              <w:ind w:left="0"/>
              <w:jc w:val="center"/>
              <w:rPr>
                <w:szCs w:val="24"/>
              </w:rPr>
            </w:pPr>
            <w:r w:rsidRPr="00003CC5">
              <w:rPr>
                <w:szCs w:val="24"/>
              </w:rPr>
              <w:t>50</w:t>
            </w:r>
          </w:p>
        </w:tc>
      </w:tr>
      <w:tr w:rsidR="00270CEF" w:rsidRPr="00003CC5" w14:paraId="78B849DF" w14:textId="77777777" w:rsidTr="000A5BEB">
        <w:tc>
          <w:tcPr>
            <w:tcW w:w="6658" w:type="dxa"/>
          </w:tcPr>
          <w:p w14:paraId="0E0B93F1" w14:textId="77777777" w:rsidR="00270CEF" w:rsidRPr="00003CC5" w:rsidRDefault="00270CEF" w:rsidP="000A5BEB">
            <w:pPr>
              <w:pStyle w:val="af6"/>
              <w:bidi w:val="0"/>
              <w:spacing w:after="120" w:line="360" w:lineRule="auto"/>
              <w:ind w:left="0"/>
              <w:jc w:val="both"/>
              <w:rPr>
                <w:szCs w:val="24"/>
              </w:rPr>
            </w:pPr>
            <w:r w:rsidRPr="00003CC5">
              <w:rPr>
                <w:szCs w:val="24"/>
              </w:rPr>
              <w:t>Creativity and Innovation</w:t>
            </w:r>
          </w:p>
        </w:tc>
        <w:tc>
          <w:tcPr>
            <w:tcW w:w="1638" w:type="dxa"/>
            <w:vAlign w:val="center"/>
          </w:tcPr>
          <w:p w14:paraId="6D372CA3" w14:textId="77777777" w:rsidR="00270CEF" w:rsidRPr="00003CC5" w:rsidRDefault="00270CEF" w:rsidP="000A5BEB">
            <w:pPr>
              <w:pStyle w:val="af6"/>
              <w:bidi w:val="0"/>
              <w:spacing w:after="120" w:line="360" w:lineRule="auto"/>
              <w:ind w:left="0"/>
              <w:jc w:val="center"/>
              <w:rPr>
                <w:szCs w:val="24"/>
              </w:rPr>
            </w:pPr>
            <w:r w:rsidRPr="00003CC5">
              <w:rPr>
                <w:szCs w:val="24"/>
              </w:rPr>
              <w:t>30</w:t>
            </w:r>
          </w:p>
        </w:tc>
      </w:tr>
      <w:tr w:rsidR="00270CEF" w:rsidRPr="00003CC5" w14:paraId="1B63B0FB" w14:textId="77777777" w:rsidTr="000A5BEB">
        <w:tc>
          <w:tcPr>
            <w:tcW w:w="6658" w:type="dxa"/>
          </w:tcPr>
          <w:p w14:paraId="50F6D623" w14:textId="77777777" w:rsidR="00270CEF" w:rsidRPr="00003CC5" w:rsidRDefault="00270CEF" w:rsidP="000A5BEB">
            <w:pPr>
              <w:pStyle w:val="af6"/>
              <w:bidi w:val="0"/>
              <w:spacing w:after="120" w:line="360" w:lineRule="auto"/>
              <w:ind w:left="0"/>
              <w:jc w:val="both"/>
              <w:rPr>
                <w:szCs w:val="24"/>
              </w:rPr>
            </w:pPr>
            <w:r w:rsidRPr="00003CC5">
              <w:rPr>
                <w:szCs w:val="24"/>
              </w:rPr>
              <w:t>Diversity of Team and Resources</w:t>
            </w:r>
          </w:p>
        </w:tc>
        <w:tc>
          <w:tcPr>
            <w:tcW w:w="1638" w:type="dxa"/>
            <w:vAlign w:val="center"/>
          </w:tcPr>
          <w:p w14:paraId="2881ECBC" w14:textId="77777777" w:rsidR="00270CEF" w:rsidRPr="00003CC5" w:rsidRDefault="00270CEF" w:rsidP="000A5BEB">
            <w:pPr>
              <w:pStyle w:val="af6"/>
              <w:bidi w:val="0"/>
              <w:spacing w:after="120" w:line="360" w:lineRule="auto"/>
              <w:ind w:left="0"/>
              <w:jc w:val="center"/>
              <w:rPr>
                <w:szCs w:val="24"/>
              </w:rPr>
            </w:pPr>
            <w:r w:rsidRPr="00003CC5">
              <w:rPr>
                <w:szCs w:val="24"/>
              </w:rPr>
              <w:t>20</w:t>
            </w:r>
          </w:p>
        </w:tc>
      </w:tr>
      <w:tr w:rsidR="00270CEF" w:rsidRPr="00003CC5" w14:paraId="02609FDB" w14:textId="77777777" w:rsidTr="000A5BEB">
        <w:tc>
          <w:tcPr>
            <w:tcW w:w="6658" w:type="dxa"/>
          </w:tcPr>
          <w:p w14:paraId="5A894800" w14:textId="77777777" w:rsidR="00270CEF" w:rsidRPr="00003CC5" w:rsidRDefault="00270CEF" w:rsidP="000A5BEB">
            <w:pPr>
              <w:pStyle w:val="af6"/>
              <w:bidi w:val="0"/>
              <w:spacing w:after="120" w:line="360" w:lineRule="auto"/>
              <w:ind w:left="0"/>
              <w:jc w:val="both"/>
              <w:rPr>
                <w:szCs w:val="24"/>
              </w:rPr>
            </w:pPr>
            <w:r w:rsidRPr="00003CC5">
              <w:rPr>
                <w:szCs w:val="24"/>
              </w:rPr>
              <w:t>Commercialization Potential</w:t>
            </w:r>
          </w:p>
        </w:tc>
        <w:tc>
          <w:tcPr>
            <w:tcW w:w="1638" w:type="dxa"/>
            <w:vAlign w:val="center"/>
          </w:tcPr>
          <w:p w14:paraId="5F9C1864" w14:textId="77777777" w:rsidR="00270CEF" w:rsidRPr="00003CC5" w:rsidRDefault="00270CEF" w:rsidP="000A5BEB">
            <w:pPr>
              <w:pStyle w:val="af6"/>
              <w:bidi w:val="0"/>
              <w:spacing w:after="120" w:line="360" w:lineRule="auto"/>
              <w:ind w:left="0"/>
              <w:jc w:val="center"/>
              <w:rPr>
                <w:szCs w:val="24"/>
              </w:rPr>
            </w:pPr>
            <w:r w:rsidRPr="00003CC5">
              <w:rPr>
                <w:szCs w:val="24"/>
              </w:rPr>
              <w:t>20</w:t>
            </w:r>
          </w:p>
        </w:tc>
      </w:tr>
    </w:tbl>
    <w:p w14:paraId="4FE13AC5" w14:textId="77777777" w:rsidR="00270CEF" w:rsidRPr="00003CC5" w:rsidRDefault="00270CEF" w:rsidP="00270CEF">
      <w:pPr>
        <w:pStyle w:val="af6"/>
        <w:bidi w:val="0"/>
        <w:spacing w:after="120" w:line="360" w:lineRule="auto"/>
        <w:jc w:val="both"/>
        <w:rPr>
          <w:szCs w:val="24"/>
        </w:rPr>
      </w:pPr>
    </w:p>
    <w:p w14:paraId="0E9889D6" w14:textId="77777777" w:rsidR="00270CEF" w:rsidRPr="00003CC5" w:rsidRDefault="00270CEF" w:rsidP="00270CEF">
      <w:pPr>
        <w:pStyle w:val="13"/>
        <w:keepLines/>
        <w:numPr>
          <w:ilvl w:val="0"/>
          <w:numId w:val="97"/>
        </w:numPr>
        <w:tabs>
          <w:tab w:val="left" w:pos="850"/>
        </w:tabs>
        <w:spacing w:before="120" w:after="100" w:afterAutospacing="1" w:line="360" w:lineRule="auto"/>
        <w:jc w:val="both"/>
        <w:rPr>
          <w:u w:val="single"/>
          <w:rtl/>
        </w:rPr>
      </w:pPr>
      <w:bookmarkStart w:id="27" w:name="_Toc444602342"/>
      <w:r w:rsidRPr="00003CC5">
        <w:rPr>
          <w:rFonts w:hint="eastAsia"/>
          <w:u w:val="single"/>
          <w:rtl/>
        </w:rPr>
        <w:t>תנאי</w:t>
      </w:r>
      <w:r w:rsidRPr="00003CC5">
        <w:rPr>
          <w:u w:val="single"/>
          <w:rtl/>
        </w:rPr>
        <w:t xml:space="preserve"> </w:t>
      </w:r>
      <w:r w:rsidRPr="00003CC5">
        <w:rPr>
          <w:rFonts w:hint="eastAsia"/>
          <w:u w:val="single"/>
          <w:rtl/>
        </w:rPr>
        <w:t>ההתקשרות</w:t>
      </w:r>
      <w:bookmarkEnd w:id="27"/>
    </w:p>
    <w:p w14:paraId="0CECA14D" w14:textId="77777777" w:rsidR="00270CEF" w:rsidRPr="00003CC5" w:rsidRDefault="00270CEF" w:rsidP="00270CEF">
      <w:pPr>
        <w:pStyle w:val="af6"/>
        <w:numPr>
          <w:ilvl w:val="0"/>
          <w:numId w:val="88"/>
        </w:numPr>
        <w:spacing w:line="360" w:lineRule="auto"/>
        <w:ind w:left="1079" w:hanging="286"/>
        <w:jc w:val="both"/>
        <w:rPr>
          <w:szCs w:val="24"/>
        </w:rPr>
      </w:pPr>
      <w:r w:rsidRPr="00003CC5">
        <w:rPr>
          <w:rFonts w:hint="eastAsia"/>
          <w:szCs w:val="24"/>
          <w:rtl/>
        </w:rPr>
        <w:t>כאמור</w:t>
      </w:r>
      <w:r w:rsidRPr="00003CC5">
        <w:rPr>
          <w:szCs w:val="24"/>
          <w:rtl/>
        </w:rPr>
        <w:t xml:space="preserve">, עם הזוכים ייחתם הסכם בנוסח המצורף </w:t>
      </w:r>
      <w:r w:rsidRPr="00003CC5">
        <w:rPr>
          <w:rFonts w:hint="cs"/>
          <w:szCs w:val="24"/>
          <w:rtl/>
        </w:rPr>
        <w:t>ב</w:t>
      </w:r>
      <w:r w:rsidRPr="00003CC5">
        <w:rPr>
          <w:szCs w:val="24"/>
          <w:rtl/>
        </w:rPr>
        <w:fldChar w:fldCharType="begin"/>
      </w:r>
      <w:r w:rsidRPr="00003CC5">
        <w:rPr>
          <w:szCs w:val="24"/>
          <w:rtl/>
        </w:rPr>
        <w:instrText xml:space="preserve"> </w:instrText>
      </w:r>
      <w:r w:rsidRPr="00003CC5">
        <w:rPr>
          <w:rFonts w:hint="cs"/>
          <w:szCs w:val="24"/>
        </w:rPr>
        <w:instrText>REF</w:instrText>
      </w:r>
      <w:r w:rsidRPr="00003CC5">
        <w:rPr>
          <w:rFonts w:hint="cs"/>
          <w:szCs w:val="24"/>
          <w:rtl/>
        </w:rPr>
        <w:instrText xml:space="preserve"> _</w:instrText>
      </w:r>
      <w:r w:rsidRPr="00003CC5">
        <w:rPr>
          <w:rFonts w:hint="cs"/>
          <w:szCs w:val="24"/>
        </w:rPr>
        <w:instrText>Ref448413465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ב</w:t>
      </w:r>
      <w:r w:rsidRPr="00003CC5">
        <w:rPr>
          <w:szCs w:val="24"/>
          <w:rtl/>
        </w:rPr>
        <w:fldChar w:fldCharType="end"/>
      </w:r>
      <w:r w:rsidRPr="00003CC5">
        <w:rPr>
          <w:rFonts w:hint="cs"/>
          <w:szCs w:val="24"/>
          <w:rtl/>
        </w:rPr>
        <w:t>'</w:t>
      </w:r>
      <w:r w:rsidRPr="00003CC5">
        <w:rPr>
          <w:szCs w:val="24"/>
          <w:rtl/>
        </w:rPr>
        <w:t xml:space="preserve"> בשינויים הרלוונטיים. תנאי ההסכם המפורטים בנספח ב' מהווים חלק בלתי נפרד ממכרז זה ומתנאיו.</w:t>
      </w:r>
    </w:p>
    <w:p w14:paraId="6CF4B02E" w14:textId="77777777" w:rsidR="00270CEF" w:rsidRPr="00003CC5" w:rsidRDefault="00270CEF" w:rsidP="00270CEF">
      <w:pPr>
        <w:pStyle w:val="af6"/>
        <w:numPr>
          <w:ilvl w:val="0"/>
          <w:numId w:val="88"/>
        </w:numPr>
        <w:spacing w:line="360" w:lineRule="auto"/>
        <w:ind w:left="1079" w:hanging="286"/>
        <w:jc w:val="both"/>
        <w:rPr>
          <w:szCs w:val="24"/>
        </w:rPr>
      </w:pPr>
      <w:r w:rsidRPr="00003CC5">
        <w:rPr>
          <w:rFonts w:hint="cs"/>
          <w:szCs w:val="24"/>
          <w:rtl/>
        </w:rPr>
        <w:t>המשרד לא יכיר בהוצאות קודם לתאריך החתימה על החוזה.</w:t>
      </w:r>
    </w:p>
    <w:p w14:paraId="0217D12C" w14:textId="77777777" w:rsidR="00270CEF" w:rsidRPr="00003CC5" w:rsidRDefault="00270CEF" w:rsidP="00270CEF">
      <w:pPr>
        <w:pStyle w:val="af6"/>
        <w:numPr>
          <w:ilvl w:val="0"/>
          <w:numId w:val="88"/>
        </w:numPr>
        <w:spacing w:before="240" w:after="120" w:line="360" w:lineRule="auto"/>
        <w:ind w:left="1079" w:hanging="286"/>
        <w:jc w:val="both"/>
        <w:rPr>
          <w:rtl/>
        </w:rPr>
      </w:pPr>
      <w:r w:rsidRPr="00003CC5">
        <w:rPr>
          <w:rFonts w:hint="eastAsia"/>
          <w:b/>
          <w:bCs/>
          <w:szCs w:val="24"/>
          <w:rtl/>
        </w:rPr>
        <w:t>להבטחת</w:t>
      </w:r>
      <w:r w:rsidRPr="00003CC5">
        <w:rPr>
          <w:b/>
          <w:bCs/>
          <w:szCs w:val="24"/>
          <w:rtl/>
        </w:rPr>
        <w:t xml:space="preserve"> </w:t>
      </w:r>
      <w:r w:rsidRPr="00003CC5">
        <w:rPr>
          <w:rFonts w:hint="eastAsia"/>
          <w:b/>
          <w:bCs/>
          <w:szCs w:val="24"/>
          <w:rtl/>
        </w:rPr>
        <w:t>התחייבויותיהם</w:t>
      </w:r>
      <w:r w:rsidRPr="00003CC5">
        <w:rPr>
          <w:b/>
          <w:bCs/>
          <w:szCs w:val="24"/>
          <w:rtl/>
        </w:rPr>
        <w:t xml:space="preserve"> </w:t>
      </w:r>
      <w:r w:rsidRPr="00003CC5">
        <w:rPr>
          <w:rFonts w:hint="eastAsia"/>
          <w:b/>
          <w:bCs/>
          <w:szCs w:val="24"/>
          <w:rtl/>
        </w:rPr>
        <w:t>במסגרת</w:t>
      </w:r>
      <w:r w:rsidRPr="00003CC5">
        <w:rPr>
          <w:b/>
          <w:bCs/>
          <w:szCs w:val="24"/>
          <w:rtl/>
        </w:rPr>
        <w:t xml:space="preserve"> </w:t>
      </w:r>
      <w:r w:rsidRPr="00003CC5">
        <w:rPr>
          <w:rFonts w:hint="eastAsia"/>
          <w:b/>
          <w:bCs/>
          <w:szCs w:val="24"/>
          <w:rtl/>
        </w:rPr>
        <w:t>ההסכם</w:t>
      </w:r>
      <w:r w:rsidRPr="00003CC5">
        <w:rPr>
          <w:b/>
          <w:bCs/>
          <w:szCs w:val="24"/>
          <w:rtl/>
        </w:rPr>
        <w:t xml:space="preserve">, </w:t>
      </w:r>
      <w:r w:rsidRPr="00003CC5">
        <w:rPr>
          <w:rFonts w:hint="eastAsia"/>
          <w:b/>
          <w:bCs/>
          <w:szCs w:val="24"/>
          <w:rtl/>
        </w:rPr>
        <w:t>ימסרו</w:t>
      </w:r>
      <w:r w:rsidRPr="00003CC5">
        <w:rPr>
          <w:b/>
          <w:bCs/>
          <w:szCs w:val="24"/>
          <w:rtl/>
        </w:rPr>
        <w:t xml:space="preserve"> </w:t>
      </w:r>
      <w:r w:rsidRPr="00003CC5">
        <w:rPr>
          <w:rFonts w:hint="eastAsia"/>
          <w:b/>
          <w:bCs/>
          <w:szCs w:val="24"/>
          <w:rtl/>
        </w:rPr>
        <w:t>הזוכים</w:t>
      </w:r>
      <w:r w:rsidRPr="00003CC5">
        <w:rPr>
          <w:b/>
          <w:bCs/>
          <w:szCs w:val="24"/>
          <w:rtl/>
        </w:rPr>
        <w:t xml:space="preserve"> </w:t>
      </w:r>
      <w:r w:rsidRPr="00003CC5">
        <w:rPr>
          <w:rFonts w:hint="eastAsia"/>
          <w:b/>
          <w:bCs/>
          <w:szCs w:val="24"/>
          <w:rtl/>
        </w:rPr>
        <w:t>למשרד</w:t>
      </w:r>
      <w:r w:rsidRPr="00003CC5">
        <w:rPr>
          <w:b/>
          <w:bCs/>
          <w:szCs w:val="24"/>
          <w:rtl/>
        </w:rPr>
        <w:t xml:space="preserve">, </w:t>
      </w:r>
      <w:r w:rsidRPr="00003CC5">
        <w:rPr>
          <w:rFonts w:hint="eastAsia"/>
          <w:b/>
          <w:bCs/>
          <w:szCs w:val="24"/>
          <w:rtl/>
        </w:rPr>
        <w:t>עם</w:t>
      </w:r>
      <w:r w:rsidRPr="00003CC5">
        <w:rPr>
          <w:b/>
          <w:bCs/>
          <w:szCs w:val="24"/>
          <w:rtl/>
        </w:rPr>
        <w:t xml:space="preserve"> </w:t>
      </w:r>
      <w:r w:rsidRPr="00003CC5">
        <w:rPr>
          <w:rFonts w:hint="eastAsia"/>
          <w:b/>
          <w:bCs/>
          <w:szCs w:val="24"/>
          <w:rtl/>
        </w:rPr>
        <w:t>חתימת</w:t>
      </w:r>
      <w:r w:rsidRPr="00003CC5">
        <w:rPr>
          <w:b/>
          <w:bCs/>
          <w:szCs w:val="24"/>
          <w:rtl/>
        </w:rPr>
        <w:t xml:space="preserve"> </w:t>
      </w:r>
      <w:r w:rsidRPr="00003CC5">
        <w:rPr>
          <w:rFonts w:hint="eastAsia"/>
          <w:b/>
          <w:bCs/>
          <w:szCs w:val="24"/>
          <w:rtl/>
        </w:rPr>
        <w:t>ההסכם</w:t>
      </w:r>
      <w:r w:rsidRPr="00003CC5">
        <w:rPr>
          <w:b/>
          <w:bCs/>
          <w:szCs w:val="24"/>
          <w:rtl/>
        </w:rPr>
        <w:t xml:space="preserve">, </w:t>
      </w:r>
      <w:r w:rsidRPr="00003CC5">
        <w:rPr>
          <w:rFonts w:hint="eastAsia"/>
          <w:b/>
          <w:bCs/>
          <w:szCs w:val="24"/>
          <w:rtl/>
        </w:rPr>
        <w:t>ערבות</w:t>
      </w:r>
      <w:r w:rsidRPr="00003CC5">
        <w:rPr>
          <w:b/>
          <w:bCs/>
          <w:szCs w:val="24"/>
          <w:rtl/>
        </w:rPr>
        <w:t xml:space="preserve"> </w:t>
      </w:r>
      <w:r w:rsidRPr="00003CC5">
        <w:rPr>
          <w:rFonts w:hint="eastAsia"/>
          <w:b/>
          <w:bCs/>
          <w:szCs w:val="24"/>
          <w:rtl/>
        </w:rPr>
        <w:t>בנקאית</w:t>
      </w:r>
      <w:r w:rsidRPr="00003CC5">
        <w:rPr>
          <w:b/>
          <w:bCs/>
          <w:szCs w:val="24"/>
          <w:rtl/>
        </w:rPr>
        <w:t xml:space="preserve"> </w:t>
      </w:r>
      <w:r w:rsidRPr="00003CC5">
        <w:rPr>
          <w:rFonts w:hint="eastAsia"/>
          <w:b/>
          <w:bCs/>
          <w:szCs w:val="24"/>
          <w:rtl/>
        </w:rPr>
        <w:t>או</w:t>
      </w:r>
      <w:r w:rsidRPr="00003CC5">
        <w:rPr>
          <w:b/>
          <w:bCs/>
          <w:szCs w:val="24"/>
          <w:rtl/>
        </w:rPr>
        <w:t xml:space="preserve"> </w:t>
      </w:r>
      <w:r w:rsidRPr="00003CC5">
        <w:rPr>
          <w:rFonts w:hint="eastAsia"/>
          <w:b/>
          <w:bCs/>
          <w:szCs w:val="24"/>
          <w:rtl/>
        </w:rPr>
        <w:t>ערבות</w:t>
      </w:r>
      <w:r w:rsidRPr="00003CC5">
        <w:rPr>
          <w:b/>
          <w:bCs/>
          <w:szCs w:val="24"/>
          <w:rtl/>
        </w:rPr>
        <w:t xml:space="preserve"> </w:t>
      </w:r>
      <w:r w:rsidRPr="00003CC5">
        <w:rPr>
          <w:rFonts w:hint="eastAsia"/>
          <w:b/>
          <w:bCs/>
          <w:szCs w:val="24"/>
          <w:rtl/>
        </w:rPr>
        <w:t>מחברת</w:t>
      </w:r>
      <w:r w:rsidRPr="00003CC5">
        <w:rPr>
          <w:b/>
          <w:bCs/>
          <w:szCs w:val="24"/>
          <w:rtl/>
        </w:rPr>
        <w:t xml:space="preserve"> </w:t>
      </w:r>
      <w:r w:rsidRPr="00003CC5">
        <w:rPr>
          <w:rFonts w:hint="eastAsia"/>
          <w:b/>
          <w:bCs/>
          <w:szCs w:val="24"/>
          <w:rtl/>
        </w:rPr>
        <w:t>ביטוח</w:t>
      </w:r>
      <w:r w:rsidRPr="00003CC5">
        <w:rPr>
          <w:b/>
          <w:bCs/>
          <w:szCs w:val="24"/>
          <w:rtl/>
        </w:rPr>
        <w:t xml:space="preserve"> </w:t>
      </w:r>
      <w:r w:rsidRPr="00003CC5">
        <w:rPr>
          <w:rFonts w:hint="eastAsia"/>
          <w:b/>
          <w:bCs/>
          <w:szCs w:val="24"/>
          <w:rtl/>
        </w:rPr>
        <w:t>בגובה</w:t>
      </w:r>
      <w:r w:rsidRPr="00003CC5">
        <w:rPr>
          <w:rFonts w:hint="cs"/>
          <w:b/>
          <w:bCs/>
          <w:szCs w:val="24"/>
          <w:rtl/>
        </w:rPr>
        <w:t xml:space="preserve"> 5%</w:t>
      </w:r>
      <w:r w:rsidRPr="00003CC5">
        <w:rPr>
          <w:b/>
          <w:bCs/>
          <w:szCs w:val="24"/>
          <w:rtl/>
        </w:rPr>
        <w:t xml:space="preserve"> </w:t>
      </w:r>
      <w:r w:rsidRPr="00003CC5">
        <w:rPr>
          <w:rFonts w:hint="eastAsia"/>
          <w:b/>
          <w:bCs/>
          <w:szCs w:val="24"/>
          <w:rtl/>
        </w:rPr>
        <w:t>מסך</w:t>
      </w:r>
      <w:r w:rsidRPr="00003CC5">
        <w:rPr>
          <w:b/>
          <w:bCs/>
          <w:szCs w:val="24"/>
          <w:rtl/>
        </w:rPr>
        <w:t xml:space="preserve"> </w:t>
      </w:r>
      <w:r w:rsidRPr="00003CC5">
        <w:rPr>
          <w:rFonts w:hint="eastAsia"/>
          <w:b/>
          <w:bCs/>
          <w:szCs w:val="24"/>
          <w:rtl/>
        </w:rPr>
        <w:t>ההשקעה</w:t>
      </w:r>
      <w:r w:rsidRPr="00003CC5">
        <w:rPr>
          <w:b/>
          <w:bCs/>
          <w:szCs w:val="24"/>
          <w:rtl/>
        </w:rPr>
        <w:t xml:space="preserve"> </w:t>
      </w:r>
      <w:r w:rsidRPr="00003CC5">
        <w:rPr>
          <w:rFonts w:hint="eastAsia"/>
          <w:b/>
          <w:bCs/>
          <w:szCs w:val="24"/>
          <w:rtl/>
        </w:rPr>
        <w:t>של</w:t>
      </w:r>
      <w:r w:rsidRPr="00003CC5">
        <w:rPr>
          <w:b/>
          <w:bCs/>
          <w:szCs w:val="24"/>
          <w:rtl/>
        </w:rPr>
        <w:t xml:space="preserve"> </w:t>
      </w:r>
      <w:r w:rsidRPr="00003CC5">
        <w:rPr>
          <w:rFonts w:hint="eastAsia"/>
          <w:b/>
          <w:bCs/>
          <w:szCs w:val="24"/>
          <w:rtl/>
        </w:rPr>
        <w:t>המשרד</w:t>
      </w:r>
      <w:r w:rsidRPr="00003CC5">
        <w:rPr>
          <w:b/>
          <w:bCs/>
          <w:szCs w:val="24"/>
          <w:rtl/>
        </w:rPr>
        <w:t xml:space="preserve"> (</w:t>
      </w:r>
      <w:r w:rsidRPr="00003CC5">
        <w:rPr>
          <w:rFonts w:hint="eastAsia"/>
          <w:b/>
          <w:bCs/>
          <w:szCs w:val="24"/>
          <w:rtl/>
        </w:rPr>
        <w:t>להלן</w:t>
      </w:r>
      <w:r w:rsidRPr="00003CC5">
        <w:rPr>
          <w:b/>
          <w:bCs/>
          <w:szCs w:val="24"/>
          <w:rtl/>
        </w:rPr>
        <w:t xml:space="preserve"> : "</w:t>
      </w:r>
      <w:r w:rsidRPr="00003CC5">
        <w:rPr>
          <w:rFonts w:hint="eastAsia"/>
          <w:b/>
          <w:bCs/>
          <w:szCs w:val="24"/>
          <w:rtl/>
        </w:rPr>
        <w:t>ערבות</w:t>
      </w:r>
      <w:r w:rsidRPr="00003CC5">
        <w:rPr>
          <w:b/>
          <w:bCs/>
          <w:szCs w:val="24"/>
          <w:rtl/>
        </w:rPr>
        <w:t xml:space="preserve"> </w:t>
      </w:r>
      <w:r w:rsidRPr="00003CC5">
        <w:rPr>
          <w:rFonts w:hint="eastAsia"/>
          <w:b/>
          <w:bCs/>
          <w:szCs w:val="24"/>
          <w:rtl/>
        </w:rPr>
        <w:t>ביצוע</w:t>
      </w:r>
      <w:r w:rsidRPr="00003CC5">
        <w:rPr>
          <w:b/>
          <w:bCs/>
          <w:szCs w:val="24"/>
          <w:rtl/>
        </w:rPr>
        <w:t xml:space="preserve">"). </w:t>
      </w:r>
      <w:r w:rsidRPr="00003CC5">
        <w:rPr>
          <w:rFonts w:hint="eastAsia"/>
          <w:b/>
          <w:bCs/>
          <w:szCs w:val="24"/>
          <w:rtl/>
        </w:rPr>
        <w:t>הערבות</w:t>
      </w:r>
      <w:r w:rsidRPr="00003CC5">
        <w:rPr>
          <w:b/>
          <w:bCs/>
          <w:szCs w:val="24"/>
          <w:rtl/>
        </w:rPr>
        <w:t xml:space="preserve"> </w:t>
      </w:r>
      <w:r w:rsidRPr="00003CC5">
        <w:rPr>
          <w:rFonts w:hint="eastAsia"/>
          <w:b/>
          <w:bCs/>
          <w:szCs w:val="24"/>
          <w:rtl/>
        </w:rPr>
        <w:t>תוצמד</w:t>
      </w:r>
      <w:r w:rsidRPr="00003CC5">
        <w:rPr>
          <w:b/>
          <w:bCs/>
          <w:szCs w:val="24"/>
          <w:rtl/>
        </w:rPr>
        <w:t xml:space="preserve"> </w:t>
      </w:r>
      <w:r w:rsidRPr="00003CC5">
        <w:rPr>
          <w:rFonts w:hint="eastAsia"/>
          <w:b/>
          <w:bCs/>
          <w:szCs w:val="24"/>
          <w:rtl/>
        </w:rPr>
        <w:t>במלואה</w:t>
      </w:r>
      <w:r w:rsidRPr="00003CC5">
        <w:rPr>
          <w:b/>
          <w:bCs/>
          <w:szCs w:val="24"/>
          <w:rtl/>
        </w:rPr>
        <w:t xml:space="preserve"> </w:t>
      </w:r>
      <w:r w:rsidRPr="00003CC5">
        <w:rPr>
          <w:rFonts w:hint="eastAsia"/>
          <w:b/>
          <w:bCs/>
          <w:szCs w:val="24"/>
          <w:rtl/>
        </w:rPr>
        <w:t>למדד</w:t>
      </w:r>
      <w:r w:rsidRPr="00003CC5">
        <w:rPr>
          <w:b/>
          <w:bCs/>
          <w:szCs w:val="24"/>
          <w:rtl/>
        </w:rPr>
        <w:t xml:space="preserve"> </w:t>
      </w:r>
      <w:r w:rsidRPr="00003CC5">
        <w:rPr>
          <w:rFonts w:hint="eastAsia"/>
          <w:b/>
          <w:bCs/>
          <w:szCs w:val="24"/>
          <w:rtl/>
        </w:rPr>
        <w:t>המחירים</w:t>
      </w:r>
      <w:r w:rsidRPr="00003CC5">
        <w:rPr>
          <w:b/>
          <w:bCs/>
          <w:szCs w:val="24"/>
          <w:rtl/>
        </w:rPr>
        <w:t xml:space="preserve"> </w:t>
      </w:r>
      <w:r w:rsidRPr="00003CC5">
        <w:rPr>
          <w:rFonts w:hint="eastAsia"/>
          <w:b/>
          <w:bCs/>
          <w:szCs w:val="24"/>
          <w:rtl/>
        </w:rPr>
        <w:t>לצרכן</w:t>
      </w:r>
      <w:r w:rsidRPr="00003CC5">
        <w:rPr>
          <w:b/>
          <w:bCs/>
          <w:szCs w:val="24"/>
          <w:rtl/>
        </w:rPr>
        <w:t xml:space="preserve"> </w:t>
      </w:r>
      <w:r w:rsidRPr="00003CC5">
        <w:rPr>
          <w:rFonts w:hint="eastAsia"/>
          <w:b/>
          <w:bCs/>
          <w:szCs w:val="24"/>
          <w:rtl/>
        </w:rPr>
        <w:t>ותהיה</w:t>
      </w:r>
      <w:r w:rsidRPr="00003CC5">
        <w:rPr>
          <w:b/>
          <w:bCs/>
          <w:szCs w:val="24"/>
          <w:rtl/>
        </w:rPr>
        <w:t xml:space="preserve"> </w:t>
      </w:r>
      <w:r w:rsidRPr="00003CC5">
        <w:rPr>
          <w:rFonts w:hint="eastAsia"/>
          <w:b/>
          <w:bCs/>
          <w:szCs w:val="24"/>
          <w:rtl/>
        </w:rPr>
        <w:t>בתוקף</w:t>
      </w:r>
      <w:r w:rsidRPr="00003CC5">
        <w:rPr>
          <w:b/>
          <w:bCs/>
          <w:szCs w:val="24"/>
          <w:rtl/>
        </w:rPr>
        <w:t xml:space="preserve"> </w:t>
      </w:r>
      <w:r w:rsidRPr="00003CC5">
        <w:rPr>
          <w:rFonts w:hint="eastAsia"/>
          <w:b/>
          <w:bCs/>
          <w:szCs w:val="24"/>
          <w:rtl/>
        </w:rPr>
        <w:t>עד</w:t>
      </w:r>
      <w:r w:rsidRPr="00003CC5">
        <w:rPr>
          <w:b/>
          <w:bCs/>
          <w:szCs w:val="24"/>
          <w:rtl/>
        </w:rPr>
        <w:t xml:space="preserve"> 90 </w:t>
      </w:r>
      <w:r w:rsidRPr="00003CC5">
        <w:rPr>
          <w:rFonts w:hint="eastAsia"/>
          <w:b/>
          <w:bCs/>
          <w:szCs w:val="24"/>
          <w:rtl/>
        </w:rPr>
        <w:t>יום</w:t>
      </w:r>
      <w:r w:rsidRPr="00003CC5">
        <w:rPr>
          <w:b/>
          <w:bCs/>
          <w:szCs w:val="24"/>
          <w:rtl/>
        </w:rPr>
        <w:t xml:space="preserve"> </w:t>
      </w:r>
      <w:r w:rsidRPr="00003CC5">
        <w:rPr>
          <w:rFonts w:hint="eastAsia"/>
          <w:b/>
          <w:bCs/>
          <w:szCs w:val="24"/>
          <w:rtl/>
        </w:rPr>
        <w:t>לאחר</w:t>
      </w:r>
      <w:r w:rsidRPr="00003CC5">
        <w:rPr>
          <w:b/>
          <w:bCs/>
          <w:szCs w:val="24"/>
          <w:rtl/>
        </w:rPr>
        <w:t xml:space="preserve"> </w:t>
      </w:r>
      <w:r w:rsidRPr="00003CC5">
        <w:rPr>
          <w:rFonts w:hint="eastAsia"/>
          <w:b/>
          <w:bCs/>
          <w:szCs w:val="24"/>
          <w:rtl/>
        </w:rPr>
        <w:t>מועד</w:t>
      </w:r>
      <w:r w:rsidRPr="00003CC5">
        <w:rPr>
          <w:b/>
          <w:bCs/>
          <w:szCs w:val="24"/>
          <w:rtl/>
        </w:rPr>
        <w:t xml:space="preserve"> </w:t>
      </w:r>
      <w:r w:rsidRPr="00003CC5">
        <w:rPr>
          <w:rFonts w:hint="eastAsia"/>
          <w:b/>
          <w:bCs/>
          <w:szCs w:val="24"/>
          <w:rtl/>
        </w:rPr>
        <w:t>סיום</w:t>
      </w:r>
      <w:r w:rsidRPr="00003CC5">
        <w:rPr>
          <w:b/>
          <w:bCs/>
          <w:szCs w:val="24"/>
          <w:rtl/>
        </w:rPr>
        <w:t xml:space="preserve"> </w:t>
      </w:r>
      <w:r w:rsidRPr="00003CC5">
        <w:rPr>
          <w:rFonts w:hint="eastAsia"/>
          <w:b/>
          <w:bCs/>
          <w:szCs w:val="24"/>
          <w:rtl/>
        </w:rPr>
        <w:t>תקופת</w:t>
      </w:r>
      <w:r w:rsidRPr="00003CC5">
        <w:rPr>
          <w:b/>
          <w:bCs/>
          <w:szCs w:val="24"/>
          <w:rtl/>
        </w:rPr>
        <w:t xml:space="preserve"> </w:t>
      </w:r>
      <w:r w:rsidRPr="00003CC5">
        <w:rPr>
          <w:rFonts w:hint="eastAsia"/>
          <w:b/>
          <w:bCs/>
          <w:szCs w:val="24"/>
          <w:rtl/>
        </w:rPr>
        <w:t>ההסכם</w:t>
      </w:r>
      <w:r w:rsidRPr="00003CC5">
        <w:rPr>
          <w:b/>
          <w:bCs/>
          <w:szCs w:val="24"/>
          <w:rtl/>
        </w:rPr>
        <w:t xml:space="preserve"> והכ</w:t>
      </w:r>
      <w:r w:rsidRPr="00003CC5">
        <w:rPr>
          <w:rFonts w:hint="eastAsia"/>
          <w:b/>
          <w:bCs/>
          <w:szCs w:val="24"/>
          <w:rtl/>
        </w:rPr>
        <w:t>ול</w:t>
      </w:r>
      <w:r w:rsidRPr="00003CC5">
        <w:rPr>
          <w:b/>
          <w:bCs/>
          <w:szCs w:val="24"/>
          <w:rtl/>
        </w:rPr>
        <w:t xml:space="preserve"> כמפורט </w:t>
      </w:r>
      <w:r w:rsidRPr="00003CC5">
        <w:rPr>
          <w:rFonts w:hint="eastAsia"/>
          <w:b/>
          <w:bCs/>
          <w:szCs w:val="24"/>
          <w:rtl/>
        </w:rPr>
        <w:t>ב</w:t>
      </w:r>
      <w:r w:rsidRPr="00003CC5">
        <w:rPr>
          <w:b/>
          <w:bCs/>
          <w:szCs w:val="24"/>
          <w:rtl/>
        </w:rPr>
        <w:t xml:space="preserve">הסכם. </w:t>
      </w:r>
      <w:r w:rsidRPr="00003CC5">
        <w:rPr>
          <w:rFonts w:hint="cs"/>
          <w:szCs w:val="24"/>
          <w:rtl/>
        </w:rPr>
        <w:t xml:space="preserve">כתנאי לאישור ההתקשרות ימציא הזוכה </w:t>
      </w:r>
      <w:r w:rsidRPr="00003CC5">
        <w:rPr>
          <w:rFonts w:hint="eastAsia"/>
          <w:szCs w:val="24"/>
          <w:rtl/>
        </w:rPr>
        <w:t>אישור</w:t>
      </w:r>
      <w:r w:rsidRPr="00003CC5">
        <w:rPr>
          <w:szCs w:val="24"/>
          <w:rtl/>
        </w:rPr>
        <w:t xml:space="preserve"> </w:t>
      </w:r>
      <w:r w:rsidRPr="00003CC5">
        <w:rPr>
          <w:rFonts w:hint="eastAsia"/>
          <w:szCs w:val="24"/>
          <w:rtl/>
        </w:rPr>
        <w:t>ניכוי</w:t>
      </w:r>
      <w:r w:rsidRPr="00003CC5">
        <w:rPr>
          <w:szCs w:val="24"/>
          <w:rtl/>
        </w:rPr>
        <w:t xml:space="preserve"> </w:t>
      </w:r>
      <w:r w:rsidRPr="00003CC5">
        <w:rPr>
          <w:rFonts w:hint="eastAsia"/>
          <w:szCs w:val="24"/>
          <w:rtl/>
        </w:rPr>
        <w:t>מס</w:t>
      </w:r>
      <w:r w:rsidRPr="00003CC5">
        <w:rPr>
          <w:szCs w:val="24"/>
          <w:rtl/>
        </w:rPr>
        <w:t xml:space="preserve"> </w:t>
      </w:r>
      <w:r w:rsidRPr="00003CC5">
        <w:rPr>
          <w:rFonts w:hint="eastAsia"/>
          <w:szCs w:val="24"/>
          <w:rtl/>
        </w:rPr>
        <w:t>במקור</w:t>
      </w:r>
      <w:r w:rsidRPr="00003CC5">
        <w:rPr>
          <w:rFonts w:hint="cs"/>
          <w:szCs w:val="24"/>
          <w:rtl/>
        </w:rPr>
        <w:t>, וטופס פתיחת מוטב חדש (</w:t>
      </w:r>
      <w:r w:rsidRPr="00003CC5">
        <w:rPr>
          <w:szCs w:val="24"/>
          <w:rtl/>
        </w:rPr>
        <w:fldChar w:fldCharType="begin"/>
      </w:r>
      <w:r w:rsidRPr="00003CC5">
        <w:rPr>
          <w:szCs w:val="24"/>
          <w:rtl/>
        </w:rPr>
        <w:instrText xml:space="preserve"> </w:instrText>
      </w:r>
      <w:r w:rsidRPr="00003CC5">
        <w:rPr>
          <w:rFonts w:hint="cs"/>
          <w:szCs w:val="24"/>
        </w:rPr>
        <w:instrText>REF</w:instrText>
      </w:r>
      <w:r w:rsidRPr="00003CC5">
        <w:rPr>
          <w:rFonts w:hint="cs"/>
          <w:szCs w:val="24"/>
          <w:rtl/>
        </w:rPr>
        <w:instrText xml:space="preserve"> _</w:instrText>
      </w:r>
      <w:r w:rsidRPr="00003CC5">
        <w:rPr>
          <w:rFonts w:hint="cs"/>
          <w:szCs w:val="24"/>
        </w:rPr>
        <w:instrText>Ref448406946 \r \h</w:instrText>
      </w:r>
      <w:r w:rsidRPr="00003CC5">
        <w:rPr>
          <w:szCs w:val="24"/>
          <w:rtl/>
        </w:rPr>
        <w:instrText xml:space="preserve">  \* </w:instrText>
      </w:r>
      <w:r w:rsidRPr="00003CC5">
        <w:rPr>
          <w:szCs w:val="24"/>
        </w:rPr>
        <w:instrText>MERGEFORMAT</w:instrText>
      </w:r>
      <w:r w:rsidRPr="00003CC5">
        <w:rPr>
          <w:szCs w:val="24"/>
          <w:rtl/>
        </w:rPr>
        <w:instrText xml:space="preserve"> </w:instrText>
      </w:r>
      <w:r w:rsidRPr="00003CC5">
        <w:rPr>
          <w:szCs w:val="24"/>
          <w:rtl/>
        </w:rPr>
      </w:r>
      <w:r w:rsidRPr="00003CC5">
        <w:rPr>
          <w:szCs w:val="24"/>
          <w:rtl/>
        </w:rPr>
        <w:fldChar w:fldCharType="separate"/>
      </w:r>
      <w:r w:rsidR="000A5BEB">
        <w:rPr>
          <w:szCs w:val="24"/>
          <w:cs/>
        </w:rPr>
        <w:t>‎</w:t>
      </w:r>
      <w:r w:rsidR="000A5BEB">
        <w:rPr>
          <w:szCs w:val="24"/>
          <w:rtl/>
        </w:rPr>
        <w:t>נספח ג</w:t>
      </w:r>
      <w:r w:rsidRPr="00003CC5">
        <w:rPr>
          <w:szCs w:val="24"/>
          <w:rtl/>
        </w:rPr>
        <w:fldChar w:fldCharType="end"/>
      </w:r>
      <w:r w:rsidRPr="00003CC5">
        <w:rPr>
          <w:rFonts w:hint="cs"/>
          <w:szCs w:val="24"/>
          <w:rtl/>
        </w:rPr>
        <w:t xml:space="preserve">') </w:t>
      </w:r>
    </w:p>
    <w:p w14:paraId="66C02D38" w14:textId="77777777" w:rsidR="00270CEF" w:rsidRPr="00003CC5" w:rsidRDefault="00270CEF" w:rsidP="00270CEF">
      <w:pPr>
        <w:pStyle w:val="af6"/>
        <w:numPr>
          <w:ilvl w:val="0"/>
          <w:numId w:val="88"/>
        </w:numPr>
        <w:spacing w:before="240" w:after="120" w:line="360" w:lineRule="auto"/>
        <w:ind w:left="1079" w:hanging="286"/>
        <w:jc w:val="both"/>
      </w:pPr>
      <w:r w:rsidRPr="00003CC5">
        <w:rPr>
          <w:rFonts w:hint="eastAsia"/>
          <w:szCs w:val="24"/>
          <w:rtl/>
        </w:rPr>
        <w:t>אם</w:t>
      </w:r>
      <w:r w:rsidRPr="00003CC5">
        <w:rPr>
          <w:szCs w:val="24"/>
          <w:rtl/>
        </w:rPr>
        <w:t xml:space="preserve"> </w:t>
      </w:r>
      <w:r w:rsidRPr="00003CC5">
        <w:rPr>
          <w:rFonts w:hint="eastAsia"/>
          <w:szCs w:val="24"/>
          <w:rtl/>
        </w:rPr>
        <w:t>תכנית</w:t>
      </w:r>
      <w:r w:rsidRPr="00003CC5">
        <w:rPr>
          <w:szCs w:val="24"/>
          <w:rtl/>
        </w:rPr>
        <w:t xml:space="preserve"> </w:t>
      </w:r>
      <w:r w:rsidRPr="00003CC5">
        <w:rPr>
          <w:rFonts w:hint="eastAsia"/>
          <w:szCs w:val="24"/>
          <w:rtl/>
        </w:rPr>
        <w:t>קיבלה</w:t>
      </w:r>
      <w:r w:rsidRPr="00003CC5">
        <w:rPr>
          <w:szCs w:val="24"/>
          <w:rtl/>
        </w:rPr>
        <w:t xml:space="preserve"> </w:t>
      </w:r>
      <w:r w:rsidRPr="00003CC5">
        <w:rPr>
          <w:rFonts w:hint="cs"/>
          <w:szCs w:val="24"/>
          <w:rtl/>
        </w:rPr>
        <w:t xml:space="preserve">מאז הגשתה </w:t>
      </w:r>
      <w:r w:rsidRPr="00003CC5">
        <w:rPr>
          <w:rFonts w:hint="eastAsia"/>
          <w:szCs w:val="24"/>
          <w:rtl/>
        </w:rPr>
        <w:t>את</w:t>
      </w:r>
      <w:r w:rsidRPr="00003CC5">
        <w:rPr>
          <w:szCs w:val="24"/>
          <w:rtl/>
        </w:rPr>
        <w:t xml:space="preserve"> </w:t>
      </w:r>
      <w:r w:rsidRPr="00003CC5">
        <w:rPr>
          <w:rFonts w:hint="eastAsia"/>
          <w:szCs w:val="24"/>
          <w:rtl/>
        </w:rPr>
        <w:t>תמיכת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משרד</w:t>
      </w:r>
      <w:r w:rsidRPr="00003CC5">
        <w:rPr>
          <w:szCs w:val="24"/>
          <w:rtl/>
        </w:rPr>
        <w:t xml:space="preserve"> </w:t>
      </w:r>
      <w:r w:rsidRPr="00003CC5">
        <w:rPr>
          <w:rFonts w:hint="eastAsia"/>
          <w:szCs w:val="24"/>
          <w:rtl/>
        </w:rPr>
        <w:t>ממשלתי</w:t>
      </w:r>
      <w:r w:rsidRPr="00003CC5">
        <w:rPr>
          <w:szCs w:val="24"/>
          <w:rtl/>
        </w:rPr>
        <w:t xml:space="preserve"> </w:t>
      </w:r>
      <w:r w:rsidRPr="00003CC5">
        <w:rPr>
          <w:rFonts w:hint="eastAsia"/>
          <w:szCs w:val="24"/>
          <w:rtl/>
        </w:rPr>
        <w:t>אחר</w:t>
      </w:r>
      <w:r w:rsidRPr="00003CC5">
        <w:rPr>
          <w:szCs w:val="24"/>
          <w:rtl/>
        </w:rPr>
        <w:t xml:space="preserve"> </w:t>
      </w:r>
      <w:r w:rsidRPr="00003CC5">
        <w:rPr>
          <w:rFonts w:hint="cs"/>
          <w:szCs w:val="24"/>
          <w:rtl/>
        </w:rPr>
        <w:t>או מקור ממשלתי</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יתחייב</w:t>
      </w:r>
      <w:r w:rsidRPr="00003CC5">
        <w:rPr>
          <w:szCs w:val="24"/>
          <w:rtl/>
        </w:rPr>
        <w:t xml:space="preserve"> </w:t>
      </w:r>
      <w:r w:rsidRPr="00003CC5">
        <w:rPr>
          <w:rFonts w:hint="eastAsia"/>
          <w:szCs w:val="24"/>
          <w:rtl/>
        </w:rPr>
        <w:t>הזוכה</w:t>
      </w:r>
      <w:r w:rsidRPr="00003CC5">
        <w:rPr>
          <w:szCs w:val="24"/>
          <w:rtl/>
        </w:rPr>
        <w:t xml:space="preserve"> </w:t>
      </w:r>
      <w:r w:rsidRPr="00003CC5">
        <w:rPr>
          <w:rFonts w:hint="cs"/>
          <w:szCs w:val="24"/>
          <w:rtl/>
        </w:rPr>
        <w:t>להודיע למשרד על</w:t>
      </w:r>
      <w:r w:rsidRPr="00003CC5">
        <w:rPr>
          <w:szCs w:val="24"/>
          <w:rtl/>
        </w:rPr>
        <w:t xml:space="preserve"> </w:t>
      </w:r>
      <w:r w:rsidRPr="00003CC5">
        <w:rPr>
          <w:rFonts w:hint="eastAsia"/>
          <w:szCs w:val="24"/>
          <w:rtl/>
        </w:rPr>
        <w:t>מקור</w:t>
      </w:r>
      <w:r w:rsidRPr="00003CC5">
        <w:rPr>
          <w:szCs w:val="24"/>
          <w:rtl/>
        </w:rPr>
        <w:t xml:space="preserve"> </w:t>
      </w:r>
      <w:r w:rsidRPr="00003CC5">
        <w:rPr>
          <w:rFonts w:hint="eastAsia"/>
          <w:szCs w:val="24"/>
          <w:rtl/>
        </w:rPr>
        <w:t>התמיכה</w:t>
      </w:r>
      <w:r w:rsidRPr="00003CC5">
        <w:rPr>
          <w:szCs w:val="24"/>
          <w:rtl/>
        </w:rPr>
        <w:t xml:space="preserve"> </w:t>
      </w:r>
      <w:r w:rsidRPr="00003CC5">
        <w:rPr>
          <w:rFonts w:hint="eastAsia"/>
          <w:szCs w:val="24"/>
          <w:rtl/>
        </w:rPr>
        <w:t>הכספית</w:t>
      </w:r>
      <w:r w:rsidRPr="00003CC5">
        <w:rPr>
          <w:szCs w:val="24"/>
          <w:rtl/>
        </w:rPr>
        <w:t xml:space="preserve"> </w:t>
      </w:r>
      <w:r w:rsidRPr="00003CC5">
        <w:rPr>
          <w:rFonts w:hint="eastAsia"/>
          <w:szCs w:val="24"/>
          <w:rtl/>
        </w:rPr>
        <w:t>אותה</w:t>
      </w:r>
      <w:r w:rsidRPr="00003CC5">
        <w:rPr>
          <w:szCs w:val="24"/>
          <w:rtl/>
        </w:rPr>
        <w:t xml:space="preserve"> </w:t>
      </w:r>
      <w:r w:rsidRPr="00003CC5">
        <w:rPr>
          <w:rFonts w:hint="eastAsia"/>
          <w:szCs w:val="24"/>
          <w:rtl/>
        </w:rPr>
        <w:t>קיבל</w:t>
      </w:r>
      <w:r w:rsidRPr="00003CC5">
        <w:rPr>
          <w:szCs w:val="24"/>
          <w:rtl/>
        </w:rPr>
        <w:t>.</w:t>
      </w:r>
    </w:p>
    <w:p w14:paraId="7593ABF0" w14:textId="77777777" w:rsidR="00270CEF" w:rsidRPr="00003CC5" w:rsidRDefault="00270CEF" w:rsidP="00270CEF">
      <w:pPr>
        <w:spacing w:after="120"/>
        <w:ind w:left="5040"/>
        <w:jc w:val="both"/>
        <w:rPr>
          <w:b/>
          <w:bCs/>
          <w:szCs w:val="24"/>
          <w:rtl/>
        </w:rPr>
      </w:pPr>
      <w:r w:rsidRPr="00003CC5">
        <w:rPr>
          <w:b/>
          <w:bCs/>
          <w:szCs w:val="24"/>
          <w:rtl/>
        </w:rPr>
        <w:t xml:space="preserve">     ב ב ר כ ה,</w:t>
      </w:r>
    </w:p>
    <w:p w14:paraId="3D380AED" w14:textId="77777777" w:rsidR="00270CEF" w:rsidRPr="00003CC5" w:rsidRDefault="00270CEF" w:rsidP="00270CEF">
      <w:pPr>
        <w:spacing w:after="120"/>
        <w:ind w:left="5040"/>
        <w:jc w:val="both"/>
        <w:rPr>
          <w:b/>
          <w:bCs/>
          <w:szCs w:val="24"/>
          <w:rtl/>
        </w:rPr>
      </w:pPr>
      <w:r w:rsidRPr="00003CC5">
        <w:rPr>
          <w:rFonts w:hint="eastAsia"/>
          <w:b/>
          <w:bCs/>
          <w:szCs w:val="24"/>
          <w:rtl/>
        </w:rPr>
        <w:t>ועדת</w:t>
      </w:r>
      <w:r w:rsidRPr="00003CC5">
        <w:rPr>
          <w:b/>
          <w:bCs/>
          <w:szCs w:val="24"/>
          <w:rtl/>
        </w:rPr>
        <w:t xml:space="preserve"> </w:t>
      </w:r>
      <w:r w:rsidRPr="00003CC5">
        <w:rPr>
          <w:rFonts w:hint="eastAsia"/>
          <w:b/>
          <w:bCs/>
          <w:szCs w:val="24"/>
          <w:rtl/>
        </w:rPr>
        <w:t>המכרזים</w:t>
      </w:r>
    </w:p>
    <w:p w14:paraId="2A07FFF0" w14:textId="77777777" w:rsidR="00270CEF" w:rsidRPr="00082655" w:rsidRDefault="00270CEF" w:rsidP="00270CEF">
      <w:pPr>
        <w:rPr>
          <w:rtl/>
        </w:rPr>
      </w:pPr>
    </w:p>
    <w:p w14:paraId="0FF26BDD" w14:textId="77777777" w:rsidR="00270CEF" w:rsidRPr="00082655" w:rsidRDefault="00270CEF" w:rsidP="00270CEF">
      <w:pPr>
        <w:pStyle w:val="af6"/>
        <w:keepNext/>
        <w:pageBreakBefore/>
        <w:numPr>
          <w:ilvl w:val="0"/>
          <w:numId w:val="111"/>
        </w:numPr>
        <w:spacing w:before="240" w:after="120" w:line="360" w:lineRule="auto"/>
        <w:jc w:val="both"/>
        <w:rPr>
          <w:b/>
          <w:bCs/>
          <w:szCs w:val="24"/>
          <w:rtl/>
        </w:rPr>
      </w:pPr>
      <w:r w:rsidRPr="00082655">
        <w:rPr>
          <w:b/>
          <w:bCs/>
          <w:szCs w:val="24"/>
          <w:rtl/>
        </w:rPr>
        <w:t xml:space="preserve">טופס בקשה </w:t>
      </w:r>
      <w:r w:rsidRPr="00082655">
        <w:rPr>
          <w:rFonts w:hint="cs"/>
          <w:b/>
          <w:bCs/>
          <w:szCs w:val="24"/>
          <w:rtl/>
        </w:rPr>
        <w:t>לתמיכה בתכנית הפיתוח</w:t>
      </w:r>
    </w:p>
    <w:p w14:paraId="6220B04F" w14:textId="77777777" w:rsidR="00270CEF" w:rsidRPr="00003CC5" w:rsidRDefault="00270CEF" w:rsidP="00270CEF">
      <w:pPr>
        <w:spacing w:line="360" w:lineRule="auto"/>
        <w:jc w:val="both"/>
        <w:rPr>
          <w:szCs w:val="24"/>
          <w:u w:val="single"/>
          <w:rtl/>
        </w:rPr>
      </w:pPr>
      <w:r w:rsidRPr="00003CC5">
        <w:rPr>
          <w:rFonts w:hint="eastAsia"/>
          <w:szCs w:val="24"/>
          <w:u w:val="single"/>
          <w:rtl/>
        </w:rPr>
        <w:t>ט</w:t>
      </w:r>
      <w:r w:rsidRPr="00003CC5">
        <w:rPr>
          <w:szCs w:val="24"/>
          <w:u w:val="single"/>
          <w:rtl/>
        </w:rPr>
        <w:t>ו</w:t>
      </w:r>
      <w:r w:rsidRPr="00003CC5">
        <w:rPr>
          <w:rFonts w:hint="eastAsia"/>
          <w:szCs w:val="24"/>
          <w:u w:val="single"/>
          <w:rtl/>
        </w:rPr>
        <w:t>פס</w:t>
      </w:r>
      <w:r w:rsidRPr="00003CC5">
        <w:rPr>
          <w:szCs w:val="24"/>
          <w:u w:val="single"/>
          <w:rtl/>
        </w:rPr>
        <w:t xml:space="preserve"> </w:t>
      </w:r>
      <w:r w:rsidRPr="00003CC5">
        <w:rPr>
          <w:rFonts w:hint="eastAsia"/>
          <w:szCs w:val="24"/>
          <w:u w:val="single"/>
          <w:rtl/>
        </w:rPr>
        <w:t>הבקשה</w:t>
      </w:r>
      <w:r w:rsidRPr="00003CC5">
        <w:rPr>
          <w:szCs w:val="24"/>
          <w:u w:val="single"/>
          <w:rtl/>
        </w:rPr>
        <w:t xml:space="preserve"> </w:t>
      </w:r>
      <w:r w:rsidRPr="00003CC5">
        <w:rPr>
          <w:rFonts w:hint="eastAsia"/>
          <w:szCs w:val="24"/>
          <w:u w:val="single"/>
          <w:rtl/>
        </w:rPr>
        <w:t>כולל</w:t>
      </w:r>
      <w:r w:rsidRPr="00003CC5">
        <w:rPr>
          <w:szCs w:val="24"/>
          <w:u w:val="single"/>
          <w:rtl/>
        </w:rPr>
        <w:t xml:space="preserve"> </w:t>
      </w:r>
      <w:r w:rsidRPr="00003CC5">
        <w:rPr>
          <w:rFonts w:hint="eastAsia"/>
          <w:szCs w:val="24"/>
          <w:u w:val="single"/>
          <w:rtl/>
        </w:rPr>
        <w:t>את</w:t>
      </w:r>
      <w:r w:rsidRPr="00003CC5">
        <w:rPr>
          <w:rFonts w:hint="cs"/>
          <w:szCs w:val="24"/>
          <w:u w:val="single"/>
          <w:rtl/>
        </w:rPr>
        <w:t xml:space="preserve"> כל</w:t>
      </w:r>
      <w:r w:rsidRPr="00003CC5">
        <w:rPr>
          <w:szCs w:val="24"/>
          <w:u w:val="single"/>
          <w:rtl/>
        </w:rPr>
        <w:t xml:space="preserve"> </w:t>
      </w:r>
      <w:r w:rsidRPr="00003CC5">
        <w:rPr>
          <w:rFonts w:hint="eastAsia"/>
          <w:szCs w:val="24"/>
          <w:u w:val="single"/>
          <w:rtl/>
        </w:rPr>
        <w:t>החלקים</w:t>
      </w:r>
      <w:r w:rsidRPr="00003CC5">
        <w:rPr>
          <w:szCs w:val="24"/>
          <w:u w:val="single"/>
          <w:rtl/>
        </w:rPr>
        <w:t xml:space="preserve"> </w:t>
      </w:r>
      <w:r w:rsidRPr="00003CC5">
        <w:rPr>
          <w:rFonts w:hint="eastAsia"/>
          <w:szCs w:val="24"/>
          <w:u w:val="single"/>
          <w:rtl/>
        </w:rPr>
        <w:t>הבאים</w:t>
      </w:r>
      <w:r w:rsidRPr="00003CC5">
        <w:rPr>
          <w:szCs w:val="24"/>
          <w:u w:val="single"/>
          <w:rtl/>
        </w:rPr>
        <w:t>:</w:t>
      </w:r>
    </w:p>
    <w:p w14:paraId="1B18BB4A" w14:textId="77777777" w:rsidR="00270CEF" w:rsidRPr="00003CC5" w:rsidRDefault="00270CEF" w:rsidP="00270CEF">
      <w:pPr>
        <w:numPr>
          <w:ilvl w:val="0"/>
          <w:numId w:val="90"/>
        </w:numPr>
        <w:spacing w:after="120" w:line="360" w:lineRule="auto"/>
        <w:jc w:val="both"/>
        <w:rPr>
          <w:szCs w:val="24"/>
          <w:rtl/>
        </w:rPr>
      </w:pPr>
      <w:r w:rsidRPr="00003CC5">
        <w:rPr>
          <w:rFonts w:hint="eastAsia"/>
          <w:szCs w:val="24"/>
          <w:rtl/>
        </w:rPr>
        <w:t>מידע</w:t>
      </w:r>
      <w:r w:rsidRPr="00003CC5">
        <w:rPr>
          <w:szCs w:val="24"/>
          <w:rtl/>
        </w:rPr>
        <w:t xml:space="preserve"> </w:t>
      </w:r>
      <w:r w:rsidRPr="00003CC5">
        <w:rPr>
          <w:rFonts w:hint="eastAsia"/>
          <w:szCs w:val="24"/>
          <w:rtl/>
        </w:rPr>
        <w:t>כללי</w:t>
      </w:r>
    </w:p>
    <w:p w14:paraId="1ED5D1A3" w14:textId="77777777" w:rsidR="00270CEF" w:rsidRPr="00003CC5" w:rsidRDefault="00270CEF" w:rsidP="00270CEF">
      <w:pPr>
        <w:numPr>
          <w:ilvl w:val="0"/>
          <w:numId w:val="90"/>
        </w:numPr>
        <w:spacing w:after="120" w:line="360" w:lineRule="auto"/>
        <w:jc w:val="both"/>
        <w:rPr>
          <w:szCs w:val="24"/>
        </w:rPr>
      </w:pPr>
      <w:r w:rsidRPr="00003CC5">
        <w:rPr>
          <w:rFonts w:hint="cs"/>
          <w:szCs w:val="24"/>
          <w:rtl/>
        </w:rPr>
        <w:t>אישור המציע לעריכת התכנית</w:t>
      </w:r>
      <w:r w:rsidRPr="00003CC5">
        <w:rPr>
          <w:szCs w:val="24"/>
          <w:rtl/>
        </w:rPr>
        <w:t xml:space="preserve"> </w:t>
      </w:r>
    </w:p>
    <w:p w14:paraId="0BD82632" w14:textId="77777777" w:rsidR="00270CEF" w:rsidRPr="00003CC5" w:rsidRDefault="00270CEF" w:rsidP="00270CEF">
      <w:pPr>
        <w:numPr>
          <w:ilvl w:val="0"/>
          <w:numId w:val="90"/>
        </w:numPr>
        <w:spacing w:after="120" w:line="360" w:lineRule="auto"/>
        <w:jc w:val="both"/>
        <w:rPr>
          <w:szCs w:val="24"/>
          <w:rtl/>
        </w:rPr>
      </w:pPr>
      <w:r w:rsidRPr="00003CC5">
        <w:rPr>
          <w:rFonts w:hint="cs"/>
          <w:szCs w:val="24"/>
          <w:rtl/>
        </w:rPr>
        <w:t>מובילי התכנית העיקריים</w:t>
      </w:r>
      <w:r w:rsidRPr="00003CC5">
        <w:rPr>
          <w:szCs w:val="24"/>
          <w:rtl/>
        </w:rPr>
        <w:t xml:space="preserve"> </w:t>
      </w:r>
    </w:p>
    <w:p w14:paraId="7E3E06AE" w14:textId="77777777" w:rsidR="00270CEF" w:rsidRPr="00003CC5" w:rsidRDefault="00270CEF" w:rsidP="00270CEF">
      <w:pPr>
        <w:numPr>
          <w:ilvl w:val="0"/>
          <w:numId w:val="90"/>
        </w:numPr>
        <w:spacing w:after="120" w:line="360" w:lineRule="auto"/>
        <w:jc w:val="both"/>
        <w:rPr>
          <w:szCs w:val="24"/>
        </w:rPr>
      </w:pPr>
      <w:r w:rsidRPr="00003CC5">
        <w:rPr>
          <w:rFonts w:hint="cs"/>
          <w:szCs w:val="24"/>
          <w:rtl/>
        </w:rPr>
        <w:t>תקציר</w:t>
      </w:r>
    </w:p>
    <w:p w14:paraId="2C933C18" w14:textId="77777777" w:rsidR="00270CEF" w:rsidRPr="00003CC5" w:rsidRDefault="00270CEF" w:rsidP="00270CEF">
      <w:pPr>
        <w:numPr>
          <w:ilvl w:val="0"/>
          <w:numId w:val="90"/>
        </w:numPr>
        <w:spacing w:after="120" w:line="360" w:lineRule="auto"/>
        <w:jc w:val="both"/>
        <w:rPr>
          <w:szCs w:val="24"/>
          <w:rtl/>
        </w:rPr>
      </w:pPr>
      <w:r w:rsidRPr="00003CC5">
        <w:rPr>
          <w:rFonts w:hint="eastAsia"/>
          <w:szCs w:val="24"/>
          <w:rtl/>
        </w:rPr>
        <w:t>תיאור</w:t>
      </w:r>
      <w:r w:rsidRPr="00003CC5">
        <w:rPr>
          <w:szCs w:val="24"/>
          <w:rtl/>
        </w:rPr>
        <w:t xml:space="preserve"> </w:t>
      </w:r>
      <w:r w:rsidRPr="00003CC5">
        <w:rPr>
          <w:rFonts w:hint="eastAsia"/>
          <w:szCs w:val="24"/>
          <w:rtl/>
        </w:rPr>
        <w:t>מפורט</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התוכנית</w:t>
      </w:r>
    </w:p>
    <w:p w14:paraId="27753A5D" w14:textId="77777777" w:rsidR="00270CEF" w:rsidRPr="00003CC5" w:rsidRDefault="00270CEF" w:rsidP="00270CEF">
      <w:pPr>
        <w:numPr>
          <w:ilvl w:val="0"/>
          <w:numId w:val="90"/>
        </w:numPr>
        <w:spacing w:after="120" w:line="360" w:lineRule="auto"/>
        <w:jc w:val="both"/>
        <w:rPr>
          <w:szCs w:val="24"/>
          <w:rtl/>
        </w:rPr>
      </w:pPr>
      <w:r w:rsidRPr="00003CC5">
        <w:rPr>
          <w:rFonts w:hint="eastAsia"/>
          <w:szCs w:val="24"/>
          <w:rtl/>
        </w:rPr>
        <w:t>לוח</w:t>
      </w:r>
      <w:r w:rsidRPr="00003CC5">
        <w:rPr>
          <w:szCs w:val="24"/>
          <w:rtl/>
        </w:rPr>
        <w:t xml:space="preserve"> </w:t>
      </w:r>
      <w:r w:rsidRPr="00003CC5">
        <w:rPr>
          <w:rFonts w:hint="eastAsia"/>
          <w:szCs w:val="24"/>
          <w:rtl/>
        </w:rPr>
        <w:t>זמנים</w:t>
      </w:r>
      <w:r w:rsidRPr="00003CC5">
        <w:rPr>
          <w:szCs w:val="24"/>
          <w:rtl/>
        </w:rPr>
        <w:t xml:space="preserve"> </w:t>
      </w:r>
      <w:r w:rsidRPr="00003CC5">
        <w:rPr>
          <w:rFonts w:hint="eastAsia"/>
          <w:szCs w:val="24"/>
          <w:rtl/>
        </w:rPr>
        <w:t>ותוכנית</w:t>
      </w:r>
      <w:r w:rsidRPr="00003CC5">
        <w:rPr>
          <w:szCs w:val="24"/>
          <w:rtl/>
        </w:rPr>
        <w:t xml:space="preserve"> </w:t>
      </w:r>
      <w:r w:rsidRPr="00003CC5">
        <w:rPr>
          <w:rFonts w:hint="eastAsia"/>
          <w:szCs w:val="24"/>
          <w:rtl/>
        </w:rPr>
        <w:t>עבודה</w:t>
      </w:r>
      <w:r w:rsidRPr="00003CC5">
        <w:rPr>
          <w:szCs w:val="24"/>
          <w:rtl/>
        </w:rPr>
        <w:t xml:space="preserve"> </w:t>
      </w:r>
    </w:p>
    <w:p w14:paraId="574CCCDD" w14:textId="77777777" w:rsidR="00270CEF" w:rsidRPr="00003CC5" w:rsidRDefault="00270CEF" w:rsidP="00270CEF">
      <w:pPr>
        <w:numPr>
          <w:ilvl w:val="0"/>
          <w:numId w:val="90"/>
        </w:numPr>
        <w:spacing w:after="120" w:line="360" w:lineRule="auto"/>
        <w:jc w:val="both"/>
        <w:rPr>
          <w:szCs w:val="24"/>
        </w:rPr>
      </w:pPr>
      <w:r w:rsidRPr="00003CC5">
        <w:rPr>
          <w:rFonts w:hint="cs"/>
          <w:szCs w:val="24"/>
          <w:rtl/>
        </w:rPr>
        <w:t>(ריק)</w:t>
      </w:r>
    </w:p>
    <w:p w14:paraId="385C1446" w14:textId="77777777" w:rsidR="00270CEF" w:rsidRPr="00003CC5" w:rsidRDefault="00270CEF" w:rsidP="00270CEF">
      <w:pPr>
        <w:numPr>
          <w:ilvl w:val="0"/>
          <w:numId w:val="90"/>
        </w:numPr>
        <w:spacing w:after="120" w:line="360" w:lineRule="auto"/>
        <w:jc w:val="both"/>
        <w:rPr>
          <w:szCs w:val="24"/>
          <w:rtl/>
        </w:rPr>
      </w:pPr>
      <w:r w:rsidRPr="00003CC5">
        <w:rPr>
          <w:rFonts w:hint="eastAsia"/>
          <w:szCs w:val="24"/>
          <w:rtl/>
        </w:rPr>
        <w:t>תקציר</w:t>
      </w:r>
      <w:r w:rsidRPr="00003CC5">
        <w:rPr>
          <w:szCs w:val="24"/>
          <w:rtl/>
        </w:rPr>
        <w:t xml:space="preserve"> </w:t>
      </w:r>
      <w:r w:rsidRPr="00003CC5">
        <w:rPr>
          <w:rFonts w:hint="eastAsia"/>
          <w:szCs w:val="24"/>
          <w:rtl/>
        </w:rPr>
        <w:t>רקע</w:t>
      </w:r>
      <w:r w:rsidRPr="00003CC5">
        <w:rPr>
          <w:szCs w:val="24"/>
          <w:rtl/>
        </w:rPr>
        <w:t xml:space="preserve"> </w:t>
      </w:r>
      <w:r w:rsidRPr="00003CC5">
        <w:rPr>
          <w:rFonts w:hint="eastAsia"/>
          <w:szCs w:val="24"/>
          <w:rtl/>
        </w:rPr>
        <w:t>אישי</w:t>
      </w:r>
      <w:r w:rsidRPr="00003CC5">
        <w:rPr>
          <w:szCs w:val="24"/>
          <w:rtl/>
        </w:rPr>
        <w:t xml:space="preserve"> </w:t>
      </w:r>
    </w:p>
    <w:p w14:paraId="3F82A10A" w14:textId="77777777" w:rsidR="00270CEF" w:rsidRPr="00003CC5" w:rsidRDefault="00270CEF" w:rsidP="00270CEF">
      <w:pPr>
        <w:numPr>
          <w:ilvl w:val="0"/>
          <w:numId w:val="90"/>
        </w:numPr>
        <w:spacing w:after="120" w:line="360" w:lineRule="auto"/>
        <w:jc w:val="both"/>
        <w:rPr>
          <w:szCs w:val="24"/>
        </w:rPr>
      </w:pPr>
      <w:r w:rsidRPr="00003CC5">
        <w:rPr>
          <w:rFonts w:hint="cs"/>
          <w:szCs w:val="24"/>
          <w:rtl/>
        </w:rPr>
        <w:t xml:space="preserve">מפרט תקציבי כקובץ </w:t>
      </w:r>
      <w:r w:rsidRPr="00003CC5">
        <w:rPr>
          <w:rFonts w:hint="cs"/>
          <w:szCs w:val="24"/>
        </w:rPr>
        <w:t>EXCEL</w:t>
      </w:r>
      <w:r w:rsidRPr="00003CC5">
        <w:rPr>
          <w:rFonts w:hint="cs"/>
          <w:szCs w:val="24"/>
          <w:rtl/>
        </w:rPr>
        <w:t xml:space="preserve"> (נספח א'1)</w:t>
      </w:r>
    </w:p>
    <w:p w14:paraId="1168CDC9" w14:textId="77777777" w:rsidR="00270CEF" w:rsidRPr="00003CC5" w:rsidRDefault="00270CEF" w:rsidP="00270CEF">
      <w:pPr>
        <w:numPr>
          <w:ilvl w:val="0"/>
          <w:numId w:val="90"/>
        </w:numPr>
        <w:spacing w:after="120" w:line="360" w:lineRule="auto"/>
        <w:jc w:val="both"/>
        <w:rPr>
          <w:szCs w:val="24"/>
          <w:rtl/>
        </w:rPr>
      </w:pPr>
      <w:r w:rsidRPr="00003CC5">
        <w:rPr>
          <w:rFonts w:hint="eastAsia"/>
          <w:szCs w:val="24"/>
          <w:rtl/>
        </w:rPr>
        <w:t>מקורות</w:t>
      </w:r>
      <w:r w:rsidRPr="00003CC5">
        <w:rPr>
          <w:szCs w:val="24"/>
          <w:rtl/>
        </w:rPr>
        <w:t xml:space="preserve"> </w:t>
      </w:r>
      <w:r w:rsidRPr="00003CC5">
        <w:rPr>
          <w:rFonts w:hint="eastAsia"/>
          <w:szCs w:val="24"/>
          <w:rtl/>
        </w:rPr>
        <w:t>מימון</w:t>
      </w:r>
      <w:r w:rsidRPr="00003CC5">
        <w:rPr>
          <w:szCs w:val="24"/>
          <w:rtl/>
        </w:rPr>
        <w:t xml:space="preserve"> </w:t>
      </w:r>
      <w:r w:rsidRPr="00003CC5">
        <w:rPr>
          <w:rFonts w:hint="eastAsia"/>
          <w:szCs w:val="24"/>
          <w:rtl/>
        </w:rPr>
        <w:t>נוספים</w:t>
      </w:r>
      <w:r w:rsidRPr="00003CC5">
        <w:rPr>
          <w:szCs w:val="24"/>
          <w:rtl/>
        </w:rPr>
        <w:t xml:space="preserve"> </w:t>
      </w:r>
      <w:r w:rsidRPr="00003CC5">
        <w:rPr>
          <w:rFonts w:hint="eastAsia"/>
          <w:szCs w:val="24"/>
          <w:rtl/>
        </w:rPr>
        <w:t>ורישום</w:t>
      </w:r>
      <w:r w:rsidRPr="00003CC5">
        <w:rPr>
          <w:szCs w:val="24"/>
          <w:rtl/>
        </w:rPr>
        <w:t xml:space="preserve"> </w:t>
      </w:r>
      <w:r w:rsidRPr="00003CC5">
        <w:rPr>
          <w:rFonts w:hint="eastAsia"/>
          <w:szCs w:val="24"/>
          <w:rtl/>
        </w:rPr>
        <w:t>פטנטים</w:t>
      </w:r>
      <w:r w:rsidRPr="00003CC5">
        <w:rPr>
          <w:szCs w:val="24"/>
          <w:rtl/>
        </w:rPr>
        <w:tab/>
      </w:r>
    </w:p>
    <w:p w14:paraId="7CAB40A1" w14:textId="77777777" w:rsidR="00270CEF" w:rsidRPr="00003CC5" w:rsidRDefault="00270CEF" w:rsidP="00270CEF">
      <w:pPr>
        <w:spacing w:line="360" w:lineRule="auto"/>
        <w:ind w:left="60"/>
        <w:jc w:val="both"/>
        <w:rPr>
          <w:szCs w:val="24"/>
          <w:rtl/>
        </w:rPr>
      </w:pPr>
    </w:p>
    <w:p w14:paraId="50DB4B8F" w14:textId="77777777" w:rsidR="00270CEF" w:rsidRPr="00003CC5" w:rsidRDefault="00270CEF" w:rsidP="00270CEF">
      <w:pPr>
        <w:spacing w:line="360" w:lineRule="auto"/>
        <w:ind w:left="60"/>
        <w:jc w:val="both"/>
        <w:rPr>
          <w:b/>
          <w:bCs/>
          <w:szCs w:val="24"/>
          <w:u w:val="single"/>
          <w:rtl/>
        </w:rPr>
      </w:pPr>
      <w:r w:rsidRPr="00003CC5">
        <w:rPr>
          <w:rFonts w:hint="eastAsia"/>
          <w:b/>
          <w:bCs/>
          <w:szCs w:val="24"/>
          <w:u w:val="single"/>
          <w:rtl/>
        </w:rPr>
        <w:t>דגשים</w:t>
      </w:r>
    </w:p>
    <w:p w14:paraId="07EE9C85" w14:textId="77777777" w:rsidR="00270CEF" w:rsidRPr="00003CC5" w:rsidRDefault="00270CEF" w:rsidP="00270CEF">
      <w:pPr>
        <w:numPr>
          <w:ilvl w:val="0"/>
          <w:numId w:val="91"/>
        </w:numPr>
        <w:spacing w:after="120" w:line="360" w:lineRule="auto"/>
        <w:jc w:val="both"/>
        <w:rPr>
          <w:szCs w:val="24"/>
          <w:rtl/>
        </w:rPr>
      </w:pPr>
      <w:r w:rsidRPr="00003CC5">
        <w:rPr>
          <w:rFonts w:hint="eastAsia"/>
          <w:szCs w:val="24"/>
          <w:rtl/>
        </w:rPr>
        <w:t>יש</w:t>
      </w:r>
      <w:r w:rsidRPr="00003CC5">
        <w:rPr>
          <w:szCs w:val="24"/>
          <w:rtl/>
        </w:rPr>
        <w:t xml:space="preserve"> </w:t>
      </w:r>
      <w:r w:rsidRPr="00003CC5">
        <w:rPr>
          <w:rFonts w:hint="eastAsia"/>
          <w:szCs w:val="24"/>
          <w:rtl/>
        </w:rPr>
        <w:t>למלא</w:t>
      </w:r>
      <w:r w:rsidRPr="00003CC5">
        <w:rPr>
          <w:szCs w:val="24"/>
          <w:rtl/>
        </w:rPr>
        <w:t xml:space="preserve"> </w:t>
      </w:r>
      <w:r w:rsidRPr="00003CC5">
        <w:rPr>
          <w:rFonts w:hint="eastAsia"/>
          <w:szCs w:val="24"/>
          <w:u w:val="single"/>
          <w:rtl/>
        </w:rPr>
        <w:t>בפרוטרוט</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סעיפי</w:t>
      </w:r>
      <w:r w:rsidRPr="00003CC5">
        <w:rPr>
          <w:szCs w:val="24"/>
          <w:rtl/>
        </w:rPr>
        <w:t xml:space="preserve"> </w:t>
      </w:r>
      <w:r w:rsidRPr="00003CC5">
        <w:rPr>
          <w:rFonts w:hint="eastAsia"/>
          <w:szCs w:val="24"/>
          <w:rtl/>
        </w:rPr>
        <w:t>הבקשה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מנת</w:t>
      </w:r>
      <w:r w:rsidRPr="00003CC5">
        <w:rPr>
          <w:szCs w:val="24"/>
          <w:rtl/>
        </w:rPr>
        <w:t xml:space="preserve"> </w:t>
      </w:r>
      <w:r w:rsidRPr="00003CC5">
        <w:rPr>
          <w:rFonts w:hint="eastAsia"/>
          <w:szCs w:val="24"/>
          <w:rtl/>
        </w:rPr>
        <w:t>לאפשר</w:t>
      </w:r>
      <w:r w:rsidRPr="00003CC5">
        <w:rPr>
          <w:szCs w:val="24"/>
          <w:rtl/>
        </w:rPr>
        <w:t xml:space="preserve"> </w:t>
      </w:r>
      <w:r w:rsidRPr="00003CC5">
        <w:rPr>
          <w:rFonts w:hint="eastAsia"/>
          <w:szCs w:val="24"/>
          <w:rtl/>
        </w:rPr>
        <w:t>הערכה</w:t>
      </w:r>
      <w:r w:rsidRPr="00003CC5">
        <w:rPr>
          <w:szCs w:val="24"/>
          <w:rtl/>
        </w:rPr>
        <w:t xml:space="preserve"> </w:t>
      </w:r>
      <w:r w:rsidRPr="00003CC5">
        <w:rPr>
          <w:rFonts w:hint="eastAsia"/>
          <w:szCs w:val="24"/>
          <w:rtl/>
        </w:rPr>
        <w:t>נכונה</w:t>
      </w:r>
      <w:r w:rsidRPr="00003CC5">
        <w:rPr>
          <w:szCs w:val="24"/>
          <w:rtl/>
        </w:rPr>
        <w:t xml:space="preserve"> </w:t>
      </w:r>
      <w:r w:rsidRPr="00003CC5">
        <w:rPr>
          <w:rFonts w:hint="eastAsia"/>
          <w:szCs w:val="24"/>
          <w:rtl/>
        </w:rPr>
        <w:t>ומהירה</w:t>
      </w:r>
      <w:r w:rsidRPr="00003CC5">
        <w:rPr>
          <w:szCs w:val="24"/>
          <w:rtl/>
        </w:rPr>
        <w:t xml:space="preserve"> </w:t>
      </w:r>
      <w:r w:rsidRPr="00003CC5">
        <w:rPr>
          <w:rFonts w:hint="eastAsia"/>
          <w:szCs w:val="24"/>
          <w:rtl/>
        </w:rPr>
        <w:t>שלה</w:t>
      </w:r>
      <w:r w:rsidRPr="00003CC5">
        <w:rPr>
          <w:szCs w:val="24"/>
          <w:rtl/>
        </w:rPr>
        <w:t>.</w:t>
      </w:r>
    </w:p>
    <w:p w14:paraId="67F75F8C" w14:textId="77777777" w:rsidR="00270CEF" w:rsidRPr="00003CC5" w:rsidRDefault="00270CEF" w:rsidP="00270CEF">
      <w:pPr>
        <w:numPr>
          <w:ilvl w:val="0"/>
          <w:numId w:val="91"/>
        </w:numPr>
        <w:spacing w:after="120" w:line="360" w:lineRule="auto"/>
        <w:jc w:val="both"/>
        <w:rPr>
          <w:szCs w:val="24"/>
          <w:rtl/>
        </w:rPr>
      </w:pPr>
      <w:r w:rsidRPr="00003CC5">
        <w:rPr>
          <w:rFonts w:hint="eastAsia"/>
          <w:szCs w:val="24"/>
          <w:rtl/>
        </w:rPr>
        <w:t>יש</w:t>
      </w:r>
      <w:r w:rsidRPr="00003CC5">
        <w:rPr>
          <w:szCs w:val="24"/>
          <w:rtl/>
        </w:rPr>
        <w:t xml:space="preserve"> </w:t>
      </w:r>
      <w:r w:rsidRPr="00003CC5">
        <w:rPr>
          <w:rFonts w:hint="eastAsia"/>
          <w:szCs w:val="24"/>
          <w:rtl/>
        </w:rPr>
        <w:t>לצרף</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הנדרשים</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כמו</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רצוי</w:t>
      </w:r>
      <w:r w:rsidRPr="00003CC5">
        <w:rPr>
          <w:szCs w:val="24"/>
          <w:rtl/>
        </w:rPr>
        <w:t xml:space="preserve"> </w:t>
      </w:r>
      <w:r w:rsidRPr="00003CC5">
        <w:rPr>
          <w:rFonts w:hint="eastAsia"/>
          <w:szCs w:val="24"/>
          <w:rtl/>
        </w:rPr>
        <w:t>לצרף</w:t>
      </w:r>
      <w:r w:rsidRPr="00003CC5">
        <w:rPr>
          <w:szCs w:val="24"/>
          <w:rtl/>
        </w:rPr>
        <w:t xml:space="preserve"> </w:t>
      </w:r>
      <w:r w:rsidRPr="00003CC5">
        <w:rPr>
          <w:rFonts w:hint="eastAsia"/>
          <w:szCs w:val="24"/>
          <w:rtl/>
        </w:rPr>
        <w:t>לבקשה</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נוספים</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לדעת</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עשויים</w:t>
      </w:r>
      <w:r w:rsidRPr="00003CC5">
        <w:rPr>
          <w:szCs w:val="24"/>
          <w:rtl/>
        </w:rPr>
        <w:t xml:space="preserve"> </w:t>
      </w:r>
      <w:r w:rsidRPr="00003CC5">
        <w:rPr>
          <w:rFonts w:hint="eastAsia"/>
          <w:szCs w:val="24"/>
          <w:rtl/>
        </w:rPr>
        <w:t>לסייע</w:t>
      </w:r>
      <w:r w:rsidRPr="00003CC5">
        <w:rPr>
          <w:szCs w:val="24"/>
          <w:rtl/>
        </w:rPr>
        <w:t xml:space="preserve"> </w:t>
      </w:r>
      <w:r w:rsidRPr="00003CC5">
        <w:rPr>
          <w:rFonts w:hint="eastAsia"/>
          <w:szCs w:val="24"/>
          <w:rtl/>
        </w:rPr>
        <w:t>בהערכת</w:t>
      </w:r>
      <w:r w:rsidRPr="00003CC5">
        <w:rPr>
          <w:szCs w:val="24"/>
          <w:rtl/>
        </w:rPr>
        <w:t xml:space="preserve"> </w:t>
      </w:r>
      <w:r w:rsidRPr="00003CC5">
        <w:rPr>
          <w:rFonts w:hint="eastAsia"/>
          <w:szCs w:val="24"/>
          <w:rtl/>
        </w:rPr>
        <w:t>הבקשה</w:t>
      </w:r>
      <w:r w:rsidRPr="00003CC5">
        <w:rPr>
          <w:szCs w:val="24"/>
          <w:rtl/>
        </w:rPr>
        <w:t xml:space="preserve">. </w:t>
      </w:r>
      <w:r w:rsidRPr="00003CC5">
        <w:rPr>
          <w:rFonts w:hint="eastAsia"/>
          <w:szCs w:val="24"/>
          <w:rtl/>
        </w:rPr>
        <w:t>יודגש</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אי</w:t>
      </w:r>
      <w:r w:rsidRPr="00003CC5">
        <w:rPr>
          <w:szCs w:val="24"/>
          <w:rtl/>
        </w:rPr>
        <w:t xml:space="preserve"> </w:t>
      </w:r>
      <w:r w:rsidRPr="00003CC5">
        <w:rPr>
          <w:rFonts w:hint="eastAsia"/>
          <w:szCs w:val="24"/>
          <w:rtl/>
        </w:rPr>
        <w:t>צירוף</w:t>
      </w:r>
      <w:r w:rsidRPr="00003CC5">
        <w:rPr>
          <w:szCs w:val="24"/>
          <w:rtl/>
        </w:rPr>
        <w:t xml:space="preserve"> </w:t>
      </w:r>
      <w:r w:rsidRPr="00003CC5">
        <w:rPr>
          <w:rFonts w:hint="eastAsia"/>
          <w:szCs w:val="24"/>
          <w:rtl/>
        </w:rPr>
        <w:t>להצעה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שצירופם</w:t>
      </w:r>
      <w:r w:rsidRPr="00003CC5">
        <w:rPr>
          <w:szCs w:val="24"/>
          <w:rtl/>
        </w:rPr>
        <w:t xml:space="preserve"> </w:t>
      </w:r>
      <w:r w:rsidRPr="00003CC5">
        <w:rPr>
          <w:rFonts w:hint="eastAsia"/>
          <w:szCs w:val="24"/>
          <w:rtl/>
        </w:rPr>
        <w:t>מוגדר</w:t>
      </w:r>
      <w:r w:rsidRPr="00003CC5">
        <w:rPr>
          <w:szCs w:val="24"/>
          <w:rtl/>
        </w:rPr>
        <w:t xml:space="preserve"> </w:t>
      </w:r>
      <w:r w:rsidRPr="00003CC5">
        <w:rPr>
          <w:rFonts w:hint="eastAsia"/>
          <w:szCs w:val="24"/>
          <w:rtl/>
        </w:rPr>
        <w:t>כתנאי</w:t>
      </w:r>
      <w:r w:rsidRPr="00003CC5">
        <w:rPr>
          <w:szCs w:val="24"/>
          <w:rtl/>
        </w:rPr>
        <w:t xml:space="preserve"> </w:t>
      </w:r>
      <w:r w:rsidRPr="00003CC5">
        <w:rPr>
          <w:rFonts w:hint="eastAsia"/>
          <w:szCs w:val="24"/>
          <w:rtl/>
        </w:rPr>
        <w:t>סף</w:t>
      </w:r>
      <w:r w:rsidRPr="00003CC5">
        <w:rPr>
          <w:szCs w:val="24"/>
          <w:rtl/>
        </w:rPr>
        <w:t xml:space="preserve">, </w:t>
      </w:r>
      <w:r w:rsidRPr="00003CC5">
        <w:rPr>
          <w:rFonts w:hint="eastAsia"/>
          <w:szCs w:val="24"/>
          <w:rtl/>
        </w:rPr>
        <w:t>עלול</w:t>
      </w:r>
      <w:r w:rsidRPr="00003CC5">
        <w:rPr>
          <w:szCs w:val="24"/>
          <w:rtl/>
        </w:rPr>
        <w:t xml:space="preserve"> </w:t>
      </w:r>
      <w:r w:rsidRPr="00003CC5">
        <w:rPr>
          <w:rFonts w:hint="eastAsia"/>
          <w:szCs w:val="24"/>
          <w:rtl/>
        </w:rPr>
        <w:t>להביא</w:t>
      </w:r>
      <w:r w:rsidRPr="00003CC5">
        <w:rPr>
          <w:szCs w:val="24"/>
          <w:rtl/>
        </w:rPr>
        <w:t xml:space="preserve"> </w:t>
      </w:r>
      <w:r w:rsidRPr="00003CC5">
        <w:rPr>
          <w:rFonts w:hint="eastAsia"/>
          <w:szCs w:val="24"/>
          <w:rtl/>
        </w:rPr>
        <w:t>לפסילת</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הסף</w:t>
      </w:r>
      <w:r w:rsidRPr="00003CC5">
        <w:rPr>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שתיבדק</w:t>
      </w:r>
      <w:r w:rsidRPr="00003CC5">
        <w:rPr>
          <w:szCs w:val="24"/>
          <w:rtl/>
        </w:rPr>
        <w:t>.</w:t>
      </w:r>
    </w:p>
    <w:p w14:paraId="181977C5" w14:textId="77777777" w:rsidR="00270CEF" w:rsidRPr="00003CC5" w:rsidRDefault="00270CEF" w:rsidP="00270CEF">
      <w:pPr>
        <w:numPr>
          <w:ilvl w:val="0"/>
          <w:numId w:val="91"/>
        </w:numPr>
        <w:spacing w:after="120" w:line="360" w:lineRule="auto"/>
        <w:jc w:val="both"/>
        <w:rPr>
          <w:szCs w:val="24"/>
        </w:rPr>
      </w:pPr>
      <w:r w:rsidRPr="00003CC5">
        <w:rPr>
          <w:rFonts w:hint="eastAsia"/>
          <w:szCs w:val="24"/>
          <w:rtl/>
        </w:rPr>
        <w:t>התקציר</w:t>
      </w:r>
      <w:r w:rsidRPr="00003CC5">
        <w:rPr>
          <w:szCs w:val="24"/>
          <w:rtl/>
        </w:rPr>
        <w:t xml:space="preserve"> </w:t>
      </w:r>
      <w:r w:rsidRPr="00003CC5">
        <w:rPr>
          <w:rFonts w:hint="eastAsia"/>
          <w:szCs w:val="24"/>
          <w:rtl/>
        </w:rPr>
        <w:t>צריך</w:t>
      </w:r>
      <w:r w:rsidRPr="00003CC5">
        <w:rPr>
          <w:szCs w:val="24"/>
          <w:rtl/>
        </w:rPr>
        <w:t xml:space="preserve"> </w:t>
      </w:r>
      <w:r w:rsidRPr="00003CC5">
        <w:rPr>
          <w:rFonts w:hint="eastAsia"/>
          <w:szCs w:val="24"/>
          <w:rtl/>
        </w:rPr>
        <w:t>להכיל</w:t>
      </w:r>
      <w:r w:rsidRPr="00003CC5">
        <w:rPr>
          <w:szCs w:val="24"/>
          <w:rtl/>
        </w:rPr>
        <w:t xml:space="preserve"> </w:t>
      </w:r>
      <w:r w:rsidRPr="00003CC5">
        <w:rPr>
          <w:rFonts w:hint="eastAsia"/>
          <w:szCs w:val="24"/>
          <w:rtl/>
        </w:rPr>
        <w:t>פרטים</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למטרות</w:t>
      </w:r>
      <w:r w:rsidRPr="00003CC5">
        <w:rPr>
          <w:szCs w:val="24"/>
          <w:rtl/>
        </w:rPr>
        <w:t xml:space="preserve"> </w:t>
      </w:r>
      <w:r w:rsidRPr="00003CC5">
        <w:rPr>
          <w:rFonts w:hint="eastAsia"/>
          <w:szCs w:val="24"/>
          <w:rtl/>
        </w:rPr>
        <w:t>העל</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מתודולוגיה</w:t>
      </w:r>
      <w:r w:rsidRPr="00003CC5">
        <w:rPr>
          <w:szCs w:val="24"/>
          <w:rtl/>
        </w:rPr>
        <w:t xml:space="preserve"> </w:t>
      </w:r>
      <w:r w:rsidRPr="00003CC5">
        <w:rPr>
          <w:rFonts w:hint="eastAsia"/>
          <w:szCs w:val="24"/>
          <w:rtl/>
        </w:rPr>
        <w:t>רלוונטית</w:t>
      </w:r>
      <w:r w:rsidRPr="00003CC5">
        <w:rPr>
          <w:szCs w:val="24"/>
          <w:rtl/>
        </w:rPr>
        <w:t xml:space="preserve"> </w:t>
      </w:r>
      <w:r w:rsidRPr="00003CC5">
        <w:rPr>
          <w:rFonts w:hint="eastAsia"/>
          <w:szCs w:val="24"/>
          <w:rtl/>
        </w:rPr>
        <w:t>והסבר</w:t>
      </w:r>
      <w:r w:rsidRPr="00003CC5">
        <w:rPr>
          <w:szCs w:val="24"/>
          <w:rtl/>
        </w:rPr>
        <w:t xml:space="preserve"> </w:t>
      </w:r>
      <w:r w:rsidRPr="00003CC5">
        <w:rPr>
          <w:rFonts w:hint="eastAsia"/>
          <w:szCs w:val="24"/>
          <w:rtl/>
        </w:rPr>
        <w:t>בדבר</w:t>
      </w:r>
      <w:r w:rsidRPr="00003CC5">
        <w:rPr>
          <w:szCs w:val="24"/>
          <w:rtl/>
        </w:rPr>
        <w:t xml:space="preserve"> </w:t>
      </w:r>
      <w:r w:rsidRPr="00003CC5">
        <w:rPr>
          <w:rFonts w:hint="eastAsia"/>
          <w:szCs w:val="24"/>
          <w:rtl/>
        </w:rPr>
        <w:t>רלוונטיות</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למטרות</w:t>
      </w:r>
      <w:r w:rsidRPr="00003CC5">
        <w:rPr>
          <w:szCs w:val="24"/>
          <w:rtl/>
        </w:rPr>
        <w:t xml:space="preserve"> </w:t>
      </w:r>
      <w:r w:rsidRPr="00003CC5">
        <w:rPr>
          <w:rFonts w:hint="eastAsia"/>
          <w:szCs w:val="24"/>
          <w:rtl/>
        </w:rPr>
        <w:t>העל</w:t>
      </w:r>
      <w:r w:rsidRPr="00003CC5">
        <w:rPr>
          <w:szCs w:val="24"/>
          <w:rtl/>
        </w:rPr>
        <w:t xml:space="preserve">. </w:t>
      </w:r>
      <w:r w:rsidRPr="00003CC5">
        <w:rPr>
          <w:rFonts w:hint="eastAsia"/>
          <w:szCs w:val="24"/>
          <w:rtl/>
        </w:rPr>
        <w:t>יש</w:t>
      </w:r>
      <w:r w:rsidRPr="00003CC5">
        <w:rPr>
          <w:szCs w:val="24"/>
          <w:rtl/>
        </w:rPr>
        <w:t xml:space="preserve"> </w:t>
      </w:r>
      <w:r w:rsidRPr="00003CC5">
        <w:rPr>
          <w:rFonts w:hint="eastAsia"/>
          <w:szCs w:val="24"/>
          <w:rtl/>
        </w:rPr>
        <w:t>להתייחס</w:t>
      </w:r>
      <w:r w:rsidRPr="00003CC5">
        <w:rPr>
          <w:szCs w:val="24"/>
          <w:rtl/>
        </w:rPr>
        <w:t xml:space="preserve"> </w:t>
      </w:r>
      <w:r w:rsidRPr="00003CC5">
        <w:rPr>
          <w:rFonts w:hint="eastAsia"/>
          <w:szCs w:val="24"/>
          <w:rtl/>
        </w:rPr>
        <w:t>לנקודות</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להן</w:t>
      </w:r>
      <w:r w:rsidRPr="00003CC5">
        <w:rPr>
          <w:szCs w:val="24"/>
          <w:rtl/>
        </w:rPr>
        <w:t xml:space="preserve"> </w:t>
      </w:r>
      <w:r w:rsidRPr="00003CC5">
        <w:rPr>
          <w:rFonts w:hint="eastAsia"/>
          <w:szCs w:val="24"/>
          <w:rtl/>
        </w:rPr>
        <w:t>רלוונטיות</w:t>
      </w:r>
      <w:r w:rsidRPr="00003CC5">
        <w:rPr>
          <w:szCs w:val="24"/>
          <w:rtl/>
        </w:rPr>
        <w:t xml:space="preserve"> </w:t>
      </w:r>
      <w:r w:rsidRPr="00003CC5">
        <w:rPr>
          <w:rFonts w:hint="eastAsia"/>
          <w:szCs w:val="24"/>
          <w:rtl/>
        </w:rPr>
        <w:t>לניקוד</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לסעיף</w:t>
      </w:r>
      <w:r w:rsidRPr="00003CC5">
        <w:rPr>
          <w:szCs w:val="24"/>
          <w:rtl/>
        </w:rPr>
        <w:t xml:space="preserve"> </w:t>
      </w:r>
      <w:r w:rsidRPr="00003CC5">
        <w:rPr>
          <w:rFonts w:hint="eastAsia"/>
          <w:szCs w:val="24"/>
          <w:rtl/>
        </w:rPr>
        <w:t>המכרז</w:t>
      </w:r>
      <w:r w:rsidRPr="00003CC5">
        <w:rPr>
          <w:szCs w:val="24"/>
          <w:rtl/>
        </w:rPr>
        <w:t xml:space="preserve"> </w:t>
      </w:r>
      <w:r w:rsidRPr="00003CC5">
        <w:rPr>
          <w:rFonts w:hint="eastAsia"/>
          <w:szCs w:val="24"/>
          <w:rtl/>
        </w:rPr>
        <w:t>הדן</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הקשור</w:t>
      </w:r>
      <w:r w:rsidRPr="00003CC5">
        <w:rPr>
          <w:szCs w:val="24"/>
          <w:rtl/>
        </w:rPr>
        <w:t xml:space="preserve"> </w:t>
      </w:r>
      <w:r w:rsidRPr="00003CC5">
        <w:rPr>
          <w:rFonts w:hint="eastAsia"/>
          <w:szCs w:val="24"/>
          <w:rtl/>
        </w:rPr>
        <w:t>לאמות</w:t>
      </w:r>
      <w:r w:rsidRPr="00003CC5">
        <w:rPr>
          <w:szCs w:val="24"/>
          <w:rtl/>
        </w:rPr>
        <w:t xml:space="preserve"> </w:t>
      </w:r>
      <w:r w:rsidRPr="00003CC5">
        <w:rPr>
          <w:rFonts w:hint="eastAsia"/>
          <w:szCs w:val="24"/>
          <w:rtl/>
        </w:rPr>
        <w:t>מידה</w:t>
      </w:r>
      <w:r w:rsidRPr="00003CC5">
        <w:rPr>
          <w:szCs w:val="24"/>
          <w:rtl/>
        </w:rPr>
        <w:t>.</w:t>
      </w:r>
    </w:p>
    <w:p w14:paraId="2414885A" w14:textId="77777777" w:rsidR="00270CEF" w:rsidRPr="00003CC5" w:rsidRDefault="00270CEF" w:rsidP="00270CEF">
      <w:pPr>
        <w:numPr>
          <w:ilvl w:val="0"/>
          <w:numId w:val="91"/>
        </w:numPr>
        <w:spacing w:after="120" w:line="360" w:lineRule="auto"/>
        <w:jc w:val="both"/>
        <w:rPr>
          <w:szCs w:val="24"/>
          <w:rtl/>
        </w:rPr>
      </w:pPr>
      <w:r w:rsidRPr="00003CC5">
        <w:rPr>
          <w:rFonts w:hint="cs"/>
          <w:szCs w:val="24"/>
          <w:rtl/>
        </w:rPr>
        <w:t>מומלץ להתייחס לאמות המידה בעת כתיבת ההצעה המפורטת.</w:t>
      </w:r>
    </w:p>
    <w:p w14:paraId="42BF989F" w14:textId="77777777" w:rsidR="00270CEF" w:rsidRPr="00003CC5" w:rsidRDefault="00270CEF" w:rsidP="00270CEF">
      <w:pPr>
        <w:numPr>
          <w:ilvl w:val="0"/>
          <w:numId w:val="91"/>
        </w:numPr>
        <w:spacing w:after="120" w:line="360" w:lineRule="auto"/>
        <w:jc w:val="both"/>
        <w:rPr>
          <w:szCs w:val="24"/>
          <w:rtl/>
        </w:rPr>
      </w:pPr>
      <w:r w:rsidRPr="00003CC5">
        <w:rPr>
          <w:rFonts w:hint="eastAsia"/>
          <w:szCs w:val="24"/>
          <w:rtl/>
        </w:rPr>
        <w:t>פירוט</w:t>
      </w:r>
      <w:r w:rsidRPr="00003CC5">
        <w:rPr>
          <w:szCs w:val="24"/>
          <w:rtl/>
        </w:rPr>
        <w:t xml:space="preserve"> </w:t>
      </w:r>
      <w:r w:rsidRPr="00003CC5">
        <w:rPr>
          <w:rFonts w:hint="eastAsia"/>
          <w:szCs w:val="24"/>
          <w:rtl/>
        </w:rPr>
        <w:t>תקציבי</w:t>
      </w:r>
      <w:r w:rsidRPr="00003CC5">
        <w:rPr>
          <w:szCs w:val="24"/>
          <w:rtl/>
        </w:rPr>
        <w:t xml:space="preserve"> </w:t>
      </w:r>
      <w:r w:rsidRPr="00003CC5">
        <w:rPr>
          <w:rFonts w:hint="eastAsia"/>
          <w:szCs w:val="24"/>
          <w:rtl/>
        </w:rPr>
        <w:t>ימולא</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להנחיות</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חות</w:t>
      </w:r>
      <w:r w:rsidRPr="00003CC5">
        <w:rPr>
          <w:szCs w:val="24"/>
          <w:rtl/>
        </w:rPr>
        <w:t xml:space="preserve"> </w:t>
      </w:r>
      <w:r w:rsidRPr="00003CC5">
        <w:rPr>
          <w:rFonts w:hint="eastAsia"/>
          <w:szCs w:val="24"/>
          <w:rtl/>
        </w:rPr>
        <w:t>כספיים</w:t>
      </w:r>
      <w:r w:rsidRPr="00003CC5">
        <w:rPr>
          <w:szCs w:val="24"/>
          <w:rtl/>
        </w:rPr>
        <w:t xml:space="preserve"> (</w:t>
      </w:r>
      <w:r w:rsidRPr="00003CC5">
        <w:rPr>
          <w:rFonts w:hint="eastAsia"/>
          <w:szCs w:val="24"/>
          <w:rtl/>
        </w:rPr>
        <w:t>נספח</w:t>
      </w:r>
      <w:r w:rsidRPr="00003CC5">
        <w:rPr>
          <w:szCs w:val="24"/>
          <w:rtl/>
        </w:rPr>
        <w:t xml:space="preserve"> </w:t>
      </w:r>
      <w:r w:rsidRPr="00003CC5">
        <w:rPr>
          <w:rFonts w:hint="eastAsia"/>
          <w:szCs w:val="24"/>
          <w:rtl/>
        </w:rPr>
        <w:t>ט</w:t>
      </w:r>
      <w:r w:rsidRPr="00003CC5">
        <w:rPr>
          <w:szCs w:val="24"/>
          <w:rtl/>
        </w:rPr>
        <w:t xml:space="preserve">' </w:t>
      </w:r>
      <w:r w:rsidRPr="00003CC5">
        <w:rPr>
          <w:rFonts w:hint="eastAsia"/>
          <w:szCs w:val="24"/>
          <w:rtl/>
        </w:rPr>
        <w:t>למכרז</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ג</w:t>
      </w:r>
      <w:r w:rsidRPr="00003CC5">
        <w:rPr>
          <w:szCs w:val="24"/>
          <w:rtl/>
        </w:rPr>
        <w:t xml:space="preserve"> </w:t>
      </w:r>
      <w:r w:rsidRPr="00003CC5">
        <w:rPr>
          <w:rFonts w:hint="eastAsia"/>
          <w:szCs w:val="24"/>
          <w:rtl/>
        </w:rPr>
        <w:t>קובץ</w:t>
      </w:r>
      <w:r w:rsidRPr="00003CC5">
        <w:rPr>
          <w:szCs w:val="24"/>
          <w:rtl/>
        </w:rPr>
        <w:t xml:space="preserve"> </w:t>
      </w:r>
      <w:r w:rsidRPr="00003CC5">
        <w:rPr>
          <w:szCs w:val="24"/>
        </w:rPr>
        <w:t>EXCEL</w:t>
      </w:r>
      <w:r w:rsidRPr="00003CC5">
        <w:rPr>
          <w:szCs w:val="24"/>
          <w:rtl/>
        </w:rPr>
        <w:t xml:space="preserve"> </w:t>
      </w:r>
      <w:r w:rsidRPr="00003CC5">
        <w:rPr>
          <w:rFonts w:hint="eastAsia"/>
          <w:szCs w:val="24"/>
          <w:rtl/>
        </w:rPr>
        <w:t>אותו</w:t>
      </w:r>
      <w:r w:rsidRPr="00003CC5">
        <w:rPr>
          <w:szCs w:val="24"/>
          <w:rtl/>
        </w:rPr>
        <w:t xml:space="preserve"> </w:t>
      </w:r>
      <w:r w:rsidRPr="00003CC5">
        <w:rPr>
          <w:rFonts w:hint="eastAsia"/>
          <w:szCs w:val="24"/>
          <w:rtl/>
        </w:rPr>
        <w:t>ניתן</w:t>
      </w:r>
      <w:r w:rsidRPr="00003CC5">
        <w:rPr>
          <w:szCs w:val="24"/>
          <w:rtl/>
        </w:rPr>
        <w:t xml:space="preserve"> </w:t>
      </w:r>
      <w:r w:rsidRPr="00003CC5">
        <w:rPr>
          <w:rFonts w:hint="eastAsia"/>
          <w:szCs w:val="24"/>
          <w:rtl/>
        </w:rPr>
        <w:t>להוריד</w:t>
      </w:r>
      <w:r w:rsidRPr="00003CC5">
        <w:rPr>
          <w:szCs w:val="24"/>
          <w:rtl/>
        </w:rPr>
        <w:t xml:space="preserve"> </w:t>
      </w:r>
      <w:r w:rsidRPr="00003CC5">
        <w:rPr>
          <w:rFonts w:hint="eastAsia"/>
          <w:szCs w:val="24"/>
          <w:rtl/>
        </w:rPr>
        <w:t>מאתר</w:t>
      </w:r>
      <w:r w:rsidRPr="00003CC5">
        <w:rPr>
          <w:szCs w:val="24"/>
          <w:rtl/>
        </w:rPr>
        <w:t xml:space="preserve"> </w:t>
      </w:r>
      <w:r w:rsidRPr="00003CC5">
        <w:rPr>
          <w:rFonts w:hint="eastAsia"/>
          <w:szCs w:val="24"/>
          <w:rtl/>
        </w:rPr>
        <w:t>המשרד</w:t>
      </w:r>
      <w:r w:rsidRPr="00003CC5">
        <w:rPr>
          <w:szCs w:val="24"/>
          <w:rtl/>
        </w:rPr>
        <w:t>(</w:t>
      </w:r>
      <w:r w:rsidRPr="00003CC5">
        <w:rPr>
          <w:rFonts w:hint="eastAsia"/>
          <w:szCs w:val="24"/>
          <w:rtl/>
        </w:rPr>
        <w:t>נספח</w:t>
      </w:r>
      <w:r w:rsidRPr="00003CC5">
        <w:rPr>
          <w:szCs w:val="24"/>
          <w:rtl/>
        </w:rPr>
        <w:t xml:space="preserve"> </w:t>
      </w:r>
      <w:r w:rsidRPr="00003CC5">
        <w:rPr>
          <w:rFonts w:hint="eastAsia"/>
          <w:szCs w:val="24"/>
          <w:rtl/>
        </w:rPr>
        <w:t>א</w:t>
      </w:r>
      <w:r w:rsidRPr="00003CC5">
        <w:rPr>
          <w:szCs w:val="24"/>
          <w:rtl/>
        </w:rPr>
        <w:t xml:space="preserve">1). </w:t>
      </w:r>
    </w:p>
    <w:p w14:paraId="4B4EE0E1" w14:textId="77777777" w:rsidR="00270CEF" w:rsidRPr="00003CC5" w:rsidRDefault="00270CEF" w:rsidP="00270CEF">
      <w:pPr>
        <w:numPr>
          <w:ilvl w:val="0"/>
          <w:numId w:val="91"/>
        </w:numPr>
        <w:spacing w:after="120" w:line="360" w:lineRule="auto"/>
        <w:jc w:val="both"/>
        <w:rPr>
          <w:szCs w:val="24"/>
          <w:rtl/>
        </w:rPr>
      </w:pPr>
      <w:r w:rsidRPr="00003CC5">
        <w:rPr>
          <w:rFonts w:hint="cs"/>
          <w:szCs w:val="24"/>
          <w:rtl/>
        </w:rPr>
        <w:t>יש להגיש את</w:t>
      </w:r>
      <w:r w:rsidRPr="00003CC5">
        <w:rPr>
          <w:szCs w:val="24"/>
          <w:rtl/>
        </w:rPr>
        <w:t xml:space="preserve"> </w:t>
      </w:r>
      <w:r w:rsidRPr="00003CC5">
        <w:rPr>
          <w:rFonts w:hint="eastAsia"/>
          <w:szCs w:val="24"/>
          <w:rtl/>
        </w:rPr>
        <w:t>תכנית</w:t>
      </w:r>
      <w:r w:rsidRPr="00003CC5">
        <w:rPr>
          <w:rFonts w:hint="cs"/>
          <w:szCs w:val="24"/>
          <w:rtl/>
        </w:rPr>
        <w:t xml:space="preserve"> הפיתוח</w:t>
      </w:r>
      <w:r w:rsidRPr="00003CC5">
        <w:rPr>
          <w:szCs w:val="24"/>
          <w:rtl/>
        </w:rPr>
        <w:t xml:space="preserve"> </w:t>
      </w:r>
      <w:r w:rsidRPr="00003CC5">
        <w:rPr>
          <w:rFonts w:hint="eastAsia"/>
          <w:szCs w:val="24"/>
          <w:rtl/>
        </w:rPr>
        <w:t>בשפה</w:t>
      </w:r>
      <w:r w:rsidRPr="00003CC5">
        <w:rPr>
          <w:szCs w:val="24"/>
          <w:rtl/>
        </w:rPr>
        <w:t xml:space="preserve"> </w:t>
      </w:r>
      <w:r w:rsidRPr="00003CC5">
        <w:rPr>
          <w:rFonts w:hint="eastAsia"/>
          <w:szCs w:val="24"/>
          <w:rtl/>
        </w:rPr>
        <w:t>האנגלית</w:t>
      </w:r>
      <w:r w:rsidRPr="00003CC5">
        <w:rPr>
          <w:rFonts w:hint="cs"/>
          <w:szCs w:val="24"/>
          <w:rtl/>
        </w:rPr>
        <w:t xml:space="preserve"> ולצרף </w:t>
      </w:r>
      <w:r w:rsidRPr="00003CC5">
        <w:rPr>
          <w:rFonts w:hint="eastAsia"/>
          <w:szCs w:val="24"/>
          <w:rtl/>
        </w:rPr>
        <w:t>תקציר</w:t>
      </w:r>
      <w:r w:rsidRPr="00003CC5">
        <w:rPr>
          <w:szCs w:val="24"/>
          <w:rtl/>
        </w:rPr>
        <w:t xml:space="preserve"> </w:t>
      </w:r>
      <w:r w:rsidRPr="00003CC5">
        <w:rPr>
          <w:szCs w:val="24"/>
        </w:rPr>
        <w:t>Abstract)</w:t>
      </w:r>
      <w:r w:rsidRPr="00003CC5">
        <w:rPr>
          <w:szCs w:val="24"/>
          <w:rtl/>
        </w:rPr>
        <w:t xml:space="preserve">) </w:t>
      </w:r>
      <w:r w:rsidRPr="00003CC5">
        <w:rPr>
          <w:rFonts w:hint="eastAsia"/>
          <w:szCs w:val="24"/>
          <w:rtl/>
        </w:rPr>
        <w:t>בשפה</w:t>
      </w:r>
      <w:r w:rsidRPr="00003CC5">
        <w:rPr>
          <w:szCs w:val="24"/>
          <w:rtl/>
        </w:rPr>
        <w:t xml:space="preserve"> </w:t>
      </w:r>
      <w:r w:rsidRPr="00003CC5">
        <w:rPr>
          <w:rFonts w:hint="eastAsia"/>
          <w:szCs w:val="24"/>
          <w:rtl/>
        </w:rPr>
        <w:t>העברית</w:t>
      </w:r>
      <w:r w:rsidRPr="00003CC5">
        <w:rPr>
          <w:rFonts w:hint="cs"/>
          <w:szCs w:val="24"/>
          <w:rtl/>
        </w:rPr>
        <w:t xml:space="preserve"> ובשפה האנגלית</w:t>
      </w:r>
      <w:r w:rsidRPr="00003CC5">
        <w:rPr>
          <w:szCs w:val="24"/>
          <w:rtl/>
        </w:rPr>
        <w:t>.</w:t>
      </w:r>
    </w:p>
    <w:p w14:paraId="2C15FEC4" w14:textId="77777777" w:rsidR="00270CEF" w:rsidRPr="00003CC5" w:rsidRDefault="00270CEF" w:rsidP="00270CEF">
      <w:pPr>
        <w:spacing w:line="360" w:lineRule="auto"/>
        <w:jc w:val="both"/>
        <w:rPr>
          <w:szCs w:val="24"/>
          <w:rtl/>
        </w:rPr>
      </w:pPr>
      <w:r w:rsidRPr="00003CC5">
        <w:rPr>
          <w:szCs w:val="24"/>
          <w:rtl/>
        </w:rPr>
        <w:br w:type="page"/>
      </w:r>
      <w:r w:rsidRPr="00003CC5">
        <w:rPr>
          <w:noProof/>
          <w:rtl/>
        </w:rPr>
        <mc:AlternateContent>
          <mc:Choice Requires="wps">
            <w:drawing>
              <wp:anchor distT="0" distB="0" distL="114300" distR="114300" simplePos="0" relativeHeight="251662336" behindDoc="0" locked="0" layoutInCell="1" allowOverlap="1" wp14:anchorId="24D830AE" wp14:editId="14D04633">
                <wp:simplePos x="0" y="0"/>
                <wp:positionH relativeFrom="column">
                  <wp:posOffset>-530225</wp:posOffset>
                </wp:positionH>
                <wp:positionV relativeFrom="paragraph">
                  <wp:posOffset>-169139</wp:posOffset>
                </wp:positionV>
                <wp:extent cx="1874520" cy="628981"/>
                <wp:effectExtent l="0" t="0" r="11430" b="190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628981"/>
                        </a:xfrm>
                        <a:prstGeom prst="rect">
                          <a:avLst/>
                        </a:prstGeom>
                        <a:solidFill>
                          <a:srgbClr val="FFFFFF"/>
                        </a:solidFill>
                        <a:ln w="9525">
                          <a:solidFill>
                            <a:srgbClr val="000000"/>
                          </a:solidFill>
                          <a:miter lim="800000"/>
                          <a:headEnd/>
                          <a:tailEnd/>
                        </a:ln>
                      </wps:spPr>
                      <wps:txbx>
                        <w:txbxContent>
                          <w:p w14:paraId="3D46BA74" w14:textId="77777777" w:rsidR="000A5BEB" w:rsidRPr="00C94421" w:rsidRDefault="000A5BEB" w:rsidP="00270CEF">
                            <w:pPr>
                              <w:rPr>
                                <w:rtl/>
                              </w:rPr>
                            </w:pPr>
                            <w:r w:rsidRPr="00C94421">
                              <w:rPr>
                                <w:rtl/>
                              </w:rPr>
                              <w:t>לשימוש משרדי בלבד:</w:t>
                            </w:r>
                          </w:p>
                          <w:p w14:paraId="5D6BCE21" w14:textId="77777777" w:rsidR="000A5BEB" w:rsidRDefault="000A5BEB" w:rsidP="00270CEF">
                            <w:r w:rsidRPr="00C94421">
                              <w:rPr>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D830AE" id="_x0000_t202" coordsize="21600,21600" o:spt="202" path="m,l,21600r21600,l21600,xe">
                <v:stroke joinstyle="miter"/>
                <v:path gradientshapeok="t" o:connecttype="rect"/>
              </v:shapetype>
              <v:shape id="Text Box 2" o:spid="_x0000_s1026" type="#_x0000_t202" style="position:absolute;left:0;text-align:left;margin-left:-41.75pt;margin-top:-13.3pt;width:147.6pt;height:4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">
                <v:textbox>
                  <w:txbxContent>
                    <w:p w14:paraId="3D46BA74" w14:textId="77777777" w:rsidR="000A5BEB" w:rsidRPr="00C94421" w:rsidRDefault="000A5BEB" w:rsidP="00270CEF">
                      <w:pPr>
                        <w:rPr>
                          <w:rtl/>
                        </w:rPr>
                      </w:pPr>
                      <w:r w:rsidRPr="00C94421">
                        <w:rPr>
                          <w:rtl/>
                        </w:rPr>
                        <w:t>לשימוש משרדי בלבד:</w:t>
                      </w:r>
                    </w:p>
                    <w:p w14:paraId="5D6BCE21" w14:textId="77777777" w:rsidR="000A5BEB" w:rsidRDefault="000A5BEB" w:rsidP="00270CEF">
                      <w:r w:rsidRPr="00C94421">
                        <w:rPr>
                          <w:rtl/>
                        </w:rPr>
                        <w:t>מספר הבקשה:</w:t>
                      </w:r>
                    </w:p>
                  </w:txbxContent>
                </v:textbox>
              </v:shape>
            </w:pict>
          </mc:Fallback>
        </mc:AlternateContent>
      </w:r>
      <w:r w:rsidRPr="00003CC5">
        <w:rPr>
          <w:szCs w:val="24"/>
          <w:rtl/>
        </w:rPr>
        <w:t>משרד התשתיות הלאומיות האנרגיה והמים</w:t>
      </w:r>
    </w:p>
    <w:p w14:paraId="62DB75AD" w14:textId="77777777" w:rsidR="00270CEF" w:rsidRPr="00003CC5" w:rsidRDefault="00270CEF" w:rsidP="00270CEF">
      <w:pPr>
        <w:pStyle w:val="TASHTIOTHEADER"/>
        <w:spacing w:line="360" w:lineRule="auto"/>
        <w:jc w:val="both"/>
        <w:rPr>
          <w:rStyle w:val="affa"/>
          <w:sz w:val="24"/>
          <w:szCs w:val="24"/>
          <w:rtl/>
        </w:rPr>
      </w:pPr>
      <w:r w:rsidRPr="00003CC5">
        <w:rPr>
          <w:rFonts w:cs="David" w:hint="cs"/>
          <w:sz w:val="24"/>
          <w:szCs w:val="24"/>
          <w:rtl/>
        </w:rPr>
        <w:t>לשכת המדען הראשי</w:t>
      </w:r>
    </w:p>
    <w:p w14:paraId="183E4AD6" w14:textId="77777777" w:rsidR="00270CEF" w:rsidRPr="00003CC5" w:rsidRDefault="00270CEF" w:rsidP="00270CEF">
      <w:pPr>
        <w:pStyle w:val="TASHTIOTHEADER"/>
        <w:spacing w:line="360" w:lineRule="auto"/>
        <w:jc w:val="both"/>
        <w:rPr>
          <w:rStyle w:val="affa"/>
          <w:color w:val="auto"/>
          <w:sz w:val="24"/>
          <w:szCs w:val="24"/>
          <w:rtl/>
        </w:rPr>
      </w:pPr>
      <w:r w:rsidRPr="00003CC5">
        <w:rPr>
          <w:rStyle w:val="affa"/>
          <w:color w:val="auto"/>
          <w:sz w:val="24"/>
          <w:szCs w:val="24"/>
          <w:rtl/>
        </w:rPr>
        <w:t xml:space="preserve">בקשה </w:t>
      </w:r>
      <w:r w:rsidRPr="00003CC5">
        <w:rPr>
          <w:rStyle w:val="affa"/>
          <w:rFonts w:hint="cs"/>
          <w:color w:val="auto"/>
          <w:sz w:val="24"/>
          <w:szCs w:val="24"/>
          <w:rtl/>
        </w:rPr>
        <w:t xml:space="preserve">למימון תוכנית הפיתוח </w:t>
      </w:r>
    </w:p>
    <w:p w14:paraId="28C9B72E" w14:textId="77777777" w:rsidR="00270CEF" w:rsidRPr="00003CC5" w:rsidRDefault="00270CEF" w:rsidP="00270CEF">
      <w:pPr>
        <w:pStyle w:val="1f3"/>
        <w:numPr>
          <w:ilvl w:val="0"/>
          <w:numId w:val="96"/>
        </w:numPr>
        <w:spacing w:line="360" w:lineRule="auto"/>
        <w:rPr>
          <w:rtl/>
        </w:rPr>
      </w:pPr>
      <w:bookmarkStart w:id="28" w:name="_Toc444602343"/>
      <w:r w:rsidRPr="00003CC5">
        <w:rPr>
          <w:rtl/>
        </w:rPr>
        <w:t>מידע כללי</w:t>
      </w:r>
      <w:bookmarkEnd w:id="28"/>
    </w:p>
    <w:tbl>
      <w:tblPr>
        <w:tblpPr w:leftFromText="180" w:rightFromText="180" w:vertAnchor="text" w:tblpXSpec="right" w:tblpY="1"/>
        <w:tblOverlap w:val="never"/>
        <w:bidiVisual/>
        <w:tblW w:w="85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40"/>
        <w:gridCol w:w="1420"/>
        <w:gridCol w:w="1420"/>
        <w:gridCol w:w="2840"/>
      </w:tblGrid>
      <w:tr w:rsidR="00270CEF" w:rsidRPr="00003CC5" w14:paraId="56108D03" w14:textId="77777777" w:rsidTr="000A5BEB">
        <w:trPr>
          <w:trHeight w:hRule="exact" w:val="1100"/>
        </w:trPr>
        <w:tc>
          <w:tcPr>
            <w:tcW w:w="8520" w:type="dxa"/>
            <w:gridSpan w:val="4"/>
          </w:tcPr>
          <w:p w14:paraId="5D852578" w14:textId="77777777" w:rsidR="00270CEF" w:rsidRPr="00003CC5" w:rsidRDefault="00270CEF" w:rsidP="000A5BEB">
            <w:pPr>
              <w:pStyle w:val="22"/>
              <w:keepLines/>
              <w:numPr>
                <w:ilvl w:val="1"/>
                <w:numId w:val="0"/>
              </w:numPr>
              <w:tabs>
                <w:tab w:val="left" w:pos="850"/>
              </w:tabs>
              <w:spacing w:line="360" w:lineRule="auto"/>
              <w:ind w:left="792" w:hanging="432"/>
              <w:rPr>
                <w:rtl/>
              </w:rPr>
            </w:pPr>
            <w:bookmarkStart w:id="29" w:name="_Toc444602344"/>
            <w:r w:rsidRPr="00003CC5">
              <w:rPr>
                <w:rFonts w:hint="cs"/>
                <w:rtl/>
              </w:rPr>
              <w:t>שם התוכנית</w:t>
            </w:r>
            <w:r w:rsidRPr="00003CC5">
              <w:rPr>
                <w:rtl/>
              </w:rPr>
              <w:t xml:space="preserve"> (בעברית):</w:t>
            </w:r>
            <w:bookmarkEnd w:id="29"/>
          </w:p>
          <w:bookmarkStart w:id="30" w:name="Text1"/>
          <w:p w14:paraId="57FB4A8D" w14:textId="77777777" w:rsidR="00270CEF" w:rsidRPr="00003CC5" w:rsidRDefault="00270CEF" w:rsidP="000A5BEB">
            <w:pPr>
              <w:spacing w:line="360" w:lineRule="auto"/>
              <w:jc w:val="both"/>
              <w:rPr>
                <w:b/>
                <w:bCs/>
                <w:szCs w:val="24"/>
                <w:rtl/>
              </w:rPr>
            </w:pPr>
            <w:r w:rsidRPr="00003CC5">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Pr>
              <w:instrText>FORMTEXT</w:instrText>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tl/>
              </w:rPr>
            </w:r>
            <w:r w:rsidRPr="00003CC5">
              <w:rPr>
                <w:rFonts w:ascii="Georgia" w:hAnsi="Georgia"/>
                <w:b/>
                <w:bCs/>
                <w:i/>
                <w:iCs/>
                <w:caps/>
                <w:color w:val="4E4F89"/>
                <w:spacing w:val="5"/>
                <w:szCs w:val="24"/>
                <w:rtl/>
              </w:rPr>
              <w:fldChar w:fldCharType="separate"/>
            </w:r>
            <w:r w:rsidRPr="00003CC5">
              <w:rPr>
                <w:rFonts w:ascii="Georgia" w:hAnsi="Georgia" w:hint="cs"/>
                <w:b/>
                <w:bCs/>
                <w:i/>
                <w:iCs/>
                <w:caps/>
                <w:noProof/>
                <w:color w:val="4E4F89"/>
                <w:spacing w:val="5"/>
                <w:szCs w:val="24"/>
                <w:rtl/>
              </w:rPr>
              <w:t>הקלד</w:t>
            </w:r>
            <w:r w:rsidRPr="00003CC5">
              <w:rPr>
                <w:rFonts w:ascii="Georgia" w:hAnsi="Georgia"/>
                <w:b/>
                <w:bCs/>
                <w:i/>
                <w:iCs/>
                <w:caps/>
                <w:noProof/>
                <w:color w:val="4E4F89"/>
                <w:spacing w:val="5"/>
                <w:szCs w:val="24"/>
                <w:rtl/>
              </w:rPr>
              <w:t xml:space="preserve"> </w:t>
            </w:r>
            <w:r w:rsidRPr="00003CC5">
              <w:rPr>
                <w:rFonts w:ascii="Georgia" w:hAnsi="Georgia" w:hint="cs"/>
                <w:b/>
                <w:bCs/>
                <w:i/>
                <w:iCs/>
                <w:caps/>
                <w:noProof/>
                <w:color w:val="4E4F89"/>
                <w:spacing w:val="5"/>
                <w:szCs w:val="24"/>
                <w:rtl/>
              </w:rPr>
              <w:t>כאן</w:t>
            </w:r>
            <w:r w:rsidRPr="00003CC5">
              <w:rPr>
                <w:rFonts w:ascii="Georgia" w:hAnsi="Georgia"/>
                <w:b/>
                <w:bCs/>
                <w:i/>
                <w:iCs/>
                <w:caps/>
                <w:color w:val="4E4F89"/>
                <w:spacing w:val="5"/>
                <w:szCs w:val="24"/>
                <w:rtl/>
              </w:rPr>
              <w:fldChar w:fldCharType="end"/>
            </w:r>
            <w:bookmarkEnd w:id="30"/>
          </w:p>
          <w:p w14:paraId="5E67FAE2" w14:textId="77777777" w:rsidR="00270CEF" w:rsidRPr="00003CC5" w:rsidRDefault="00270CEF" w:rsidP="000A5BEB">
            <w:pPr>
              <w:spacing w:line="360" w:lineRule="auto"/>
              <w:jc w:val="both"/>
              <w:rPr>
                <w:b/>
                <w:bCs/>
                <w:szCs w:val="24"/>
                <w:rtl/>
              </w:rPr>
            </w:pPr>
          </w:p>
        </w:tc>
      </w:tr>
      <w:tr w:rsidR="00270CEF" w:rsidRPr="00003CC5" w14:paraId="75200D9E" w14:textId="77777777" w:rsidTr="000A5BEB">
        <w:trPr>
          <w:trHeight w:hRule="exact" w:val="905"/>
        </w:trPr>
        <w:tc>
          <w:tcPr>
            <w:tcW w:w="8520" w:type="dxa"/>
            <w:gridSpan w:val="4"/>
          </w:tcPr>
          <w:p w14:paraId="53FE8EEB" w14:textId="77777777" w:rsidR="00270CEF" w:rsidRPr="00003CC5" w:rsidRDefault="00270CEF" w:rsidP="000A5BEB">
            <w:pPr>
              <w:pStyle w:val="22"/>
              <w:keepLines/>
              <w:numPr>
                <w:ilvl w:val="1"/>
                <w:numId w:val="0"/>
              </w:numPr>
              <w:tabs>
                <w:tab w:val="left" w:pos="850"/>
              </w:tabs>
              <w:spacing w:line="360" w:lineRule="auto"/>
              <w:ind w:left="792" w:hanging="432"/>
              <w:rPr>
                <w:rtl/>
              </w:rPr>
            </w:pPr>
            <w:bookmarkStart w:id="31" w:name="_Toc444602345"/>
            <w:r w:rsidRPr="00003CC5">
              <w:rPr>
                <w:rFonts w:hint="cs"/>
                <w:rtl/>
              </w:rPr>
              <w:t>שם התוכנית</w:t>
            </w:r>
            <w:r w:rsidRPr="00003CC5">
              <w:rPr>
                <w:rtl/>
              </w:rPr>
              <w:t xml:space="preserve"> (באנגלית):</w:t>
            </w:r>
            <w:bookmarkEnd w:id="31"/>
          </w:p>
          <w:p w14:paraId="67BDBD9D" w14:textId="77777777" w:rsidR="00270CEF" w:rsidRPr="00003CC5" w:rsidRDefault="00270CEF" w:rsidP="000A5BEB">
            <w:pPr>
              <w:spacing w:line="360" w:lineRule="auto"/>
              <w:jc w:val="both"/>
              <w:rPr>
                <w:b/>
                <w:bCs/>
                <w:szCs w:val="24"/>
                <w:rtl/>
              </w:rPr>
            </w:pPr>
            <w:r w:rsidRPr="00003CC5">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Pr>
              <w:instrText>FORMTEXT</w:instrText>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tl/>
              </w:rPr>
            </w:r>
            <w:r w:rsidRPr="00003CC5">
              <w:rPr>
                <w:rFonts w:ascii="Georgia" w:hAnsi="Georgia"/>
                <w:b/>
                <w:bCs/>
                <w:i/>
                <w:iCs/>
                <w:caps/>
                <w:color w:val="4E4F89"/>
                <w:spacing w:val="5"/>
                <w:szCs w:val="24"/>
                <w:rtl/>
              </w:rPr>
              <w:fldChar w:fldCharType="separate"/>
            </w:r>
            <w:r w:rsidRPr="00003CC5">
              <w:rPr>
                <w:rFonts w:ascii="Georgia" w:hAnsi="Georgia" w:hint="cs"/>
                <w:b/>
                <w:bCs/>
                <w:i/>
                <w:iCs/>
                <w:caps/>
                <w:noProof/>
                <w:color w:val="4E4F89"/>
                <w:spacing w:val="5"/>
                <w:szCs w:val="24"/>
                <w:rtl/>
              </w:rPr>
              <w:t>הקלד</w:t>
            </w:r>
            <w:r w:rsidRPr="00003CC5">
              <w:rPr>
                <w:rFonts w:ascii="Georgia" w:hAnsi="Georgia"/>
                <w:b/>
                <w:bCs/>
                <w:i/>
                <w:iCs/>
                <w:caps/>
                <w:noProof/>
                <w:color w:val="4E4F89"/>
                <w:spacing w:val="5"/>
                <w:szCs w:val="24"/>
                <w:rtl/>
              </w:rPr>
              <w:t xml:space="preserve"> </w:t>
            </w:r>
            <w:r w:rsidRPr="00003CC5">
              <w:rPr>
                <w:rFonts w:ascii="Georgia" w:hAnsi="Georgia" w:hint="cs"/>
                <w:b/>
                <w:bCs/>
                <w:i/>
                <w:iCs/>
                <w:caps/>
                <w:noProof/>
                <w:color w:val="4E4F89"/>
                <w:spacing w:val="5"/>
                <w:szCs w:val="24"/>
                <w:rtl/>
              </w:rPr>
              <w:t>כאן</w:t>
            </w:r>
            <w:r w:rsidRPr="00003CC5">
              <w:rPr>
                <w:rFonts w:ascii="Georgia" w:hAnsi="Georgia"/>
                <w:b/>
                <w:bCs/>
                <w:i/>
                <w:iCs/>
                <w:caps/>
                <w:color w:val="4E4F89"/>
                <w:spacing w:val="5"/>
                <w:szCs w:val="24"/>
                <w:rtl/>
              </w:rPr>
              <w:fldChar w:fldCharType="end"/>
            </w:r>
          </w:p>
        </w:tc>
      </w:tr>
      <w:tr w:rsidR="00270CEF" w:rsidRPr="00003CC5" w14:paraId="700C171C" w14:textId="77777777" w:rsidTr="000A5BEB">
        <w:trPr>
          <w:trHeight w:hRule="exact" w:val="851"/>
        </w:trPr>
        <w:tc>
          <w:tcPr>
            <w:tcW w:w="8520" w:type="dxa"/>
            <w:gridSpan w:val="4"/>
          </w:tcPr>
          <w:p w14:paraId="69B76194" w14:textId="77777777" w:rsidR="00270CEF" w:rsidRPr="00003CC5" w:rsidRDefault="00270CEF" w:rsidP="000A5BEB">
            <w:pPr>
              <w:pStyle w:val="22"/>
              <w:keepLines/>
              <w:numPr>
                <w:ilvl w:val="1"/>
                <w:numId w:val="0"/>
              </w:numPr>
              <w:tabs>
                <w:tab w:val="left" w:pos="850"/>
              </w:tabs>
              <w:spacing w:line="360" w:lineRule="auto"/>
              <w:ind w:left="792" w:hanging="432"/>
              <w:rPr>
                <w:rtl/>
              </w:rPr>
            </w:pPr>
            <w:bookmarkStart w:id="32" w:name="_Toc444602347"/>
            <w:r w:rsidRPr="00003CC5">
              <w:rPr>
                <w:rFonts w:hint="cs"/>
                <w:rtl/>
              </w:rPr>
              <w:t>מטרת העל של התוכנית:</w:t>
            </w:r>
            <w:bookmarkEnd w:id="32"/>
          </w:p>
          <w:p w14:paraId="3B275C48" w14:textId="77777777" w:rsidR="00270CEF" w:rsidRPr="00003CC5" w:rsidRDefault="00270CEF" w:rsidP="000A5BEB">
            <w:pPr>
              <w:spacing w:line="360" w:lineRule="auto"/>
              <w:jc w:val="both"/>
              <w:rPr>
                <w:b/>
                <w:bCs/>
                <w:szCs w:val="24"/>
                <w:rtl/>
              </w:rPr>
            </w:pPr>
            <w:r w:rsidRPr="00003CC5">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Pr>
              <w:instrText>FORMTEXT</w:instrText>
            </w:r>
            <w:r w:rsidRPr="00003CC5">
              <w:rPr>
                <w:rFonts w:ascii="Georgia" w:hAnsi="Georgia"/>
                <w:b/>
                <w:bCs/>
                <w:i/>
                <w:iCs/>
                <w:caps/>
                <w:color w:val="4E4F89"/>
                <w:spacing w:val="5"/>
                <w:szCs w:val="24"/>
                <w:rtl/>
              </w:rPr>
              <w:instrText xml:space="preserve"> </w:instrText>
            </w:r>
            <w:r w:rsidRPr="00003CC5">
              <w:rPr>
                <w:rFonts w:ascii="Georgia" w:hAnsi="Georgia"/>
                <w:b/>
                <w:bCs/>
                <w:i/>
                <w:iCs/>
                <w:caps/>
                <w:color w:val="4E4F89"/>
                <w:spacing w:val="5"/>
                <w:szCs w:val="24"/>
                <w:rtl/>
              </w:rPr>
            </w:r>
            <w:r w:rsidRPr="00003CC5">
              <w:rPr>
                <w:rFonts w:ascii="Georgia" w:hAnsi="Georgia"/>
                <w:b/>
                <w:bCs/>
                <w:i/>
                <w:iCs/>
                <w:caps/>
                <w:color w:val="4E4F89"/>
                <w:spacing w:val="5"/>
                <w:szCs w:val="24"/>
                <w:rtl/>
              </w:rPr>
              <w:fldChar w:fldCharType="separate"/>
            </w:r>
            <w:r w:rsidRPr="00003CC5">
              <w:rPr>
                <w:rFonts w:ascii="Georgia" w:hAnsi="Georgia" w:hint="cs"/>
                <w:b/>
                <w:bCs/>
                <w:i/>
                <w:iCs/>
                <w:caps/>
                <w:noProof/>
                <w:color w:val="4E4F89"/>
                <w:spacing w:val="5"/>
                <w:szCs w:val="24"/>
                <w:rtl/>
              </w:rPr>
              <w:t>הקלד</w:t>
            </w:r>
            <w:r w:rsidRPr="00003CC5">
              <w:rPr>
                <w:rFonts w:ascii="Georgia" w:hAnsi="Georgia"/>
                <w:b/>
                <w:bCs/>
                <w:i/>
                <w:iCs/>
                <w:caps/>
                <w:noProof/>
                <w:color w:val="4E4F89"/>
                <w:spacing w:val="5"/>
                <w:szCs w:val="24"/>
                <w:rtl/>
              </w:rPr>
              <w:t xml:space="preserve"> </w:t>
            </w:r>
            <w:r w:rsidRPr="00003CC5">
              <w:rPr>
                <w:rFonts w:ascii="Georgia" w:hAnsi="Georgia" w:hint="cs"/>
                <w:b/>
                <w:bCs/>
                <w:i/>
                <w:iCs/>
                <w:caps/>
                <w:noProof/>
                <w:color w:val="4E4F89"/>
                <w:spacing w:val="5"/>
                <w:szCs w:val="24"/>
                <w:rtl/>
              </w:rPr>
              <w:t>כאן</w:t>
            </w:r>
            <w:r w:rsidRPr="00003CC5">
              <w:rPr>
                <w:rFonts w:ascii="Georgia" w:hAnsi="Georgia"/>
                <w:b/>
                <w:bCs/>
                <w:i/>
                <w:iCs/>
                <w:caps/>
                <w:color w:val="4E4F89"/>
                <w:spacing w:val="5"/>
                <w:szCs w:val="24"/>
                <w:rtl/>
              </w:rPr>
              <w:fldChar w:fldCharType="end"/>
            </w:r>
          </w:p>
        </w:tc>
      </w:tr>
      <w:tr w:rsidR="00270CEF" w:rsidRPr="00003CC5" w14:paraId="20CEEE31" w14:textId="77777777" w:rsidTr="000A5BEB">
        <w:trPr>
          <w:trHeight w:hRule="exact" w:val="1115"/>
        </w:trPr>
        <w:tc>
          <w:tcPr>
            <w:tcW w:w="2840" w:type="dxa"/>
            <w:tcBorders>
              <w:bottom w:val="single" w:sz="6" w:space="0" w:color="auto"/>
            </w:tcBorders>
          </w:tcPr>
          <w:p w14:paraId="1ADF8F06" w14:textId="77777777" w:rsidR="00270CEF" w:rsidRPr="00003CC5" w:rsidRDefault="00270CEF" w:rsidP="000A5BEB">
            <w:pPr>
              <w:pStyle w:val="22"/>
              <w:keepLines/>
              <w:numPr>
                <w:ilvl w:val="1"/>
                <w:numId w:val="0"/>
              </w:numPr>
              <w:tabs>
                <w:tab w:val="left" w:pos="190"/>
              </w:tabs>
              <w:spacing w:line="360" w:lineRule="auto"/>
              <w:ind w:left="615" w:hanging="615"/>
              <w:rPr>
                <w:rtl/>
              </w:rPr>
            </w:pPr>
            <w:bookmarkStart w:id="33" w:name="_Toc444602348"/>
            <w:r w:rsidRPr="00003CC5">
              <w:rPr>
                <w:rtl/>
              </w:rPr>
              <w:t xml:space="preserve">משך </w:t>
            </w:r>
            <w:r w:rsidRPr="00003CC5">
              <w:rPr>
                <w:rFonts w:hint="cs"/>
                <w:rtl/>
              </w:rPr>
              <w:t>התכנית</w:t>
            </w:r>
            <w:r w:rsidRPr="00003CC5">
              <w:rPr>
                <w:rtl/>
              </w:rPr>
              <w:t xml:space="preserve"> (</w:t>
            </w:r>
            <w:r w:rsidRPr="00003CC5">
              <w:rPr>
                <w:rFonts w:hint="cs"/>
                <w:rtl/>
              </w:rPr>
              <w:t>חודשים</w:t>
            </w:r>
            <w:r w:rsidRPr="00003CC5">
              <w:rPr>
                <w:rtl/>
              </w:rPr>
              <w:t>):</w:t>
            </w:r>
            <w:bookmarkEnd w:id="33"/>
          </w:p>
          <w:p w14:paraId="0D7EAAC8" w14:textId="77777777" w:rsidR="00270CEF" w:rsidRPr="00003CC5" w:rsidRDefault="00270CEF" w:rsidP="000A5BEB">
            <w:pPr>
              <w:pStyle w:val="22"/>
              <w:keepLines/>
              <w:numPr>
                <w:ilvl w:val="1"/>
                <w:numId w:val="0"/>
              </w:numPr>
              <w:tabs>
                <w:tab w:val="left" w:pos="190"/>
              </w:tabs>
              <w:spacing w:line="360" w:lineRule="auto"/>
              <w:ind w:left="615" w:hanging="615"/>
              <w:rPr>
                <w:i/>
                <w:iCs/>
                <w:caps/>
                <w:rtl/>
              </w:rPr>
            </w:pPr>
            <w:r w:rsidRPr="00003CC5">
              <w:rPr>
                <w:rtl/>
              </w:rPr>
              <w:fldChar w:fldCharType="begin">
                <w:ffData>
                  <w:name w:val="Text1"/>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bookmarkStart w:id="34" w:name="_Toc444602349"/>
            <w:r w:rsidRPr="00003CC5">
              <w:rPr>
                <w:rFonts w:hint="cs"/>
                <w:noProof/>
                <w:rtl/>
              </w:rPr>
              <w:t>הקלד</w:t>
            </w:r>
            <w:r w:rsidRPr="00003CC5">
              <w:rPr>
                <w:noProof/>
                <w:rtl/>
              </w:rPr>
              <w:t xml:space="preserve"> </w:t>
            </w:r>
            <w:r w:rsidRPr="00003CC5">
              <w:rPr>
                <w:rFonts w:hint="cs"/>
                <w:noProof/>
                <w:rtl/>
              </w:rPr>
              <w:t>כאן</w:t>
            </w:r>
            <w:bookmarkEnd w:id="34"/>
            <w:r w:rsidRPr="00003CC5">
              <w:rPr>
                <w:rtl/>
              </w:rPr>
              <w:fldChar w:fldCharType="end"/>
            </w:r>
          </w:p>
        </w:tc>
        <w:tc>
          <w:tcPr>
            <w:tcW w:w="2840" w:type="dxa"/>
            <w:gridSpan w:val="2"/>
            <w:tcBorders>
              <w:bottom w:val="single" w:sz="6" w:space="0" w:color="auto"/>
            </w:tcBorders>
          </w:tcPr>
          <w:p w14:paraId="4F6A66B7" w14:textId="77777777" w:rsidR="00270CEF" w:rsidRPr="00003CC5" w:rsidRDefault="00270CEF" w:rsidP="000A5BEB">
            <w:pPr>
              <w:pStyle w:val="22"/>
              <w:keepLines/>
              <w:numPr>
                <w:ilvl w:val="1"/>
                <w:numId w:val="0"/>
              </w:numPr>
              <w:tabs>
                <w:tab w:val="left" w:pos="43"/>
              </w:tabs>
              <w:spacing w:line="360" w:lineRule="auto"/>
              <w:rPr>
                <w:rtl/>
              </w:rPr>
            </w:pPr>
            <w:bookmarkStart w:id="35" w:name="_Toc444602350"/>
            <w:r w:rsidRPr="00003CC5">
              <w:rPr>
                <w:rtl/>
              </w:rPr>
              <w:t xml:space="preserve">תאריך רצוי לתחילת </w:t>
            </w:r>
            <w:r w:rsidRPr="00003CC5">
              <w:rPr>
                <w:rFonts w:hint="cs"/>
                <w:rtl/>
              </w:rPr>
              <w:t xml:space="preserve">התכנית </w:t>
            </w:r>
            <w:r w:rsidRPr="00003CC5">
              <w:rPr>
                <w:rtl/>
              </w:rPr>
              <w:t>:</w:t>
            </w:r>
            <w:bookmarkEnd w:id="35"/>
          </w:p>
          <w:p w14:paraId="3FF34CD4" w14:textId="77777777" w:rsidR="00270CEF" w:rsidRPr="00003CC5" w:rsidRDefault="00270CEF" w:rsidP="000A5BEB">
            <w:pPr>
              <w:pStyle w:val="22"/>
              <w:keepLines/>
              <w:numPr>
                <w:ilvl w:val="1"/>
                <w:numId w:val="0"/>
              </w:numPr>
              <w:tabs>
                <w:tab w:val="left" w:pos="43"/>
              </w:tabs>
              <w:spacing w:line="360" w:lineRule="auto"/>
              <w:rPr>
                <w:rtl/>
              </w:rPr>
            </w:pPr>
            <w:r>
              <w:rPr>
                <w:rFonts w:hint="cs"/>
                <w:rtl/>
              </w:rPr>
              <w:t>15/12/16</w:t>
            </w:r>
          </w:p>
        </w:tc>
        <w:tc>
          <w:tcPr>
            <w:tcW w:w="2840" w:type="dxa"/>
            <w:tcBorders>
              <w:bottom w:val="single" w:sz="6" w:space="0" w:color="auto"/>
            </w:tcBorders>
          </w:tcPr>
          <w:p w14:paraId="73D72C64" w14:textId="77777777" w:rsidR="00270CEF" w:rsidRPr="00003CC5" w:rsidRDefault="00270CEF" w:rsidP="000A5BEB">
            <w:pPr>
              <w:pStyle w:val="22"/>
              <w:keepLines/>
              <w:numPr>
                <w:ilvl w:val="1"/>
                <w:numId w:val="0"/>
              </w:numPr>
              <w:tabs>
                <w:tab w:val="left" w:pos="38"/>
              </w:tabs>
              <w:spacing w:line="360" w:lineRule="auto"/>
              <w:ind w:left="38"/>
              <w:rPr>
                <w:rtl/>
              </w:rPr>
            </w:pPr>
          </w:p>
        </w:tc>
      </w:tr>
      <w:tr w:rsidR="00270CEF" w:rsidRPr="00003CC5" w14:paraId="0B9D842B" w14:textId="77777777" w:rsidTr="000A5BEB">
        <w:trPr>
          <w:trHeight w:hRule="exact" w:val="537"/>
        </w:trPr>
        <w:tc>
          <w:tcPr>
            <w:tcW w:w="4260" w:type="dxa"/>
            <w:gridSpan w:val="2"/>
            <w:tcBorders>
              <w:top w:val="single" w:sz="6" w:space="0" w:color="auto"/>
              <w:bottom w:val="single" w:sz="4" w:space="0" w:color="auto"/>
              <w:right w:val="single" w:sz="4" w:space="0" w:color="auto"/>
            </w:tcBorders>
          </w:tcPr>
          <w:p w14:paraId="3D949D00" w14:textId="77777777" w:rsidR="00270CEF" w:rsidRPr="00003CC5" w:rsidRDefault="00270CEF" w:rsidP="000A5BEB">
            <w:pPr>
              <w:pStyle w:val="22"/>
              <w:keepLines/>
              <w:numPr>
                <w:ilvl w:val="1"/>
                <w:numId w:val="0"/>
              </w:numPr>
              <w:tabs>
                <w:tab w:val="left" w:pos="850"/>
                <w:tab w:val="center" w:pos="4152"/>
              </w:tabs>
              <w:spacing w:line="360" w:lineRule="auto"/>
              <w:rPr>
                <w:rtl/>
              </w:rPr>
            </w:pPr>
            <w:bookmarkStart w:id="36" w:name="_Toc444602354"/>
            <w:r w:rsidRPr="00003CC5">
              <w:rPr>
                <w:rtl/>
              </w:rPr>
              <w:t xml:space="preserve">תקציב </w:t>
            </w:r>
            <w:r w:rsidRPr="00003CC5">
              <w:rPr>
                <w:rFonts w:hint="cs"/>
                <w:rtl/>
              </w:rPr>
              <w:t>תכנית הפיתוח</w:t>
            </w:r>
            <w:r w:rsidRPr="00003CC5">
              <w:rPr>
                <w:rtl/>
              </w:rPr>
              <w:t xml:space="preserve">  בש"ח:  </w:t>
            </w:r>
            <w:r w:rsidRPr="00003CC5">
              <w:rPr>
                <w:rtl/>
              </w:rPr>
              <w:fldChar w:fldCharType="begin">
                <w:ffData>
                  <w:name w:val=""/>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r w:rsidRPr="00003CC5">
              <w:rPr>
                <w:rFonts w:hint="cs"/>
                <w:noProof/>
                <w:rtl/>
              </w:rPr>
              <w:t>הקלד</w:t>
            </w:r>
            <w:r w:rsidRPr="00003CC5">
              <w:rPr>
                <w:noProof/>
                <w:rtl/>
              </w:rPr>
              <w:t xml:space="preserve"> </w:t>
            </w:r>
            <w:r w:rsidRPr="00003CC5">
              <w:rPr>
                <w:rFonts w:hint="cs"/>
                <w:noProof/>
                <w:rtl/>
              </w:rPr>
              <w:t>כאן</w:t>
            </w:r>
            <w:bookmarkEnd w:id="36"/>
            <w:r w:rsidRPr="00003CC5">
              <w:rPr>
                <w:rtl/>
              </w:rPr>
              <w:fldChar w:fldCharType="end"/>
            </w:r>
            <w:r w:rsidRPr="00003CC5">
              <w:rPr>
                <w:rtl/>
              </w:rPr>
              <w:tab/>
            </w:r>
          </w:p>
        </w:tc>
        <w:tc>
          <w:tcPr>
            <w:tcW w:w="4260" w:type="dxa"/>
            <w:gridSpan w:val="2"/>
            <w:tcBorders>
              <w:top w:val="single" w:sz="6" w:space="0" w:color="auto"/>
              <w:left w:val="single" w:sz="4" w:space="0" w:color="auto"/>
              <w:bottom w:val="single" w:sz="4" w:space="0" w:color="auto"/>
            </w:tcBorders>
          </w:tcPr>
          <w:p w14:paraId="0957E29E" w14:textId="77777777" w:rsidR="00270CEF" w:rsidRPr="00003CC5" w:rsidRDefault="00270CEF" w:rsidP="000A5BEB">
            <w:pPr>
              <w:pStyle w:val="22"/>
              <w:keepLines/>
              <w:numPr>
                <w:ilvl w:val="1"/>
                <w:numId w:val="0"/>
              </w:numPr>
              <w:tabs>
                <w:tab w:val="left" w:pos="850"/>
                <w:tab w:val="center" w:pos="4152"/>
              </w:tabs>
              <w:spacing w:line="360" w:lineRule="auto"/>
              <w:rPr>
                <w:rtl/>
              </w:rPr>
            </w:pPr>
            <w:bookmarkStart w:id="37" w:name="_Toc444602355"/>
            <w:r w:rsidRPr="00003CC5">
              <w:rPr>
                <w:rFonts w:hint="cs"/>
                <w:rtl/>
              </w:rPr>
              <w:t>גובה המענק המבוקש מהמשרד בש"ח:</w:t>
            </w:r>
            <w:bookmarkEnd w:id="37"/>
          </w:p>
        </w:tc>
      </w:tr>
      <w:tr w:rsidR="00270CEF" w:rsidRPr="00003CC5" w14:paraId="3A2B9EDB" w14:textId="77777777" w:rsidTr="000A5BEB">
        <w:trPr>
          <w:trHeight w:hRule="exact" w:val="738"/>
        </w:trPr>
        <w:tc>
          <w:tcPr>
            <w:tcW w:w="4260" w:type="dxa"/>
            <w:gridSpan w:val="2"/>
            <w:tcBorders>
              <w:top w:val="single" w:sz="4" w:space="0" w:color="auto"/>
              <w:bottom w:val="single" w:sz="12" w:space="0" w:color="auto"/>
              <w:right w:val="single" w:sz="4" w:space="0" w:color="auto"/>
            </w:tcBorders>
          </w:tcPr>
          <w:p w14:paraId="34E42503" w14:textId="77777777" w:rsidR="00270CEF" w:rsidRPr="00003CC5" w:rsidRDefault="00270CEF" w:rsidP="000A5BEB">
            <w:pPr>
              <w:pStyle w:val="22"/>
              <w:keepLines/>
              <w:numPr>
                <w:ilvl w:val="1"/>
                <w:numId w:val="0"/>
              </w:numPr>
              <w:tabs>
                <w:tab w:val="left" w:pos="850"/>
              </w:tabs>
              <w:spacing w:line="360" w:lineRule="auto"/>
              <w:rPr>
                <w:i/>
                <w:iCs/>
                <w:caps/>
                <w:rtl/>
              </w:rPr>
            </w:pPr>
            <w:bookmarkStart w:id="38" w:name="_Toc444602356"/>
            <w:r w:rsidRPr="00003CC5">
              <w:rPr>
                <w:rtl/>
              </w:rPr>
              <w:t xml:space="preserve">שם </w:t>
            </w:r>
            <w:r w:rsidRPr="00003CC5">
              <w:rPr>
                <w:rFonts w:hint="cs"/>
                <w:rtl/>
              </w:rPr>
              <w:t>המציע</w:t>
            </w:r>
            <w:r w:rsidRPr="00003CC5">
              <w:rPr>
                <w:rtl/>
              </w:rPr>
              <w:t xml:space="preserve"> וכתובתו:</w:t>
            </w:r>
            <w:r w:rsidRPr="00003CC5">
              <w:rPr>
                <w:rtl/>
              </w:rPr>
              <w:fldChar w:fldCharType="begin">
                <w:ffData>
                  <w:name w:val="Text1"/>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r w:rsidRPr="00003CC5">
              <w:rPr>
                <w:rFonts w:hint="cs"/>
                <w:noProof/>
                <w:rtl/>
              </w:rPr>
              <w:t>הקלד</w:t>
            </w:r>
            <w:r w:rsidRPr="00003CC5">
              <w:rPr>
                <w:noProof/>
                <w:rtl/>
              </w:rPr>
              <w:t xml:space="preserve"> </w:t>
            </w:r>
            <w:r w:rsidRPr="00003CC5">
              <w:rPr>
                <w:rFonts w:hint="cs"/>
                <w:noProof/>
                <w:rtl/>
              </w:rPr>
              <w:t>כאן</w:t>
            </w:r>
            <w:bookmarkEnd w:id="38"/>
            <w:r w:rsidRPr="00003CC5">
              <w:rPr>
                <w:rtl/>
              </w:rPr>
              <w:fldChar w:fldCharType="end"/>
            </w:r>
          </w:p>
        </w:tc>
        <w:tc>
          <w:tcPr>
            <w:tcW w:w="4260" w:type="dxa"/>
            <w:gridSpan w:val="2"/>
            <w:tcBorders>
              <w:top w:val="single" w:sz="4" w:space="0" w:color="auto"/>
              <w:left w:val="single" w:sz="4" w:space="0" w:color="auto"/>
              <w:bottom w:val="single" w:sz="12" w:space="0" w:color="auto"/>
            </w:tcBorders>
          </w:tcPr>
          <w:p w14:paraId="2F6CB131" w14:textId="77777777" w:rsidR="00270CEF" w:rsidRPr="00003CC5" w:rsidRDefault="00270CEF" w:rsidP="000A5BEB">
            <w:pPr>
              <w:pStyle w:val="22"/>
              <w:keepLines/>
              <w:numPr>
                <w:ilvl w:val="1"/>
                <w:numId w:val="0"/>
              </w:numPr>
              <w:tabs>
                <w:tab w:val="left" w:pos="850"/>
              </w:tabs>
              <w:spacing w:line="360" w:lineRule="auto"/>
              <w:rPr>
                <w:i/>
                <w:iCs/>
                <w:caps/>
                <w:rtl/>
              </w:rPr>
            </w:pPr>
            <w:bookmarkStart w:id="39" w:name="_Toc444602357"/>
            <w:r w:rsidRPr="00003CC5">
              <w:rPr>
                <w:rFonts w:hint="cs"/>
                <w:i/>
                <w:iCs/>
                <w:caps/>
                <w:rtl/>
              </w:rPr>
              <w:t>מנהל הפרויקט:</w:t>
            </w:r>
            <w:r w:rsidRPr="00003CC5">
              <w:rPr>
                <w:rtl/>
              </w:rPr>
              <w:fldChar w:fldCharType="begin">
                <w:ffData>
                  <w:name w:val="Text1"/>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r w:rsidRPr="00003CC5">
              <w:rPr>
                <w:rFonts w:hint="cs"/>
                <w:noProof/>
                <w:rtl/>
              </w:rPr>
              <w:t>הקלד</w:t>
            </w:r>
            <w:r w:rsidRPr="00003CC5">
              <w:rPr>
                <w:noProof/>
                <w:rtl/>
              </w:rPr>
              <w:t xml:space="preserve"> </w:t>
            </w:r>
            <w:r w:rsidRPr="00003CC5">
              <w:rPr>
                <w:rFonts w:hint="cs"/>
                <w:noProof/>
                <w:rtl/>
              </w:rPr>
              <w:t>כאן</w:t>
            </w:r>
            <w:bookmarkEnd w:id="39"/>
            <w:r w:rsidRPr="00003CC5">
              <w:rPr>
                <w:rtl/>
              </w:rPr>
              <w:fldChar w:fldCharType="end"/>
            </w:r>
          </w:p>
          <w:p w14:paraId="77D67B1D" w14:textId="77777777" w:rsidR="00270CEF" w:rsidRPr="00003CC5" w:rsidRDefault="00270CEF" w:rsidP="000A5BEB">
            <w:pPr>
              <w:spacing w:line="360" w:lineRule="auto"/>
              <w:jc w:val="both"/>
              <w:rPr>
                <w:rtl/>
              </w:rPr>
            </w:pPr>
            <w:r w:rsidRPr="00003CC5">
              <w:rPr>
                <w:rFonts w:hint="cs"/>
                <w:rtl/>
              </w:rPr>
              <w:t>כתובת מייל:</w:t>
            </w:r>
            <w:r w:rsidRPr="00003CC5">
              <w:rPr>
                <w:rtl/>
              </w:rPr>
              <w:fldChar w:fldCharType="begin">
                <w:ffData>
                  <w:name w:val="Text1"/>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r w:rsidRPr="00003CC5">
              <w:rPr>
                <w:rFonts w:hint="cs"/>
                <w:noProof/>
                <w:rtl/>
              </w:rPr>
              <w:t>הקלד</w:t>
            </w:r>
            <w:r w:rsidRPr="00003CC5">
              <w:rPr>
                <w:noProof/>
                <w:rtl/>
              </w:rPr>
              <w:t xml:space="preserve"> </w:t>
            </w:r>
            <w:r w:rsidRPr="00003CC5">
              <w:rPr>
                <w:rFonts w:hint="cs"/>
                <w:noProof/>
                <w:rtl/>
              </w:rPr>
              <w:t>כאן</w:t>
            </w:r>
            <w:r w:rsidRPr="00003CC5">
              <w:rPr>
                <w:rtl/>
              </w:rPr>
              <w:fldChar w:fldCharType="end"/>
            </w:r>
          </w:p>
          <w:p w14:paraId="7A3E1153" w14:textId="77777777" w:rsidR="00270CEF" w:rsidRPr="00003CC5" w:rsidRDefault="00270CEF" w:rsidP="000A5BEB">
            <w:pPr>
              <w:spacing w:line="360" w:lineRule="auto"/>
              <w:jc w:val="both"/>
              <w:rPr>
                <w:rtl/>
              </w:rPr>
            </w:pPr>
            <w:r w:rsidRPr="00003CC5">
              <w:rPr>
                <w:rFonts w:hint="cs"/>
                <w:rtl/>
              </w:rPr>
              <w:t>טלפון:</w:t>
            </w:r>
            <w:r w:rsidRPr="00003CC5">
              <w:rPr>
                <w:rtl/>
              </w:rPr>
              <w:fldChar w:fldCharType="begin">
                <w:ffData>
                  <w:name w:val="Text1"/>
                  <w:enabled/>
                  <w:calcOnExit w:val="0"/>
                  <w:textInput>
                    <w:default w:val="הקלד כאן"/>
                  </w:textInput>
                </w:ffData>
              </w:fldChar>
            </w:r>
            <w:r w:rsidRPr="00003CC5">
              <w:rPr>
                <w:rtl/>
              </w:rPr>
              <w:instrText xml:space="preserve"> </w:instrText>
            </w:r>
            <w:r w:rsidRPr="00003CC5">
              <w:instrText>FORMTEXT</w:instrText>
            </w:r>
            <w:r w:rsidRPr="00003CC5">
              <w:rPr>
                <w:rtl/>
              </w:rPr>
              <w:instrText xml:space="preserve"> </w:instrText>
            </w:r>
            <w:r w:rsidRPr="00003CC5">
              <w:rPr>
                <w:rtl/>
              </w:rPr>
            </w:r>
            <w:r w:rsidRPr="00003CC5">
              <w:rPr>
                <w:rtl/>
              </w:rPr>
              <w:fldChar w:fldCharType="separate"/>
            </w:r>
            <w:r w:rsidRPr="00003CC5">
              <w:rPr>
                <w:rFonts w:hint="cs"/>
                <w:noProof/>
                <w:rtl/>
              </w:rPr>
              <w:t>הקלד</w:t>
            </w:r>
            <w:r w:rsidRPr="00003CC5">
              <w:rPr>
                <w:noProof/>
                <w:rtl/>
              </w:rPr>
              <w:t xml:space="preserve"> </w:t>
            </w:r>
            <w:r w:rsidRPr="00003CC5">
              <w:rPr>
                <w:rFonts w:hint="cs"/>
                <w:noProof/>
                <w:rtl/>
              </w:rPr>
              <w:t>כאן</w:t>
            </w:r>
            <w:r w:rsidRPr="00003CC5">
              <w:rPr>
                <w:rtl/>
              </w:rPr>
              <w:fldChar w:fldCharType="end"/>
            </w:r>
          </w:p>
        </w:tc>
      </w:tr>
    </w:tbl>
    <w:p w14:paraId="3679FB38" w14:textId="77777777" w:rsidR="00270CEF" w:rsidRPr="00003CC5" w:rsidRDefault="00270CEF" w:rsidP="00270CEF">
      <w:pPr>
        <w:spacing w:line="360" w:lineRule="auto"/>
        <w:jc w:val="both"/>
        <w:rPr>
          <w:szCs w:val="24"/>
          <w:rtl/>
        </w:rPr>
      </w:pPr>
      <w:r w:rsidRPr="00003CC5">
        <w:rPr>
          <w:szCs w:val="24"/>
          <w:rtl/>
        </w:rPr>
        <w:br w:type="textWrapping" w:clear="all"/>
      </w:r>
    </w:p>
    <w:p w14:paraId="00A76E03" w14:textId="77777777" w:rsidR="00270CEF" w:rsidRPr="00003CC5" w:rsidRDefault="00270CEF" w:rsidP="00270CEF">
      <w:pPr>
        <w:pStyle w:val="1f3"/>
        <w:numPr>
          <w:ilvl w:val="0"/>
          <w:numId w:val="96"/>
        </w:numPr>
        <w:spacing w:line="360" w:lineRule="auto"/>
        <w:rPr>
          <w:rtl/>
        </w:rPr>
      </w:pPr>
      <w:bookmarkStart w:id="40" w:name="_Toc444602358"/>
      <w:r w:rsidRPr="00003CC5">
        <w:rPr>
          <w:rtl/>
        </w:rPr>
        <w:t xml:space="preserve">אישור </w:t>
      </w:r>
      <w:r w:rsidRPr="00003CC5">
        <w:rPr>
          <w:rFonts w:hint="cs"/>
          <w:rtl/>
        </w:rPr>
        <w:t>המציע לעריכת התכנית</w:t>
      </w:r>
      <w:r w:rsidRPr="00003CC5">
        <w:rPr>
          <w:rtl/>
        </w:rPr>
        <w:t>:</w:t>
      </w:r>
      <w:bookmarkEnd w:id="40"/>
      <w:r w:rsidRPr="00003CC5">
        <w:rPr>
          <w:rFonts w:hint="cs"/>
          <w:rtl/>
        </w:rPr>
        <w:t xml:space="preserve"> </w:t>
      </w:r>
    </w:p>
    <w:p w14:paraId="32341453" w14:textId="77777777" w:rsidR="00270CEF" w:rsidRPr="00003CC5" w:rsidRDefault="00270CEF" w:rsidP="00270CEF">
      <w:pPr>
        <w:spacing w:line="360" w:lineRule="auto"/>
        <w:jc w:val="both"/>
        <w:rPr>
          <w:szCs w:val="24"/>
          <w:rtl/>
        </w:rPr>
      </w:pPr>
      <w:r w:rsidRPr="00003CC5">
        <w:rPr>
          <w:szCs w:val="24"/>
          <w:rtl/>
        </w:rPr>
        <w:t>מורשי חתימה מטעם</w:t>
      </w:r>
      <w:r w:rsidRPr="00003CC5">
        <w:rPr>
          <w:rFonts w:hint="cs"/>
          <w:szCs w:val="24"/>
          <w:rtl/>
        </w:rPr>
        <w:t xml:space="preserve"> המציע:</w:t>
      </w:r>
    </w:p>
    <w:p w14:paraId="12FC8694" w14:textId="77777777" w:rsidR="00270CEF" w:rsidRPr="00003CC5" w:rsidRDefault="00270CEF" w:rsidP="00270CEF">
      <w:pPr>
        <w:spacing w:line="360" w:lineRule="auto"/>
        <w:jc w:val="both"/>
        <w:rPr>
          <w:szCs w:val="24"/>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270CEF" w:rsidRPr="00003CC5" w14:paraId="471F96BD" w14:textId="77777777" w:rsidTr="000A5BEB">
        <w:tc>
          <w:tcPr>
            <w:tcW w:w="1657" w:type="dxa"/>
            <w:tcBorders>
              <w:top w:val="single" w:sz="4" w:space="0" w:color="auto"/>
            </w:tcBorders>
          </w:tcPr>
          <w:p w14:paraId="7CC3933F" w14:textId="77777777" w:rsidR="00270CEF" w:rsidRPr="00003CC5" w:rsidRDefault="00270CEF" w:rsidP="000A5BEB">
            <w:pPr>
              <w:spacing w:line="360" w:lineRule="auto"/>
              <w:jc w:val="both"/>
              <w:rPr>
                <w:szCs w:val="24"/>
                <w:rtl/>
              </w:rPr>
            </w:pPr>
            <w:r w:rsidRPr="00003CC5">
              <w:rPr>
                <w:rFonts w:hint="cs"/>
                <w:szCs w:val="24"/>
                <w:rtl/>
              </w:rPr>
              <w:t>שם</w:t>
            </w:r>
          </w:p>
        </w:tc>
        <w:tc>
          <w:tcPr>
            <w:tcW w:w="640" w:type="dxa"/>
          </w:tcPr>
          <w:p w14:paraId="75F4D846" w14:textId="77777777" w:rsidR="00270CEF" w:rsidRPr="00003CC5" w:rsidRDefault="00270CEF" w:rsidP="000A5BEB">
            <w:pPr>
              <w:spacing w:line="360" w:lineRule="auto"/>
              <w:jc w:val="both"/>
              <w:rPr>
                <w:szCs w:val="24"/>
                <w:rtl/>
              </w:rPr>
            </w:pPr>
          </w:p>
        </w:tc>
        <w:tc>
          <w:tcPr>
            <w:tcW w:w="2390" w:type="dxa"/>
            <w:tcBorders>
              <w:top w:val="single" w:sz="4" w:space="0" w:color="auto"/>
            </w:tcBorders>
          </w:tcPr>
          <w:p w14:paraId="4D19EBBE" w14:textId="77777777" w:rsidR="00270CEF" w:rsidRPr="00003CC5" w:rsidRDefault="00270CEF" w:rsidP="000A5BEB">
            <w:pPr>
              <w:spacing w:line="360" w:lineRule="auto"/>
              <w:jc w:val="both"/>
              <w:rPr>
                <w:szCs w:val="24"/>
                <w:rtl/>
              </w:rPr>
            </w:pPr>
            <w:r w:rsidRPr="00003CC5">
              <w:rPr>
                <w:rFonts w:hint="cs"/>
                <w:szCs w:val="24"/>
                <w:rtl/>
              </w:rPr>
              <w:t>תפקיד</w:t>
            </w:r>
          </w:p>
        </w:tc>
        <w:tc>
          <w:tcPr>
            <w:tcW w:w="240" w:type="dxa"/>
          </w:tcPr>
          <w:p w14:paraId="7675AAAB" w14:textId="77777777" w:rsidR="00270CEF" w:rsidRPr="00003CC5" w:rsidRDefault="00270CEF" w:rsidP="000A5BEB">
            <w:pPr>
              <w:spacing w:line="360" w:lineRule="auto"/>
              <w:jc w:val="both"/>
              <w:rPr>
                <w:szCs w:val="24"/>
                <w:rtl/>
              </w:rPr>
            </w:pPr>
          </w:p>
        </w:tc>
        <w:tc>
          <w:tcPr>
            <w:tcW w:w="1134" w:type="dxa"/>
            <w:tcBorders>
              <w:top w:val="single" w:sz="4" w:space="0" w:color="auto"/>
            </w:tcBorders>
          </w:tcPr>
          <w:p w14:paraId="1B214960" w14:textId="77777777" w:rsidR="00270CEF" w:rsidRPr="00003CC5" w:rsidRDefault="00270CEF" w:rsidP="000A5BEB">
            <w:pPr>
              <w:spacing w:line="360" w:lineRule="auto"/>
              <w:jc w:val="both"/>
              <w:rPr>
                <w:szCs w:val="24"/>
                <w:rtl/>
              </w:rPr>
            </w:pPr>
            <w:r w:rsidRPr="00003CC5">
              <w:rPr>
                <w:rFonts w:hint="cs"/>
                <w:szCs w:val="24"/>
                <w:rtl/>
              </w:rPr>
              <w:t>ת.ז.</w:t>
            </w:r>
          </w:p>
        </w:tc>
        <w:tc>
          <w:tcPr>
            <w:tcW w:w="315" w:type="dxa"/>
          </w:tcPr>
          <w:p w14:paraId="6708A70A" w14:textId="77777777" w:rsidR="00270CEF" w:rsidRPr="00003CC5" w:rsidRDefault="00270CEF" w:rsidP="000A5BEB">
            <w:pPr>
              <w:spacing w:line="360" w:lineRule="auto"/>
              <w:jc w:val="both"/>
              <w:rPr>
                <w:szCs w:val="24"/>
                <w:rtl/>
              </w:rPr>
            </w:pPr>
          </w:p>
        </w:tc>
        <w:tc>
          <w:tcPr>
            <w:tcW w:w="1293" w:type="dxa"/>
            <w:tcBorders>
              <w:top w:val="single" w:sz="4" w:space="0" w:color="auto"/>
            </w:tcBorders>
          </w:tcPr>
          <w:p w14:paraId="51FD0931" w14:textId="77777777" w:rsidR="00270CEF" w:rsidRPr="00003CC5" w:rsidRDefault="00270CEF" w:rsidP="000A5BEB">
            <w:pPr>
              <w:spacing w:line="360" w:lineRule="auto"/>
              <w:jc w:val="both"/>
              <w:rPr>
                <w:szCs w:val="24"/>
                <w:rtl/>
              </w:rPr>
            </w:pPr>
            <w:r w:rsidRPr="00003CC5">
              <w:rPr>
                <w:rFonts w:hint="cs"/>
                <w:szCs w:val="24"/>
                <w:rtl/>
              </w:rPr>
              <w:t>חתימה</w:t>
            </w:r>
          </w:p>
        </w:tc>
        <w:tc>
          <w:tcPr>
            <w:tcW w:w="425" w:type="dxa"/>
          </w:tcPr>
          <w:p w14:paraId="73567F7B" w14:textId="77777777" w:rsidR="00270CEF" w:rsidRPr="00003CC5" w:rsidRDefault="00270CEF" w:rsidP="000A5BEB">
            <w:pPr>
              <w:spacing w:line="360" w:lineRule="auto"/>
              <w:jc w:val="both"/>
              <w:rPr>
                <w:szCs w:val="24"/>
                <w:rtl/>
              </w:rPr>
            </w:pPr>
          </w:p>
        </w:tc>
        <w:tc>
          <w:tcPr>
            <w:tcW w:w="1253" w:type="dxa"/>
            <w:tcBorders>
              <w:top w:val="single" w:sz="4" w:space="0" w:color="auto"/>
            </w:tcBorders>
          </w:tcPr>
          <w:p w14:paraId="586573FD" w14:textId="77777777" w:rsidR="00270CEF" w:rsidRPr="00003CC5" w:rsidRDefault="00270CEF" w:rsidP="000A5BEB">
            <w:pPr>
              <w:spacing w:line="360" w:lineRule="auto"/>
              <w:jc w:val="both"/>
              <w:rPr>
                <w:szCs w:val="24"/>
                <w:rtl/>
              </w:rPr>
            </w:pPr>
            <w:r w:rsidRPr="00003CC5">
              <w:rPr>
                <w:rFonts w:hint="cs"/>
                <w:szCs w:val="24"/>
                <w:rtl/>
              </w:rPr>
              <w:t>תאריך</w:t>
            </w:r>
          </w:p>
        </w:tc>
      </w:tr>
      <w:tr w:rsidR="00270CEF" w:rsidRPr="00003CC5" w14:paraId="1B61F484" w14:textId="77777777" w:rsidTr="000A5BEB">
        <w:tc>
          <w:tcPr>
            <w:tcW w:w="1657" w:type="dxa"/>
            <w:tcBorders>
              <w:bottom w:val="single" w:sz="4" w:space="0" w:color="auto"/>
            </w:tcBorders>
          </w:tcPr>
          <w:p w14:paraId="21E6A4BB" w14:textId="77777777" w:rsidR="00270CEF" w:rsidRPr="00003CC5" w:rsidRDefault="00270CEF" w:rsidP="000A5BEB">
            <w:pPr>
              <w:spacing w:line="360" w:lineRule="auto"/>
              <w:jc w:val="both"/>
              <w:rPr>
                <w:szCs w:val="24"/>
                <w:rtl/>
              </w:rPr>
            </w:pPr>
          </w:p>
        </w:tc>
        <w:tc>
          <w:tcPr>
            <w:tcW w:w="640" w:type="dxa"/>
          </w:tcPr>
          <w:p w14:paraId="284A6C22" w14:textId="77777777" w:rsidR="00270CEF" w:rsidRPr="00003CC5" w:rsidRDefault="00270CEF" w:rsidP="000A5BEB">
            <w:pPr>
              <w:spacing w:line="360" w:lineRule="auto"/>
              <w:jc w:val="both"/>
              <w:rPr>
                <w:szCs w:val="24"/>
                <w:rtl/>
              </w:rPr>
            </w:pPr>
          </w:p>
        </w:tc>
        <w:tc>
          <w:tcPr>
            <w:tcW w:w="2390" w:type="dxa"/>
            <w:tcBorders>
              <w:bottom w:val="single" w:sz="4" w:space="0" w:color="auto"/>
            </w:tcBorders>
          </w:tcPr>
          <w:p w14:paraId="4A2311CB" w14:textId="77777777" w:rsidR="00270CEF" w:rsidRPr="00003CC5" w:rsidRDefault="00270CEF" w:rsidP="000A5BEB">
            <w:pPr>
              <w:spacing w:line="360" w:lineRule="auto"/>
              <w:jc w:val="both"/>
              <w:rPr>
                <w:szCs w:val="24"/>
                <w:rtl/>
              </w:rPr>
            </w:pPr>
          </w:p>
        </w:tc>
        <w:tc>
          <w:tcPr>
            <w:tcW w:w="240" w:type="dxa"/>
          </w:tcPr>
          <w:p w14:paraId="3E6E707D" w14:textId="77777777" w:rsidR="00270CEF" w:rsidRPr="00003CC5" w:rsidRDefault="00270CEF" w:rsidP="000A5BEB">
            <w:pPr>
              <w:spacing w:line="360" w:lineRule="auto"/>
              <w:jc w:val="both"/>
              <w:rPr>
                <w:szCs w:val="24"/>
                <w:rtl/>
              </w:rPr>
            </w:pPr>
          </w:p>
        </w:tc>
        <w:tc>
          <w:tcPr>
            <w:tcW w:w="1134" w:type="dxa"/>
            <w:tcBorders>
              <w:bottom w:val="single" w:sz="4" w:space="0" w:color="auto"/>
            </w:tcBorders>
          </w:tcPr>
          <w:p w14:paraId="2DDE39C9" w14:textId="77777777" w:rsidR="00270CEF" w:rsidRPr="00003CC5" w:rsidRDefault="00270CEF" w:rsidP="000A5BEB">
            <w:pPr>
              <w:spacing w:line="360" w:lineRule="auto"/>
              <w:jc w:val="both"/>
              <w:rPr>
                <w:szCs w:val="24"/>
                <w:rtl/>
              </w:rPr>
            </w:pPr>
          </w:p>
        </w:tc>
        <w:tc>
          <w:tcPr>
            <w:tcW w:w="315" w:type="dxa"/>
          </w:tcPr>
          <w:p w14:paraId="415BADB5" w14:textId="77777777" w:rsidR="00270CEF" w:rsidRPr="00003CC5" w:rsidRDefault="00270CEF" w:rsidP="000A5BEB">
            <w:pPr>
              <w:spacing w:line="360" w:lineRule="auto"/>
              <w:jc w:val="both"/>
              <w:rPr>
                <w:szCs w:val="24"/>
                <w:rtl/>
              </w:rPr>
            </w:pPr>
          </w:p>
        </w:tc>
        <w:tc>
          <w:tcPr>
            <w:tcW w:w="1293" w:type="dxa"/>
            <w:tcBorders>
              <w:bottom w:val="single" w:sz="4" w:space="0" w:color="auto"/>
            </w:tcBorders>
          </w:tcPr>
          <w:p w14:paraId="7523E2D9" w14:textId="77777777" w:rsidR="00270CEF" w:rsidRPr="00003CC5" w:rsidRDefault="00270CEF" w:rsidP="000A5BEB">
            <w:pPr>
              <w:spacing w:line="360" w:lineRule="auto"/>
              <w:jc w:val="both"/>
              <w:rPr>
                <w:szCs w:val="24"/>
                <w:rtl/>
              </w:rPr>
            </w:pPr>
          </w:p>
        </w:tc>
        <w:tc>
          <w:tcPr>
            <w:tcW w:w="425" w:type="dxa"/>
          </w:tcPr>
          <w:p w14:paraId="7CC2A6D3" w14:textId="77777777" w:rsidR="00270CEF" w:rsidRPr="00003CC5" w:rsidRDefault="00270CEF" w:rsidP="000A5BEB">
            <w:pPr>
              <w:spacing w:line="360" w:lineRule="auto"/>
              <w:jc w:val="both"/>
              <w:rPr>
                <w:szCs w:val="24"/>
                <w:rtl/>
              </w:rPr>
            </w:pPr>
          </w:p>
        </w:tc>
        <w:tc>
          <w:tcPr>
            <w:tcW w:w="1253" w:type="dxa"/>
            <w:tcBorders>
              <w:bottom w:val="single" w:sz="4" w:space="0" w:color="auto"/>
            </w:tcBorders>
          </w:tcPr>
          <w:p w14:paraId="5286E091" w14:textId="77777777" w:rsidR="00270CEF" w:rsidRPr="00003CC5" w:rsidRDefault="00270CEF" w:rsidP="000A5BEB">
            <w:pPr>
              <w:spacing w:line="360" w:lineRule="auto"/>
              <w:jc w:val="both"/>
              <w:rPr>
                <w:szCs w:val="24"/>
                <w:rtl/>
              </w:rPr>
            </w:pPr>
          </w:p>
        </w:tc>
      </w:tr>
      <w:tr w:rsidR="00270CEF" w:rsidRPr="00003CC5" w14:paraId="1D49E0FB" w14:textId="77777777" w:rsidTr="000A5BEB">
        <w:trPr>
          <w:trHeight w:val="267"/>
        </w:trPr>
        <w:tc>
          <w:tcPr>
            <w:tcW w:w="1657" w:type="dxa"/>
            <w:tcBorders>
              <w:top w:val="single" w:sz="4" w:space="0" w:color="auto"/>
            </w:tcBorders>
          </w:tcPr>
          <w:p w14:paraId="17EE3DA1" w14:textId="77777777" w:rsidR="00270CEF" w:rsidRPr="00003CC5" w:rsidRDefault="00270CEF" w:rsidP="000A5BEB">
            <w:pPr>
              <w:spacing w:line="360" w:lineRule="auto"/>
              <w:jc w:val="both"/>
              <w:rPr>
                <w:szCs w:val="24"/>
                <w:rtl/>
              </w:rPr>
            </w:pPr>
            <w:r w:rsidRPr="00003CC5">
              <w:rPr>
                <w:rFonts w:hint="cs"/>
                <w:szCs w:val="24"/>
                <w:rtl/>
              </w:rPr>
              <w:t>שם</w:t>
            </w:r>
          </w:p>
        </w:tc>
        <w:tc>
          <w:tcPr>
            <w:tcW w:w="640" w:type="dxa"/>
          </w:tcPr>
          <w:p w14:paraId="29BEFC84" w14:textId="77777777" w:rsidR="00270CEF" w:rsidRPr="00003CC5" w:rsidRDefault="00270CEF" w:rsidP="000A5BEB">
            <w:pPr>
              <w:spacing w:line="360" w:lineRule="auto"/>
              <w:jc w:val="both"/>
              <w:rPr>
                <w:szCs w:val="24"/>
                <w:rtl/>
              </w:rPr>
            </w:pPr>
          </w:p>
        </w:tc>
        <w:tc>
          <w:tcPr>
            <w:tcW w:w="2390" w:type="dxa"/>
            <w:tcBorders>
              <w:top w:val="single" w:sz="4" w:space="0" w:color="auto"/>
            </w:tcBorders>
          </w:tcPr>
          <w:p w14:paraId="1EEA222E" w14:textId="77777777" w:rsidR="00270CEF" w:rsidRPr="00003CC5" w:rsidRDefault="00270CEF" w:rsidP="000A5BEB">
            <w:pPr>
              <w:spacing w:line="360" w:lineRule="auto"/>
              <w:jc w:val="both"/>
              <w:rPr>
                <w:szCs w:val="24"/>
                <w:rtl/>
              </w:rPr>
            </w:pPr>
            <w:r w:rsidRPr="00003CC5">
              <w:rPr>
                <w:rFonts w:hint="cs"/>
                <w:szCs w:val="24"/>
                <w:rtl/>
              </w:rPr>
              <w:t>תפקיד</w:t>
            </w:r>
          </w:p>
        </w:tc>
        <w:tc>
          <w:tcPr>
            <w:tcW w:w="240" w:type="dxa"/>
          </w:tcPr>
          <w:p w14:paraId="172E0A77" w14:textId="77777777" w:rsidR="00270CEF" w:rsidRPr="00003CC5" w:rsidRDefault="00270CEF" w:rsidP="000A5BEB">
            <w:pPr>
              <w:spacing w:line="360" w:lineRule="auto"/>
              <w:jc w:val="both"/>
              <w:rPr>
                <w:szCs w:val="24"/>
                <w:rtl/>
              </w:rPr>
            </w:pPr>
          </w:p>
        </w:tc>
        <w:tc>
          <w:tcPr>
            <w:tcW w:w="1134" w:type="dxa"/>
            <w:tcBorders>
              <w:top w:val="single" w:sz="4" w:space="0" w:color="auto"/>
            </w:tcBorders>
          </w:tcPr>
          <w:p w14:paraId="5C544335" w14:textId="77777777" w:rsidR="00270CEF" w:rsidRPr="00003CC5" w:rsidRDefault="00270CEF" w:rsidP="000A5BEB">
            <w:pPr>
              <w:spacing w:line="360" w:lineRule="auto"/>
              <w:jc w:val="both"/>
              <w:rPr>
                <w:szCs w:val="24"/>
                <w:rtl/>
              </w:rPr>
            </w:pPr>
            <w:r w:rsidRPr="00003CC5">
              <w:rPr>
                <w:rFonts w:hint="cs"/>
                <w:szCs w:val="24"/>
                <w:rtl/>
              </w:rPr>
              <w:t>ת.ז.</w:t>
            </w:r>
          </w:p>
        </w:tc>
        <w:tc>
          <w:tcPr>
            <w:tcW w:w="315" w:type="dxa"/>
          </w:tcPr>
          <w:p w14:paraId="27A32923" w14:textId="77777777" w:rsidR="00270CEF" w:rsidRPr="00003CC5" w:rsidRDefault="00270CEF" w:rsidP="000A5BEB">
            <w:pPr>
              <w:spacing w:line="360" w:lineRule="auto"/>
              <w:jc w:val="both"/>
              <w:rPr>
                <w:szCs w:val="24"/>
                <w:rtl/>
              </w:rPr>
            </w:pPr>
          </w:p>
        </w:tc>
        <w:tc>
          <w:tcPr>
            <w:tcW w:w="1293" w:type="dxa"/>
            <w:tcBorders>
              <w:top w:val="single" w:sz="4" w:space="0" w:color="auto"/>
            </w:tcBorders>
          </w:tcPr>
          <w:p w14:paraId="396DF83C" w14:textId="77777777" w:rsidR="00270CEF" w:rsidRPr="00003CC5" w:rsidRDefault="00270CEF" w:rsidP="000A5BEB">
            <w:pPr>
              <w:spacing w:line="360" w:lineRule="auto"/>
              <w:jc w:val="both"/>
              <w:rPr>
                <w:szCs w:val="24"/>
                <w:rtl/>
              </w:rPr>
            </w:pPr>
            <w:r w:rsidRPr="00003CC5">
              <w:rPr>
                <w:rFonts w:hint="cs"/>
                <w:szCs w:val="24"/>
                <w:rtl/>
              </w:rPr>
              <w:t>חתימה</w:t>
            </w:r>
          </w:p>
        </w:tc>
        <w:tc>
          <w:tcPr>
            <w:tcW w:w="425" w:type="dxa"/>
          </w:tcPr>
          <w:p w14:paraId="4AD8EB71" w14:textId="77777777" w:rsidR="00270CEF" w:rsidRPr="00003CC5" w:rsidRDefault="00270CEF" w:rsidP="000A5BEB">
            <w:pPr>
              <w:spacing w:line="360" w:lineRule="auto"/>
              <w:jc w:val="both"/>
              <w:rPr>
                <w:szCs w:val="24"/>
                <w:rtl/>
              </w:rPr>
            </w:pPr>
          </w:p>
        </w:tc>
        <w:tc>
          <w:tcPr>
            <w:tcW w:w="1253" w:type="dxa"/>
            <w:tcBorders>
              <w:top w:val="single" w:sz="4" w:space="0" w:color="auto"/>
            </w:tcBorders>
          </w:tcPr>
          <w:p w14:paraId="7ECD1920" w14:textId="77777777" w:rsidR="00270CEF" w:rsidRPr="00003CC5" w:rsidRDefault="00270CEF" w:rsidP="000A5BEB">
            <w:pPr>
              <w:spacing w:line="360" w:lineRule="auto"/>
              <w:jc w:val="both"/>
              <w:rPr>
                <w:szCs w:val="24"/>
                <w:rtl/>
              </w:rPr>
            </w:pPr>
            <w:r w:rsidRPr="00003CC5">
              <w:rPr>
                <w:rFonts w:hint="cs"/>
                <w:szCs w:val="24"/>
                <w:rtl/>
              </w:rPr>
              <w:t>תאריך</w:t>
            </w:r>
          </w:p>
        </w:tc>
      </w:tr>
    </w:tbl>
    <w:p w14:paraId="3648B681" w14:textId="77777777" w:rsidR="00270CEF" w:rsidRPr="00003CC5" w:rsidRDefault="00270CEF" w:rsidP="00270CEF">
      <w:pPr>
        <w:spacing w:line="360" w:lineRule="auto"/>
        <w:jc w:val="both"/>
        <w:rPr>
          <w:szCs w:val="24"/>
          <w:rtl/>
        </w:rPr>
      </w:pPr>
    </w:p>
    <w:p w14:paraId="1E8E4AFB" w14:textId="77777777" w:rsidR="00270CEF" w:rsidRPr="00003CC5" w:rsidRDefault="00270CEF" w:rsidP="00270CEF">
      <w:pPr>
        <w:spacing w:line="360" w:lineRule="auto"/>
        <w:jc w:val="both"/>
        <w:rPr>
          <w:szCs w:val="24"/>
          <w:rtl/>
        </w:rPr>
      </w:pPr>
      <w:r w:rsidRPr="00003CC5">
        <w:rPr>
          <w:rFonts w:hint="cs"/>
          <w:szCs w:val="24"/>
          <w:rtl/>
        </w:rPr>
        <w:t>אישור עו"ד לכך שהחותמים על מסמכי ההצעה מחייבים את המציע בחתימתם:</w:t>
      </w:r>
    </w:p>
    <w:p w14:paraId="53DF4A09" w14:textId="77777777" w:rsidR="00270CEF" w:rsidRPr="00003CC5" w:rsidRDefault="00270CEF" w:rsidP="00270CEF">
      <w:pPr>
        <w:spacing w:line="360" w:lineRule="auto"/>
        <w:jc w:val="both"/>
        <w:rPr>
          <w:szCs w:val="24"/>
          <w:rtl/>
        </w:rPr>
      </w:pPr>
    </w:p>
    <w:tbl>
      <w:tblPr>
        <w:bidiVisual/>
        <w:tblW w:w="0" w:type="auto"/>
        <w:jc w:val="center"/>
        <w:tblLook w:val="01E0" w:firstRow="1" w:lastRow="1" w:firstColumn="1" w:lastColumn="1" w:noHBand="0" w:noVBand="0"/>
      </w:tblPr>
      <w:tblGrid>
        <w:gridCol w:w="3959"/>
        <w:gridCol w:w="1267"/>
        <w:gridCol w:w="2976"/>
      </w:tblGrid>
      <w:tr w:rsidR="00270CEF" w:rsidRPr="00003CC5" w14:paraId="7C9524CB" w14:textId="77777777" w:rsidTr="000A5BEB">
        <w:trPr>
          <w:trHeight w:val="287"/>
          <w:jc w:val="center"/>
        </w:trPr>
        <w:tc>
          <w:tcPr>
            <w:tcW w:w="3959" w:type="dxa"/>
            <w:tcBorders>
              <w:top w:val="single" w:sz="4" w:space="0" w:color="auto"/>
            </w:tcBorders>
          </w:tcPr>
          <w:p w14:paraId="382826B8" w14:textId="77777777" w:rsidR="00270CEF" w:rsidRPr="00003CC5" w:rsidRDefault="00270CEF" w:rsidP="000A5BEB">
            <w:pPr>
              <w:spacing w:line="360" w:lineRule="auto"/>
              <w:jc w:val="both"/>
              <w:rPr>
                <w:szCs w:val="24"/>
                <w:rtl/>
              </w:rPr>
            </w:pPr>
            <w:r w:rsidRPr="00003CC5">
              <w:rPr>
                <w:rFonts w:hint="cs"/>
                <w:szCs w:val="24"/>
                <w:rtl/>
              </w:rPr>
              <w:t>חתימת עו"ד וחותמת</w:t>
            </w:r>
          </w:p>
        </w:tc>
        <w:tc>
          <w:tcPr>
            <w:tcW w:w="1267" w:type="dxa"/>
          </w:tcPr>
          <w:p w14:paraId="77622673" w14:textId="77777777" w:rsidR="00270CEF" w:rsidRPr="00003CC5" w:rsidRDefault="00270CEF" w:rsidP="000A5BEB">
            <w:pPr>
              <w:spacing w:line="360" w:lineRule="auto"/>
              <w:jc w:val="both"/>
              <w:rPr>
                <w:szCs w:val="24"/>
                <w:rtl/>
              </w:rPr>
            </w:pPr>
          </w:p>
        </w:tc>
        <w:tc>
          <w:tcPr>
            <w:tcW w:w="2976" w:type="dxa"/>
            <w:tcBorders>
              <w:top w:val="single" w:sz="4" w:space="0" w:color="auto"/>
            </w:tcBorders>
          </w:tcPr>
          <w:p w14:paraId="0B6A002B" w14:textId="77777777" w:rsidR="00270CEF" w:rsidRPr="00003CC5" w:rsidRDefault="00270CEF" w:rsidP="000A5BEB">
            <w:pPr>
              <w:spacing w:line="360" w:lineRule="auto"/>
              <w:jc w:val="both"/>
              <w:rPr>
                <w:szCs w:val="24"/>
                <w:rtl/>
              </w:rPr>
            </w:pPr>
            <w:r w:rsidRPr="00003CC5">
              <w:rPr>
                <w:rFonts w:hint="cs"/>
                <w:szCs w:val="24"/>
                <w:rtl/>
              </w:rPr>
              <w:t>תאריך</w:t>
            </w:r>
          </w:p>
        </w:tc>
      </w:tr>
    </w:tbl>
    <w:p w14:paraId="00B18246" w14:textId="77777777" w:rsidR="00270CEF" w:rsidRPr="00003CC5" w:rsidRDefault="00270CEF" w:rsidP="00270CEF">
      <w:pPr>
        <w:spacing w:line="360" w:lineRule="auto"/>
        <w:jc w:val="both"/>
        <w:rPr>
          <w:szCs w:val="24"/>
        </w:rPr>
      </w:pPr>
      <w:r w:rsidRPr="00003CC5">
        <w:rPr>
          <w:b/>
          <w:bCs/>
          <w:szCs w:val="24"/>
        </w:rPr>
        <w:br w:type="page"/>
      </w:r>
    </w:p>
    <w:p w14:paraId="34DF7B17" w14:textId="77777777" w:rsidR="00270CEF" w:rsidRPr="00003CC5" w:rsidRDefault="00270CEF" w:rsidP="00270CEF">
      <w:pPr>
        <w:spacing w:line="360" w:lineRule="auto"/>
        <w:jc w:val="both"/>
      </w:pPr>
    </w:p>
    <w:p w14:paraId="7C81FC04" w14:textId="77777777" w:rsidR="00270CEF" w:rsidRPr="00003CC5" w:rsidRDefault="00270CEF" w:rsidP="00270CEF">
      <w:pPr>
        <w:pStyle w:val="1f3"/>
        <w:numPr>
          <w:ilvl w:val="0"/>
          <w:numId w:val="96"/>
        </w:numPr>
        <w:spacing w:line="360" w:lineRule="auto"/>
        <w:rPr>
          <w:rtl/>
        </w:rPr>
      </w:pPr>
      <w:bookmarkStart w:id="41" w:name="_Toc444602359"/>
      <w:r w:rsidRPr="00003CC5">
        <w:rPr>
          <w:rFonts w:hint="cs"/>
          <w:rtl/>
        </w:rPr>
        <w:t>מבצעי התוכנית העיקריים</w:t>
      </w:r>
      <w:r w:rsidRPr="00003CC5">
        <w:rPr>
          <w:rtl/>
        </w:rPr>
        <w:t>:</w:t>
      </w:r>
      <w:bookmarkEnd w:id="41"/>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270CEF" w:rsidRPr="00003CC5" w14:paraId="6A587789" w14:textId="77777777" w:rsidTr="000A5BEB">
        <w:trPr>
          <w:trHeight w:val="281"/>
          <w:jc w:val="center"/>
        </w:trPr>
        <w:tc>
          <w:tcPr>
            <w:tcW w:w="3168" w:type="dxa"/>
            <w:shd w:val="clear" w:color="auto" w:fill="auto"/>
            <w:hideMark/>
          </w:tcPr>
          <w:p w14:paraId="21AE28EB" w14:textId="77777777" w:rsidR="00270CEF" w:rsidRPr="00003CC5" w:rsidRDefault="00270CEF" w:rsidP="000A5BEB">
            <w:pPr>
              <w:spacing w:line="360" w:lineRule="auto"/>
              <w:jc w:val="both"/>
              <w:rPr>
                <w:szCs w:val="24"/>
              </w:rPr>
            </w:pPr>
            <w:r w:rsidRPr="00003CC5">
              <w:rPr>
                <w:rFonts w:hint="cs"/>
                <w:szCs w:val="24"/>
                <w:rtl/>
              </w:rPr>
              <w:t>אנגלית</w:t>
            </w:r>
          </w:p>
        </w:tc>
        <w:tc>
          <w:tcPr>
            <w:tcW w:w="3168" w:type="dxa"/>
            <w:shd w:val="clear" w:color="auto" w:fill="auto"/>
            <w:hideMark/>
          </w:tcPr>
          <w:p w14:paraId="31647A31" w14:textId="77777777" w:rsidR="00270CEF" w:rsidRPr="00003CC5" w:rsidRDefault="00270CEF" w:rsidP="000A5BEB">
            <w:pPr>
              <w:spacing w:line="360" w:lineRule="auto"/>
              <w:jc w:val="both"/>
              <w:rPr>
                <w:szCs w:val="24"/>
              </w:rPr>
            </w:pPr>
            <w:r w:rsidRPr="00003CC5">
              <w:rPr>
                <w:rFonts w:hint="cs"/>
                <w:szCs w:val="24"/>
                <w:rtl/>
              </w:rPr>
              <w:t>עברית</w:t>
            </w:r>
          </w:p>
        </w:tc>
        <w:tc>
          <w:tcPr>
            <w:tcW w:w="2835" w:type="dxa"/>
            <w:shd w:val="clear" w:color="auto" w:fill="auto"/>
            <w:hideMark/>
          </w:tcPr>
          <w:p w14:paraId="76B073D4" w14:textId="77777777" w:rsidR="00270CEF" w:rsidRPr="00003CC5" w:rsidRDefault="00270CEF" w:rsidP="000A5BEB">
            <w:pPr>
              <w:spacing w:line="360" w:lineRule="auto"/>
              <w:jc w:val="both"/>
              <w:rPr>
                <w:b/>
                <w:bCs/>
                <w:szCs w:val="24"/>
              </w:rPr>
            </w:pPr>
            <w:r w:rsidRPr="00003CC5">
              <w:rPr>
                <w:rFonts w:hint="cs"/>
                <w:szCs w:val="24"/>
                <w:rtl/>
              </w:rPr>
              <w:t> </w:t>
            </w:r>
            <w:r w:rsidRPr="00003CC5">
              <w:rPr>
                <w:b/>
                <w:bCs/>
                <w:szCs w:val="24"/>
                <w:rtl/>
              </w:rPr>
              <w:t xml:space="preserve">א. </w:t>
            </w:r>
            <w:r w:rsidRPr="00003CC5">
              <w:rPr>
                <w:rFonts w:hint="cs"/>
                <w:b/>
                <w:bCs/>
                <w:szCs w:val="24"/>
                <w:rtl/>
              </w:rPr>
              <w:t>מבצע מס'</w:t>
            </w:r>
            <w:r w:rsidRPr="00003CC5">
              <w:rPr>
                <w:b/>
                <w:bCs/>
                <w:szCs w:val="24"/>
                <w:rtl/>
              </w:rPr>
              <w:t xml:space="preserve"> 1</w:t>
            </w:r>
          </w:p>
        </w:tc>
      </w:tr>
      <w:tr w:rsidR="00270CEF" w:rsidRPr="00003CC5" w14:paraId="53ED6EC7" w14:textId="77777777" w:rsidTr="000A5BEB">
        <w:trPr>
          <w:trHeight w:val="315"/>
          <w:jc w:val="center"/>
        </w:trPr>
        <w:tc>
          <w:tcPr>
            <w:tcW w:w="3168" w:type="dxa"/>
            <w:shd w:val="clear" w:color="auto" w:fill="auto"/>
            <w:noWrap/>
            <w:hideMark/>
          </w:tcPr>
          <w:p w14:paraId="5EEEB5C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06C0B2E5"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99BAA9F" w14:textId="77777777" w:rsidR="00270CEF" w:rsidRPr="00003CC5" w:rsidRDefault="00270CEF" w:rsidP="000A5BEB">
            <w:pPr>
              <w:tabs>
                <w:tab w:val="right" w:pos="2619"/>
              </w:tabs>
              <w:spacing w:line="360" w:lineRule="auto"/>
              <w:jc w:val="both"/>
              <w:rPr>
                <w:szCs w:val="24"/>
              </w:rPr>
            </w:pPr>
            <w:r w:rsidRPr="00003CC5">
              <w:rPr>
                <w:rFonts w:hint="cs"/>
                <w:szCs w:val="24"/>
                <w:rtl/>
              </w:rPr>
              <w:t>שם משפחה:</w:t>
            </w:r>
            <w:r w:rsidRPr="00003CC5">
              <w:rPr>
                <w:szCs w:val="24"/>
                <w:rtl/>
              </w:rPr>
              <w:tab/>
            </w:r>
          </w:p>
        </w:tc>
      </w:tr>
      <w:tr w:rsidR="00270CEF" w:rsidRPr="00003CC5" w14:paraId="146A205E" w14:textId="77777777" w:rsidTr="000A5BEB">
        <w:trPr>
          <w:trHeight w:val="258"/>
          <w:jc w:val="center"/>
        </w:trPr>
        <w:tc>
          <w:tcPr>
            <w:tcW w:w="3168" w:type="dxa"/>
            <w:shd w:val="clear" w:color="auto" w:fill="auto"/>
            <w:noWrap/>
            <w:hideMark/>
          </w:tcPr>
          <w:p w14:paraId="56BF9A0A"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0F8551FE"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8A74762" w14:textId="77777777" w:rsidR="00270CEF" w:rsidRPr="00003CC5" w:rsidRDefault="00270CEF" w:rsidP="000A5BEB">
            <w:pPr>
              <w:spacing w:line="360" w:lineRule="auto"/>
              <w:jc w:val="both"/>
              <w:rPr>
                <w:szCs w:val="24"/>
              </w:rPr>
            </w:pPr>
            <w:r w:rsidRPr="00003CC5">
              <w:rPr>
                <w:rFonts w:hint="cs"/>
                <w:szCs w:val="24"/>
                <w:rtl/>
              </w:rPr>
              <w:t>שם פרטי:</w:t>
            </w:r>
          </w:p>
        </w:tc>
      </w:tr>
      <w:tr w:rsidR="00270CEF" w:rsidRPr="00003CC5" w14:paraId="3F2E6CE3" w14:textId="77777777" w:rsidTr="000A5BEB">
        <w:trPr>
          <w:trHeight w:val="315"/>
          <w:jc w:val="center"/>
        </w:trPr>
        <w:tc>
          <w:tcPr>
            <w:tcW w:w="6336" w:type="dxa"/>
            <w:gridSpan w:val="2"/>
            <w:shd w:val="clear" w:color="auto" w:fill="auto"/>
            <w:noWrap/>
            <w:hideMark/>
          </w:tcPr>
          <w:p w14:paraId="46687E9B"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31CDCC96" w14:textId="77777777" w:rsidR="00270CEF" w:rsidRPr="00003CC5" w:rsidRDefault="00270CEF" w:rsidP="000A5BEB">
            <w:pPr>
              <w:spacing w:line="360" w:lineRule="auto"/>
              <w:jc w:val="both"/>
              <w:rPr>
                <w:szCs w:val="24"/>
                <w:rtl/>
              </w:rPr>
            </w:pPr>
            <w:r w:rsidRPr="00003CC5">
              <w:rPr>
                <w:rFonts w:hint="cs"/>
                <w:szCs w:val="24"/>
                <w:rtl/>
              </w:rPr>
              <w:t>מספר תעודת זהות:</w:t>
            </w:r>
          </w:p>
        </w:tc>
      </w:tr>
      <w:tr w:rsidR="00270CEF" w:rsidRPr="00003CC5" w14:paraId="54306C02" w14:textId="77777777" w:rsidTr="000A5BEB">
        <w:trPr>
          <w:trHeight w:val="315"/>
          <w:jc w:val="center"/>
        </w:trPr>
        <w:tc>
          <w:tcPr>
            <w:tcW w:w="6336" w:type="dxa"/>
            <w:gridSpan w:val="2"/>
            <w:shd w:val="clear" w:color="auto" w:fill="auto"/>
            <w:noWrap/>
            <w:hideMark/>
          </w:tcPr>
          <w:p w14:paraId="7314047F"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1FD79A4" w14:textId="77777777" w:rsidR="00270CEF" w:rsidRPr="00003CC5" w:rsidRDefault="00270CEF" w:rsidP="000A5BEB">
            <w:pPr>
              <w:spacing w:line="360" w:lineRule="auto"/>
              <w:jc w:val="both"/>
              <w:rPr>
                <w:szCs w:val="24"/>
              </w:rPr>
            </w:pPr>
            <w:r w:rsidRPr="00003CC5">
              <w:rPr>
                <w:rFonts w:hint="cs"/>
                <w:szCs w:val="24"/>
                <w:rtl/>
              </w:rPr>
              <w:t>תואר:</w:t>
            </w:r>
          </w:p>
        </w:tc>
      </w:tr>
      <w:tr w:rsidR="00270CEF" w:rsidRPr="00003CC5" w14:paraId="105BD9A6" w14:textId="77777777" w:rsidTr="000A5BEB">
        <w:trPr>
          <w:trHeight w:val="326"/>
          <w:jc w:val="center"/>
        </w:trPr>
        <w:tc>
          <w:tcPr>
            <w:tcW w:w="6336" w:type="dxa"/>
            <w:gridSpan w:val="2"/>
            <w:shd w:val="clear" w:color="auto" w:fill="auto"/>
            <w:noWrap/>
            <w:hideMark/>
          </w:tcPr>
          <w:p w14:paraId="60AC63FD"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5084C3E4" w14:textId="77777777" w:rsidR="00270CEF" w:rsidRPr="00003CC5" w:rsidRDefault="00270CEF" w:rsidP="000A5BEB">
            <w:pPr>
              <w:spacing w:line="360" w:lineRule="auto"/>
              <w:jc w:val="both"/>
              <w:rPr>
                <w:szCs w:val="24"/>
              </w:rPr>
            </w:pPr>
            <w:r w:rsidRPr="00003CC5">
              <w:rPr>
                <w:rFonts w:hint="cs"/>
                <w:szCs w:val="24"/>
                <w:rtl/>
              </w:rPr>
              <w:t>תפקיד:</w:t>
            </w:r>
          </w:p>
        </w:tc>
      </w:tr>
      <w:tr w:rsidR="00270CEF" w:rsidRPr="00003CC5" w14:paraId="247AA878" w14:textId="77777777" w:rsidTr="000A5BEB">
        <w:trPr>
          <w:trHeight w:val="227"/>
          <w:jc w:val="center"/>
        </w:trPr>
        <w:tc>
          <w:tcPr>
            <w:tcW w:w="6336" w:type="dxa"/>
            <w:gridSpan w:val="2"/>
            <w:shd w:val="clear" w:color="auto" w:fill="auto"/>
            <w:noWrap/>
            <w:hideMark/>
          </w:tcPr>
          <w:p w14:paraId="2EB96449"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19491A17" w14:textId="77777777" w:rsidR="00270CEF" w:rsidRPr="00003CC5" w:rsidRDefault="00270CEF" w:rsidP="000A5BEB">
            <w:pPr>
              <w:spacing w:line="360" w:lineRule="auto"/>
              <w:jc w:val="both"/>
              <w:rPr>
                <w:szCs w:val="24"/>
              </w:rPr>
            </w:pPr>
            <w:r w:rsidRPr="00003CC5">
              <w:rPr>
                <w:rFonts w:hint="cs"/>
                <w:szCs w:val="24"/>
                <w:rtl/>
              </w:rPr>
              <w:t>שנת לידה:</w:t>
            </w:r>
          </w:p>
        </w:tc>
      </w:tr>
      <w:tr w:rsidR="00270CEF" w:rsidRPr="00003CC5" w14:paraId="4FED27C6" w14:textId="77777777" w:rsidTr="000A5BEB">
        <w:trPr>
          <w:trHeight w:val="315"/>
          <w:jc w:val="center"/>
        </w:trPr>
        <w:tc>
          <w:tcPr>
            <w:tcW w:w="6336" w:type="dxa"/>
            <w:gridSpan w:val="2"/>
            <w:shd w:val="clear" w:color="auto" w:fill="auto"/>
            <w:noWrap/>
            <w:hideMark/>
          </w:tcPr>
          <w:p w14:paraId="109DBB5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0E28D7D8" w14:textId="77777777" w:rsidR="00270CEF" w:rsidRPr="00003CC5" w:rsidRDefault="00270CEF" w:rsidP="000A5BEB">
            <w:pPr>
              <w:spacing w:line="360" w:lineRule="auto"/>
              <w:jc w:val="both"/>
              <w:rPr>
                <w:szCs w:val="24"/>
              </w:rPr>
            </w:pPr>
            <w:r w:rsidRPr="00003CC5">
              <w:rPr>
                <w:szCs w:val="24"/>
                <w:rtl/>
              </w:rPr>
              <w:t>טלפונים:</w:t>
            </w:r>
          </w:p>
        </w:tc>
      </w:tr>
      <w:tr w:rsidR="00270CEF" w:rsidRPr="00003CC5" w14:paraId="30D08E56" w14:textId="77777777" w:rsidTr="000A5BEB">
        <w:trPr>
          <w:trHeight w:val="315"/>
          <w:jc w:val="center"/>
        </w:trPr>
        <w:tc>
          <w:tcPr>
            <w:tcW w:w="6336" w:type="dxa"/>
            <w:gridSpan w:val="2"/>
            <w:shd w:val="clear" w:color="auto" w:fill="auto"/>
            <w:noWrap/>
            <w:hideMark/>
          </w:tcPr>
          <w:p w14:paraId="581BBA82"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3ACEF66D" w14:textId="77777777" w:rsidR="00270CEF" w:rsidRPr="00003CC5" w:rsidRDefault="00270CEF" w:rsidP="000A5BEB">
            <w:pPr>
              <w:spacing w:line="360" w:lineRule="auto"/>
              <w:jc w:val="both"/>
              <w:rPr>
                <w:szCs w:val="24"/>
              </w:rPr>
            </w:pPr>
            <w:r w:rsidRPr="00003CC5">
              <w:rPr>
                <w:szCs w:val="24"/>
                <w:rtl/>
              </w:rPr>
              <w:t>משרד</w:t>
            </w:r>
          </w:p>
        </w:tc>
      </w:tr>
      <w:tr w:rsidR="00270CEF" w:rsidRPr="00003CC5" w14:paraId="33A34139" w14:textId="77777777" w:rsidTr="000A5BEB">
        <w:trPr>
          <w:trHeight w:val="330"/>
          <w:jc w:val="center"/>
        </w:trPr>
        <w:tc>
          <w:tcPr>
            <w:tcW w:w="6336" w:type="dxa"/>
            <w:gridSpan w:val="2"/>
            <w:shd w:val="clear" w:color="auto" w:fill="auto"/>
            <w:noWrap/>
            <w:hideMark/>
          </w:tcPr>
          <w:p w14:paraId="4BF151CF"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03DC4081" w14:textId="77777777" w:rsidR="00270CEF" w:rsidRPr="00003CC5" w:rsidRDefault="00270CEF" w:rsidP="000A5BEB">
            <w:pPr>
              <w:spacing w:line="360" w:lineRule="auto"/>
              <w:jc w:val="both"/>
              <w:rPr>
                <w:szCs w:val="24"/>
              </w:rPr>
            </w:pPr>
            <w:r w:rsidRPr="00003CC5">
              <w:rPr>
                <w:szCs w:val="24"/>
                <w:rtl/>
              </w:rPr>
              <w:t>סלולארי</w:t>
            </w:r>
          </w:p>
        </w:tc>
      </w:tr>
      <w:tr w:rsidR="00270CEF" w:rsidRPr="00003CC5" w14:paraId="6344DA09" w14:textId="77777777" w:rsidTr="000A5BEB">
        <w:trPr>
          <w:trHeight w:val="225"/>
          <w:jc w:val="center"/>
        </w:trPr>
        <w:tc>
          <w:tcPr>
            <w:tcW w:w="6336" w:type="dxa"/>
            <w:gridSpan w:val="2"/>
            <w:shd w:val="clear" w:color="auto" w:fill="auto"/>
            <w:noWrap/>
            <w:hideMark/>
          </w:tcPr>
          <w:p w14:paraId="1909EF91"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2D384892" w14:textId="77777777" w:rsidR="00270CEF" w:rsidRPr="00003CC5" w:rsidRDefault="00270CEF" w:rsidP="000A5BEB">
            <w:pPr>
              <w:spacing w:line="360" w:lineRule="auto"/>
              <w:jc w:val="both"/>
              <w:rPr>
                <w:szCs w:val="24"/>
              </w:rPr>
            </w:pPr>
            <w:r w:rsidRPr="00003CC5">
              <w:rPr>
                <w:szCs w:val="24"/>
                <w:rtl/>
              </w:rPr>
              <w:t>פקס</w:t>
            </w:r>
          </w:p>
        </w:tc>
      </w:tr>
      <w:tr w:rsidR="00270CEF" w:rsidRPr="00003CC5" w14:paraId="1E0B7A12" w14:textId="77777777" w:rsidTr="000A5BEB">
        <w:trPr>
          <w:trHeight w:val="234"/>
          <w:jc w:val="center"/>
        </w:trPr>
        <w:tc>
          <w:tcPr>
            <w:tcW w:w="6336" w:type="dxa"/>
            <w:gridSpan w:val="2"/>
            <w:shd w:val="clear" w:color="auto" w:fill="auto"/>
            <w:noWrap/>
            <w:hideMark/>
          </w:tcPr>
          <w:p w14:paraId="636D72AB"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78D4FD6F" w14:textId="77777777" w:rsidR="00270CEF" w:rsidRPr="00003CC5" w:rsidRDefault="00270CEF" w:rsidP="000A5BEB">
            <w:pPr>
              <w:spacing w:line="360" w:lineRule="auto"/>
              <w:jc w:val="both"/>
              <w:rPr>
                <w:szCs w:val="24"/>
              </w:rPr>
            </w:pPr>
            <w:r w:rsidRPr="00003CC5">
              <w:rPr>
                <w:rFonts w:hint="cs"/>
                <w:szCs w:val="24"/>
                <w:rtl/>
              </w:rPr>
              <w:t>דואר אלקטרוני:</w:t>
            </w:r>
          </w:p>
        </w:tc>
      </w:tr>
      <w:tr w:rsidR="00270CEF" w:rsidRPr="00003CC5" w14:paraId="21C541C7" w14:textId="77777777" w:rsidTr="000A5BEB">
        <w:trPr>
          <w:trHeight w:val="223"/>
          <w:jc w:val="center"/>
        </w:trPr>
        <w:tc>
          <w:tcPr>
            <w:tcW w:w="6336" w:type="dxa"/>
            <w:gridSpan w:val="2"/>
            <w:shd w:val="clear" w:color="auto" w:fill="auto"/>
            <w:noWrap/>
            <w:hideMark/>
          </w:tcPr>
          <w:p w14:paraId="3956CA00" w14:textId="77777777" w:rsidR="00270CEF" w:rsidRPr="00003CC5" w:rsidRDefault="00270CEF" w:rsidP="000A5BEB">
            <w:pPr>
              <w:spacing w:line="360" w:lineRule="auto"/>
              <w:jc w:val="both"/>
              <w:rPr>
                <w:szCs w:val="24"/>
                <w:rtl/>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51902416" w14:textId="77777777" w:rsidR="00270CEF" w:rsidRPr="00003CC5" w:rsidRDefault="00270CEF" w:rsidP="000A5BEB">
            <w:pPr>
              <w:spacing w:line="360" w:lineRule="auto"/>
              <w:jc w:val="both"/>
              <w:rPr>
                <w:szCs w:val="24"/>
              </w:rPr>
            </w:pPr>
            <w:r w:rsidRPr="00003CC5">
              <w:rPr>
                <w:rFonts w:hint="cs"/>
                <w:szCs w:val="24"/>
                <w:rtl/>
              </w:rPr>
              <w:t>כתובת</w:t>
            </w:r>
          </w:p>
        </w:tc>
      </w:tr>
      <w:tr w:rsidR="00270CEF" w:rsidRPr="00003CC5" w14:paraId="185DFA42" w14:textId="77777777" w:rsidTr="000A5BEB">
        <w:trPr>
          <w:trHeight w:val="502"/>
          <w:jc w:val="center"/>
        </w:trPr>
        <w:tc>
          <w:tcPr>
            <w:tcW w:w="6336" w:type="dxa"/>
            <w:gridSpan w:val="2"/>
            <w:shd w:val="clear" w:color="auto" w:fill="auto"/>
            <w:noWrap/>
            <w:hideMark/>
          </w:tcPr>
          <w:p w14:paraId="2779245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D740E85" w14:textId="77777777" w:rsidR="00270CEF" w:rsidRPr="00003CC5" w:rsidRDefault="00270CEF" w:rsidP="000A5BEB">
            <w:pPr>
              <w:spacing w:line="360" w:lineRule="auto"/>
              <w:jc w:val="both"/>
              <w:rPr>
                <w:szCs w:val="24"/>
              </w:rPr>
            </w:pPr>
            <w:r w:rsidRPr="00003CC5">
              <w:rPr>
                <w:rFonts w:hint="cs"/>
                <w:szCs w:val="24"/>
                <w:rtl/>
              </w:rPr>
              <w:t xml:space="preserve">שטחי התמחות </w:t>
            </w:r>
            <w:r w:rsidRPr="00003CC5">
              <w:rPr>
                <w:szCs w:val="24"/>
                <w:rtl/>
              </w:rPr>
              <w:t>–</w:t>
            </w:r>
            <w:r w:rsidRPr="00003CC5">
              <w:rPr>
                <w:rFonts w:hint="cs"/>
                <w:szCs w:val="24"/>
                <w:rtl/>
              </w:rPr>
              <w:t xml:space="preserve"> מילות מפתח:</w:t>
            </w:r>
          </w:p>
        </w:tc>
      </w:tr>
    </w:tbl>
    <w:p w14:paraId="685665DB" w14:textId="77777777" w:rsidR="00270CEF" w:rsidRPr="00003CC5" w:rsidRDefault="00270CEF" w:rsidP="00270CEF">
      <w:pPr>
        <w:spacing w:line="360" w:lineRule="auto"/>
        <w:jc w:val="both"/>
        <w:rPr>
          <w:szCs w:val="24"/>
          <w:rtl/>
        </w:rPr>
      </w:pPr>
    </w:p>
    <w:p w14:paraId="558E5F05" w14:textId="77777777" w:rsidR="00270CEF" w:rsidRPr="00003CC5" w:rsidRDefault="00270CEF" w:rsidP="00270CEF">
      <w:pPr>
        <w:spacing w:line="360" w:lineRule="auto"/>
        <w:jc w:val="both"/>
        <w:rPr>
          <w:szCs w:val="24"/>
          <w:rtl/>
        </w:rPr>
      </w:pPr>
    </w:p>
    <w:p w14:paraId="51E02233" w14:textId="77777777" w:rsidR="00270CEF" w:rsidRPr="00003CC5" w:rsidRDefault="00270CEF" w:rsidP="00270CEF">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270CEF" w:rsidRPr="00003CC5" w14:paraId="37518D29" w14:textId="77777777" w:rsidTr="000A5BEB">
        <w:trPr>
          <w:trHeight w:val="281"/>
          <w:jc w:val="center"/>
        </w:trPr>
        <w:tc>
          <w:tcPr>
            <w:tcW w:w="3168" w:type="dxa"/>
            <w:shd w:val="clear" w:color="auto" w:fill="auto"/>
            <w:hideMark/>
          </w:tcPr>
          <w:p w14:paraId="1E8CE123" w14:textId="77777777" w:rsidR="00270CEF" w:rsidRPr="00003CC5" w:rsidRDefault="00270CEF" w:rsidP="000A5BEB">
            <w:pPr>
              <w:spacing w:line="360" w:lineRule="auto"/>
              <w:jc w:val="both"/>
              <w:rPr>
                <w:szCs w:val="24"/>
              </w:rPr>
            </w:pPr>
            <w:r w:rsidRPr="00003CC5">
              <w:rPr>
                <w:rFonts w:hint="cs"/>
                <w:szCs w:val="24"/>
                <w:rtl/>
              </w:rPr>
              <w:t>אנגלית</w:t>
            </w:r>
          </w:p>
        </w:tc>
        <w:tc>
          <w:tcPr>
            <w:tcW w:w="3168" w:type="dxa"/>
            <w:shd w:val="clear" w:color="auto" w:fill="auto"/>
            <w:hideMark/>
          </w:tcPr>
          <w:p w14:paraId="1DA5B0B1" w14:textId="77777777" w:rsidR="00270CEF" w:rsidRPr="00003CC5" w:rsidRDefault="00270CEF" w:rsidP="000A5BEB">
            <w:pPr>
              <w:spacing w:line="360" w:lineRule="auto"/>
              <w:jc w:val="both"/>
              <w:rPr>
                <w:szCs w:val="24"/>
              </w:rPr>
            </w:pPr>
            <w:r w:rsidRPr="00003CC5">
              <w:rPr>
                <w:rFonts w:hint="cs"/>
                <w:szCs w:val="24"/>
                <w:rtl/>
              </w:rPr>
              <w:t>עברית</w:t>
            </w:r>
          </w:p>
        </w:tc>
        <w:tc>
          <w:tcPr>
            <w:tcW w:w="2835" w:type="dxa"/>
            <w:shd w:val="clear" w:color="auto" w:fill="auto"/>
            <w:hideMark/>
          </w:tcPr>
          <w:p w14:paraId="787839E2" w14:textId="77777777" w:rsidR="00270CEF" w:rsidRPr="00003CC5" w:rsidRDefault="00270CEF" w:rsidP="000A5BEB">
            <w:pPr>
              <w:spacing w:line="360" w:lineRule="auto"/>
              <w:jc w:val="both"/>
              <w:rPr>
                <w:b/>
                <w:bCs/>
                <w:szCs w:val="24"/>
              </w:rPr>
            </w:pPr>
            <w:r w:rsidRPr="00003CC5">
              <w:rPr>
                <w:rFonts w:hint="cs"/>
                <w:szCs w:val="24"/>
                <w:rtl/>
              </w:rPr>
              <w:t> </w:t>
            </w:r>
            <w:r w:rsidRPr="00003CC5">
              <w:rPr>
                <w:b/>
                <w:bCs/>
                <w:szCs w:val="24"/>
                <w:rtl/>
              </w:rPr>
              <w:t xml:space="preserve">א. </w:t>
            </w:r>
            <w:r w:rsidRPr="00003CC5">
              <w:rPr>
                <w:rFonts w:hint="cs"/>
                <w:b/>
                <w:bCs/>
                <w:szCs w:val="24"/>
                <w:rtl/>
              </w:rPr>
              <w:t>מבצע מס'</w:t>
            </w:r>
            <w:r w:rsidRPr="00003CC5">
              <w:rPr>
                <w:b/>
                <w:bCs/>
                <w:szCs w:val="24"/>
                <w:rtl/>
              </w:rPr>
              <w:t xml:space="preserve"> </w:t>
            </w:r>
            <w:r w:rsidRPr="00003CC5">
              <w:rPr>
                <w:rFonts w:hint="cs"/>
                <w:b/>
                <w:bCs/>
                <w:szCs w:val="24"/>
                <w:rtl/>
              </w:rPr>
              <w:t>2</w:t>
            </w:r>
          </w:p>
        </w:tc>
      </w:tr>
      <w:tr w:rsidR="00270CEF" w:rsidRPr="00003CC5" w14:paraId="60B94752" w14:textId="77777777" w:rsidTr="000A5BEB">
        <w:trPr>
          <w:trHeight w:val="315"/>
          <w:jc w:val="center"/>
        </w:trPr>
        <w:tc>
          <w:tcPr>
            <w:tcW w:w="3168" w:type="dxa"/>
            <w:shd w:val="clear" w:color="auto" w:fill="auto"/>
            <w:noWrap/>
            <w:hideMark/>
          </w:tcPr>
          <w:p w14:paraId="4EA133B0" w14:textId="77777777" w:rsidR="00270CEF" w:rsidRPr="00003CC5" w:rsidRDefault="00270CEF" w:rsidP="000A5BEB">
            <w:pPr>
              <w:spacing w:line="360" w:lineRule="auto"/>
              <w:jc w:val="both"/>
              <w:rPr>
                <w:szCs w:val="24"/>
                <w:rtl/>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vAlign w:val="bottom"/>
            <w:hideMark/>
          </w:tcPr>
          <w:p w14:paraId="1948BFF4" w14:textId="77777777" w:rsidR="00270CEF" w:rsidRPr="00003CC5" w:rsidRDefault="00270CEF" w:rsidP="000A5BEB">
            <w:pPr>
              <w:spacing w:line="360" w:lineRule="auto"/>
              <w:jc w:val="both"/>
              <w:rPr>
                <w:rStyle w:val="afffff1"/>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16F8C564" w14:textId="77777777" w:rsidR="00270CEF" w:rsidRPr="00003CC5" w:rsidRDefault="00270CEF" w:rsidP="000A5BEB">
            <w:pPr>
              <w:tabs>
                <w:tab w:val="right" w:pos="2619"/>
              </w:tabs>
              <w:spacing w:line="360" w:lineRule="auto"/>
              <w:jc w:val="both"/>
              <w:rPr>
                <w:szCs w:val="24"/>
              </w:rPr>
            </w:pPr>
            <w:r w:rsidRPr="00003CC5">
              <w:rPr>
                <w:rFonts w:hint="cs"/>
                <w:szCs w:val="24"/>
                <w:rtl/>
              </w:rPr>
              <w:t>שם משפחה:</w:t>
            </w:r>
            <w:r w:rsidRPr="00003CC5">
              <w:rPr>
                <w:szCs w:val="24"/>
                <w:rtl/>
              </w:rPr>
              <w:tab/>
            </w:r>
          </w:p>
        </w:tc>
      </w:tr>
      <w:tr w:rsidR="00270CEF" w:rsidRPr="00003CC5" w14:paraId="320E49FB" w14:textId="77777777" w:rsidTr="000A5BEB">
        <w:trPr>
          <w:trHeight w:val="258"/>
          <w:jc w:val="center"/>
        </w:trPr>
        <w:tc>
          <w:tcPr>
            <w:tcW w:w="3168" w:type="dxa"/>
            <w:shd w:val="clear" w:color="auto" w:fill="auto"/>
            <w:noWrap/>
            <w:hideMark/>
          </w:tcPr>
          <w:p w14:paraId="3EF20542"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vAlign w:val="bottom"/>
            <w:hideMark/>
          </w:tcPr>
          <w:p w14:paraId="65C0811A" w14:textId="77777777" w:rsidR="00270CEF" w:rsidRPr="00003CC5" w:rsidRDefault="00270CEF" w:rsidP="000A5BEB">
            <w:pPr>
              <w:spacing w:line="360" w:lineRule="auto"/>
              <w:jc w:val="both"/>
              <w:rPr>
                <w:rStyle w:val="afffff1"/>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525B144" w14:textId="77777777" w:rsidR="00270CEF" w:rsidRPr="00003CC5" w:rsidRDefault="00270CEF" w:rsidP="000A5BEB">
            <w:pPr>
              <w:spacing w:line="360" w:lineRule="auto"/>
              <w:jc w:val="both"/>
              <w:rPr>
                <w:szCs w:val="24"/>
              </w:rPr>
            </w:pPr>
            <w:r w:rsidRPr="00003CC5">
              <w:rPr>
                <w:rFonts w:hint="cs"/>
                <w:szCs w:val="24"/>
                <w:rtl/>
              </w:rPr>
              <w:t>שם פרטי:</w:t>
            </w:r>
          </w:p>
        </w:tc>
      </w:tr>
      <w:tr w:rsidR="00270CEF" w:rsidRPr="00003CC5" w14:paraId="5B75D49D" w14:textId="77777777" w:rsidTr="000A5BEB">
        <w:trPr>
          <w:trHeight w:val="315"/>
          <w:jc w:val="center"/>
        </w:trPr>
        <w:tc>
          <w:tcPr>
            <w:tcW w:w="6336" w:type="dxa"/>
            <w:gridSpan w:val="2"/>
            <w:shd w:val="clear" w:color="auto" w:fill="auto"/>
            <w:noWrap/>
            <w:hideMark/>
          </w:tcPr>
          <w:p w14:paraId="6938F893"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49A509CD" w14:textId="77777777" w:rsidR="00270CEF" w:rsidRPr="00003CC5" w:rsidRDefault="00270CEF" w:rsidP="000A5BEB">
            <w:pPr>
              <w:spacing w:line="360" w:lineRule="auto"/>
              <w:jc w:val="both"/>
              <w:rPr>
                <w:szCs w:val="24"/>
                <w:rtl/>
              </w:rPr>
            </w:pPr>
            <w:r w:rsidRPr="00003CC5">
              <w:rPr>
                <w:rFonts w:hint="cs"/>
                <w:szCs w:val="24"/>
                <w:rtl/>
              </w:rPr>
              <w:t>מספר תעודת זהות:</w:t>
            </w:r>
          </w:p>
        </w:tc>
      </w:tr>
      <w:tr w:rsidR="00270CEF" w:rsidRPr="00003CC5" w14:paraId="6FE5A8DC" w14:textId="77777777" w:rsidTr="000A5BEB">
        <w:trPr>
          <w:trHeight w:val="315"/>
          <w:jc w:val="center"/>
        </w:trPr>
        <w:tc>
          <w:tcPr>
            <w:tcW w:w="6336" w:type="dxa"/>
            <w:gridSpan w:val="2"/>
            <w:shd w:val="clear" w:color="auto" w:fill="auto"/>
            <w:noWrap/>
            <w:hideMark/>
          </w:tcPr>
          <w:p w14:paraId="526A6E64"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5819C69F" w14:textId="77777777" w:rsidR="00270CEF" w:rsidRPr="00003CC5" w:rsidRDefault="00270CEF" w:rsidP="000A5BEB">
            <w:pPr>
              <w:spacing w:line="360" w:lineRule="auto"/>
              <w:jc w:val="both"/>
              <w:rPr>
                <w:szCs w:val="24"/>
              </w:rPr>
            </w:pPr>
            <w:r w:rsidRPr="00003CC5">
              <w:rPr>
                <w:rFonts w:hint="cs"/>
                <w:szCs w:val="24"/>
                <w:rtl/>
              </w:rPr>
              <w:t>תואר:</w:t>
            </w:r>
          </w:p>
        </w:tc>
      </w:tr>
      <w:tr w:rsidR="00270CEF" w:rsidRPr="00003CC5" w14:paraId="26EDE95F" w14:textId="77777777" w:rsidTr="000A5BEB">
        <w:trPr>
          <w:trHeight w:val="326"/>
          <w:jc w:val="center"/>
        </w:trPr>
        <w:tc>
          <w:tcPr>
            <w:tcW w:w="6336" w:type="dxa"/>
            <w:gridSpan w:val="2"/>
            <w:shd w:val="clear" w:color="auto" w:fill="auto"/>
            <w:noWrap/>
            <w:hideMark/>
          </w:tcPr>
          <w:p w14:paraId="588BFDBA"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D91A183" w14:textId="77777777" w:rsidR="00270CEF" w:rsidRPr="00003CC5" w:rsidRDefault="00270CEF" w:rsidP="000A5BEB">
            <w:pPr>
              <w:spacing w:line="360" w:lineRule="auto"/>
              <w:jc w:val="both"/>
              <w:rPr>
                <w:szCs w:val="24"/>
              </w:rPr>
            </w:pPr>
            <w:r w:rsidRPr="00003CC5">
              <w:rPr>
                <w:rFonts w:hint="cs"/>
                <w:szCs w:val="24"/>
                <w:rtl/>
              </w:rPr>
              <w:t>תפקיד:</w:t>
            </w:r>
          </w:p>
        </w:tc>
      </w:tr>
      <w:tr w:rsidR="00270CEF" w:rsidRPr="00003CC5" w14:paraId="56A80CFE" w14:textId="77777777" w:rsidTr="000A5BEB">
        <w:trPr>
          <w:trHeight w:val="227"/>
          <w:jc w:val="center"/>
        </w:trPr>
        <w:tc>
          <w:tcPr>
            <w:tcW w:w="6336" w:type="dxa"/>
            <w:gridSpan w:val="2"/>
            <w:shd w:val="clear" w:color="auto" w:fill="auto"/>
            <w:noWrap/>
            <w:hideMark/>
          </w:tcPr>
          <w:p w14:paraId="101E9FA1"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1DEAD39" w14:textId="77777777" w:rsidR="00270CEF" w:rsidRPr="00003CC5" w:rsidRDefault="00270CEF" w:rsidP="000A5BEB">
            <w:pPr>
              <w:spacing w:line="360" w:lineRule="auto"/>
              <w:jc w:val="both"/>
              <w:rPr>
                <w:szCs w:val="24"/>
              </w:rPr>
            </w:pPr>
            <w:r w:rsidRPr="00003CC5">
              <w:rPr>
                <w:rFonts w:hint="cs"/>
                <w:szCs w:val="24"/>
                <w:rtl/>
              </w:rPr>
              <w:t>שנת לידה:</w:t>
            </w:r>
          </w:p>
        </w:tc>
      </w:tr>
      <w:tr w:rsidR="00270CEF" w:rsidRPr="00003CC5" w14:paraId="6C37443D" w14:textId="77777777" w:rsidTr="000A5BEB">
        <w:trPr>
          <w:trHeight w:val="315"/>
          <w:jc w:val="center"/>
        </w:trPr>
        <w:tc>
          <w:tcPr>
            <w:tcW w:w="6336" w:type="dxa"/>
            <w:gridSpan w:val="2"/>
            <w:shd w:val="clear" w:color="auto" w:fill="auto"/>
            <w:noWrap/>
            <w:hideMark/>
          </w:tcPr>
          <w:p w14:paraId="08074957"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1A9549A7" w14:textId="77777777" w:rsidR="00270CEF" w:rsidRPr="00003CC5" w:rsidRDefault="00270CEF" w:rsidP="000A5BEB">
            <w:pPr>
              <w:spacing w:line="360" w:lineRule="auto"/>
              <w:jc w:val="both"/>
              <w:rPr>
                <w:szCs w:val="24"/>
              </w:rPr>
            </w:pPr>
            <w:r w:rsidRPr="00003CC5">
              <w:rPr>
                <w:szCs w:val="24"/>
                <w:rtl/>
              </w:rPr>
              <w:t>טלפונים:</w:t>
            </w:r>
          </w:p>
        </w:tc>
      </w:tr>
      <w:tr w:rsidR="00270CEF" w:rsidRPr="00003CC5" w14:paraId="44606CDA" w14:textId="77777777" w:rsidTr="000A5BEB">
        <w:trPr>
          <w:trHeight w:val="315"/>
          <w:jc w:val="center"/>
        </w:trPr>
        <w:tc>
          <w:tcPr>
            <w:tcW w:w="6336" w:type="dxa"/>
            <w:gridSpan w:val="2"/>
            <w:shd w:val="clear" w:color="auto" w:fill="auto"/>
            <w:noWrap/>
            <w:hideMark/>
          </w:tcPr>
          <w:p w14:paraId="1F41B752"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372292A4" w14:textId="77777777" w:rsidR="00270CEF" w:rsidRPr="00003CC5" w:rsidRDefault="00270CEF" w:rsidP="000A5BEB">
            <w:pPr>
              <w:spacing w:line="360" w:lineRule="auto"/>
              <w:jc w:val="both"/>
              <w:rPr>
                <w:szCs w:val="24"/>
              </w:rPr>
            </w:pPr>
            <w:r w:rsidRPr="00003CC5">
              <w:rPr>
                <w:szCs w:val="24"/>
                <w:rtl/>
              </w:rPr>
              <w:t>משרד</w:t>
            </w:r>
          </w:p>
        </w:tc>
      </w:tr>
      <w:tr w:rsidR="00270CEF" w:rsidRPr="00003CC5" w14:paraId="2983FC1A" w14:textId="77777777" w:rsidTr="000A5BEB">
        <w:trPr>
          <w:trHeight w:val="330"/>
          <w:jc w:val="center"/>
        </w:trPr>
        <w:tc>
          <w:tcPr>
            <w:tcW w:w="6336" w:type="dxa"/>
            <w:gridSpan w:val="2"/>
            <w:shd w:val="clear" w:color="auto" w:fill="auto"/>
            <w:noWrap/>
            <w:hideMark/>
          </w:tcPr>
          <w:p w14:paraId="423CC7C7"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30C8FC4E" w14:textId="77777777" w:rsidR="00270CEF" w:rsidRPr="00003CC5" w:rsidRDefault="00270CEF" w:rsidP="000A5BEB">
            <w:pPr>
              <w:spacing w:line="360" w:lineRule="auto"/>
              <w:jc w:val="both"/>
              <w:rPr>
                <w:szCs w:val="24"/>
              </w:rPr>
            </w:pPr>
            <w:r w:rsidRPr="00003CC5">
              <w:rPr>
                <w:szCs w:val="24"/>
                <w:rtl/>
              </w:rPr>
              <w:t>סלולארי</w:t>
            </w:r>
          </w:p>
        </w:tc>
      </w:tr>
      <w:tr w:rsidR="00270CEF" w:rsidRPr="00003CC5" w14:paraId="3E6ECBEB" w14:textId="77777777" w:rsidTr="000A5BEB">
        <w:trPr>
          <w:trHeight w:val="225"/>
          <w:jc w:val="center"/>
        </w:trPr>
        <w:tc>
          <w:tcPr>
            <w:tcW w:w="6336" w:type="dxa"/>
            <w:gridSpan w:val="2"/>
            <w:shd w:val="clear" w:color="auto" w:fill="auto"/>
            <w:noWrap/>
            <w:hideMark/>
          </w:tcPr>
          <w:p w14:paraId="476B3B06"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77C43D41" w14:textId="77777777" w:rsidR="00270CEF" w:rsidRPr="00003CC5" w:rsidRDefault="00270CEF" w:rsidP="000A5BEB">
            <w:pPr>
              <w:spacing w:line="360" w:lineRule="auto"/>
              <w:jc w:val="both"/>
              <w:rPr>
                <w:szCs w:val="24"/>
              </w:rPr>
            </w:pPr>
            <w:r w:rsidRPr="00003CC5">
              <w:rPr>
                <w:szCs w:val="24"/>
                <w:rtl/>
              </w:rPr>
              <w:t>פקס</w:t>
            </w:r>
          </w:p>
        </w:tc>
      </w:tr>
      <w:tr w:rsidR="00270CEF" w:rsidRPr="00003CC5" w14:paraId="1CE98CE4" w14:textId="77777777" w:rsidTr="000A5BEB">
        <w:trPr>
          <w:trHeight w:val="234"/>
          <w:jc w:val="center"/>
        </w:trPr>
        <w:tc>
          <w:tcPr>
            <w:tcW w:w="6336" w:type="dxa"/>
            <w:gridSpan w:val="2"/>
            <w:shd w:val="clear" w:color="auto" w:fill="auto"/>
            <w:noWrap/>
            <w:hideMark/>
          </w:tcPr>
          <w:p w14:paraId="3B91C007"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1809539" w14:textId="77777777" w:rsidR="00270CEF" w:rsidRPr="00003CC5" w:rsidRDefault="00270CEF" w:rsidP="000A5BEB">
            <w:pPr>
              <w:spacing w:line="360" w:lineRule="auto"/>
              <w:jc w:val="both"/>
              <w:rPr>
                <w:szCs w:val="24"/>
              </w:rPr>
            </w:pPr>
            <w:r w:rsidRPr="00003CC5">
              <w:rPr>
                <w:rFonts w:hint="cs"/>
                <w:szCs w:val="24"/>
                <w:rtl/>
              </w:rPr>
              <w:t>דואר אלקטרוני:</w:t>
            </w:r>
          </w:p>
        </w:tc>
      </w:tr>
      <w:tr w:rsidR="00270CEF" w:rsidRPr="00003CC5" w14:paraId="3CACEB35" w14:textId="77777777" w:rsidTr="000A5BEB">
        <w:trPr>
          <w:trHeight w:val="223"/>
          <w:jc w:val="center"/>
        </w:trPr>
        <w:tc>
          <w:tcPr>
            <w:tcW w:w="6336" w:type="dxa"/>
            <w:gridSpan w:val="2"/>
            <w:shd w:val="clear" w:color="auto" w:fill="auto"/>
            <w:noWrap/>
            <w:hideMark/>
          </w:tcPr>
          <w:p w14:paraId="46CED0DB"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72F4D16" w14:textId="77777777" w:rsidR="00270CEF" w:rsidRPr="00003CC5" w:rsidRDefault="00270CEF" w:rsidP="000A5BEB">
            <w:pPr>
              <w:spacing w:line="360" w:lineRule="auto"/>
              <w:jc w:val="both"/>
              <w:rPr>
                <w:szCs w:val="24"/>
              </w:rPr>
            </w:pPr>
            <w:r w:rsidRPr="00003CC5">
              <w:rPr>
                <w:rFonts w:hint="cs"/>
                <w:szCs w:val="24"/>
                <w:rtl/>
              </w:rPr>
              <w:t>כתובת</w:t>
            </w:r>
          </w:p>
        </w:tc>
      </w:tr>
      <w:tr w:rsidR="00270CEF" w:rsidRPr="00003CC5" w14:paraId="4AD0620E" w14:textId="77777777" w:rsidTr="000A5BEB">
        <w:trPr>
          <w:trHeight w:val="502"/>
          <w:jc w:val="center"/>
        </w:trPr>
        <w:tc>
          <w:tcPr>
            <w:tcW w:w="6336" w:type="dxa"/>
            <w:gridSpan w:val="2"/>
            <w:shd w:val="clear" w:color="auto" w:fill="auto"/>
            <w:noWrap/>
            <w:hideMark/>
          </w:tcPr>
          <w:p w14:paraId="50C81C2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7ED0472" w14:textId="77777777" w:rsidR="00270CEF" w:rsidRPr="00003CC5" w:rsidRDefault="00270CEF" w:rsidP="000A5BEB">
            <w:pPr>
              <w:spacing w:line="360" w:lineRule="auto"/>
              <w:jc w:val="both"/>
              <w:rPr>
                <w:szCs w:val="24"/>
              </w:rPr>
            </w:pPr>
            <w:r w:rsidRPr="00003CC5">
              <w:rPr>
                <w:rFonts w:hint="cs"/>
                <w:szCs w:val="24"/>
                <w:rtl/>
              </w:rPr>
              <w:t xml:space="preserve">שטחי התמחות </w:t>
            </w:r>
            <w:r w:rsidRPr="00003CC5">
              <w:rPr>
                <w:szCs w:val="24"/>
                <w:rtl/>
              </w:rPr>
              <w:t>–</w:t>
            </w:r>
            <w:r w:rsidRPr="00003CC5">
              <w:rPr>
                <w:rFonts w:hint="cs"/>
                <w:szCs w:val="24"/>
                <w:rtl/>
              </w:rPr>
              <w:t xml:space="preserve"> מילות מפתח:</w:t>
            </w:r>
          </w:p>
        </w:tc>
      </w:tr>
    </w:tbl>
    <w:p w14:paraId="374E885B" w14:textId="77777777" w:rsidR="00270CEF" w:rsidRPr="00003CC5" w:rsidRDefault="00270CEF" w:rsidP="00270CEF">
      <w:pPr>
        <w:spacing w:line="360" w:lineRule="auto"/>
        <w:jc w:val="both"/>
        <w:rPr>
          <w:szCs w:val="24"/>
          <w:rtl/>
        </w:rPr>
      </w:pPr>
    </w:p>
    <w:p w14:paraId="5AD1D9A8" w14:textId="77777777" w:rsidR="00270CEF" w:rsidRPr="00003CC5" w:rsidRDefault="00270CEF" w:rsidP="00270CEF">
      <w:pPr>
        <w:spacing w:line="360" w:lineRule="auto"/>
        <w:jc w:val="both"/>
        <w:rPr>
          <w:szCs w:val="24"/>
          <w:rtl/>
        </w:rPr>
      </w:pPr>
    </w:p>
    <w:p w14:paraId="3F97F0A0" w14:textId="77777777" w:rsidR="00270CEF" w:rsidRPr="00003CC5" w:rsidRDefault="00270CEF" w:rsidP="00270CEF">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270CEF" w:rsidRPr="00003CC5" w14:paraId="242E91F8" w14:textId="77777777" w:rsidTr="000A5BEB">
        <w:trPr>
          <w:trHeight w:val="281"/>
          <w:jc w:val="center"/>
        </w:trPr>
        <w:tc>
          <w:tcPr>
            <w:tcW w:w="3168" w:type="dxa"/>
            <w:shd w:val="clear" w:color="auto" w:fill="auto"/>
            <w:hideMark/>
          </w:tcPr>
          <w:p w14:paraId="42F707DC" w14:textId="77777777" w:rsidR="00270CEF" w:rsidRPr="00003CC5" w:rsidRDefault="00270CEF" w:rsidP="000A5BEB">
            <w:pPr>
              <w:spacing w:line="360" w:lineRule="auto"/>
              <w:jc w:val="both"/>
              <w:rPr>
                <w:szCs w:val="24"/>
              </w:rPr>
            </w:pPr>
            <w:r w:rsidRPr="00003CC5">
              <w:rPr>
                <w:rFonts w:hint="cs"/>
                <w:szCs w:val="24"/>
                <w:rtl/>
              </w:rPr>
              <w:t>אנגלית</w:t>
            </w:r>
          </w:p>
        </w:tc>
        <w:tc>
          <w:tcPr>
            <w:tcW w:w="3168" w:type="dxa"/>
            <w:shd w:val="clear" w:color="auto" w:fill="auto"/>
            <w:hideMark/>
          </w:tcPr>
          <w:p w14:paraId="19F565AE" w14:textId="77777777" w:rsidR="00270CEF" w:rsidRPr="00003CC5" w:rsidRDefault="00270CEF" w:rsidP="000A5BEB">
            <w:pPr>
              <w:spacing w:line="360" w:lineRule="auto"/>
              <w:jc w:val="both"/>
              <w:rPr>
                <w:szCs w:val="24"/>
              </w:rPr>
            </w:pPr>
            <w:r w:rsidRPr="00003CC5">
              <w:rPr>
                <w:rFonts w:hint="cs"/>
                <w:szCs w:val="24"/>
                <w:rtl/>
              </w:rPr>
              <w:t>עברית</w:t>
            </w:r>
          </w:p>
        </w:tc>
        <w:tc>
          <w:tcPr>
            <w:tcW w:w="2835" w:type="dxa"/>
            <w:shd w:val="clear" w:color="auto" w:fill="auto"/>
            <w:hideMark/>
          </w:tcPr>
          <w:p w14:paraId="764A871E" w14:textId="77777777" w:rsidR="00270CEF" w:rsidRPr="00003CC5" w:rsidRDefault="00270CEF" w:rsidP="000A5BEB">
            <w:pPr>
              <w:spacing w:line="360" w:lineRule="auto"/>
              <w:jc w:val="both"/>
              <w:rPr>
                <w:b/>
                <w:bCs/>
                <w:szCs w:val="24"/>
              </w:rPr>
            </w:pPr>
            <w:r w:rsidRPr="00003CC5">
              <w:rPr>
                <w:rFonts w:hint="cs"/>
                <w:szCs w:val="24"/>
                <w:rtl/>
              </w:rPr>
              <w:t> </w:t>
            </w:r>
            <w:r w:rsidRPr="00003CC5">
              <w:rPr>
                <w:b/>
                <w:bCs/>
                <w:szCs w:val="24"/>
                <w:rtl/>
              </w:rPr>
              <w:t xml:space="preserve">א. </w:t>
            </w:r>
            <w:r w:rsidRPr="00003CC5">
              <w:rPr>
                <w:rFonts w:hint="cs"/>
                <w:b/>
                <w:bCs/>
                <w:szCs w:val="24"/>
                <w:rtl/>
              </w:rPr>
              <w:t>מבצע מס'</w:t>
            </w:r>
            <w:r w:rsidRPr="00003CC5">
              <w:rPr>
                <w:b/>
                <w:bCs/>
                <w:szCs w:val="24"/>
                <w:rtl/>
              </w:rPr>
              <w:t xml:space="preserve"> </w:t>
            </w:r>
            <w:r w:rsidRPr="00003CC5">
              <w:rPr>
                <w:rFonts w:hint="cs"/>
                <w:b/>
                <w:bCs/>
                <w:szCs w:val="24"/>
                <w:rtl/>
              </w:rPr>
              <w:t>3</w:t>
            </w:r>
          </w:p>
        </w:tc>
      </w:tr>
      <w:tr w:rsidR="00270CEF" w:rsidRPr="00003CC5" w14:paraId="5C1BD9AB" w14:textId="77777777" w:rsidTr="000A5BEB">
        <w:trPr>
          <w:trHeight w:val="315"/>
          <w:jc w:val="center"/>
        </w:trPr>
        <w:tc>
          <w:tcPr>
            <w:tcW w:w="3168" w:type="dxa"/>
            <w:shd w:val="clear" w:color="auto" w:fill="auto"/>
            <w:noWrap/>
            <w:hideMark/>
          </w:tcPr>
          <w:p w14:paraId="29A2AB8A"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609B9BCE"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4CB52366" w14:textId="77777777" w:rsidR="00270CEF" w:rsidRPr="00003CC5" w:rsidRDefault="00270CEF" w:rsidP="000A5BEB">
            <w:pPr>
              <w:tabs>
                <w:tab w:val="right" w:pos="2619"/>
              </w:tabs>
              <w:spacing w:line="360" w:lineRule="auto"/>
              <w:jc w:val="both"/>
              <w:rPr>
                <w:szCs w:val="24"/>
              </w:rPr>
            </w:pPr>
            <w:r w:rsidRPr="00003CC5">
              <w:rPr>
                <w:rFonts w:hint="cs"/>
                <w:szCs w:val="24"/>
                <w:rtl/>
              </w:rPr>
              <w:t>שם משפחה:</w:t>
            </w:r>
            <w:r w:rsidRPr="00003CC5">
              <w:rPr>
                <w:szCs w:val="24"/>
                <w:rtl/>
              </w:rPr>
              <w:tab/>
            </w:r>
          </w:p>
        </w:tc>
      </w:tr>
      <w:tr w:rsidR="00270CEF" w:rsidRPr="00003CC5" w14:paraId="1AF9CFA0" w14:textId="77777777" w:rsidTr="000A5BEB">
        <w:trPr>
          <w:trHeight w:val="258"/>
          <w:jc w:val="center"/>
        </w:trPr>
        <w:tc>
          <w:tcPr>
            <w:tcW w:w="3168" w:type="dxa"/>
            <w:shd w:val="clear" w:color="auto" w:fill="auto"/>
            <w:noWrap/>
            <w:hideMark/>
          </w:tcPr>
          <w:p w14:paraId="337A5841"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77987500"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ECD7477" w14:textId="77777777" w:rsidR="00270CEF" w:rsidRPr="00003CC5" w:rsidRDefault="00270CEF" w:rsidP="000A5BEB">
            <w:pPr>
              <w:spacing w:line="360" w:lineRule="auto"/>
              <w:jc w:val="both"/>
              <w:rPr>
                <w:szCs w:val="24"/>
              </w:rPr>
            </w:pPr>
            <w:r w:rsidRPr="00003CC5">
              <w:rPr>
                <w:rFonts w:hint="cs"/>
                <w:szCs w:val="24"/>
                <w:rtl/>
              </w:rPr>
              <w:t>שם פרטי:</w:t>
            </w:r>
          </w:p>
        </w:tc>
      </w:tr>
      <w:tr w:rsidR="00270CEF" w:rsidRPr="00003CC5" w14:paraId="421401B3" w14:textId="77777777" w:rsidTr="000A5BEB">
        <w:trPr>
          <w:trHeight w:val="315"/>
          <w:jc w:val="center"/>
        </w:trPr>
        <w:tc>
          <w:tcPr>
            <w:tcW w:w="6336" w:type="dxa"/>
            <w:gridSpan w:val="2"/>
            <w:shd w:val="clear" w:color="auto" w:fill="auto"/>
            <w:noWrap/>
            <w:hideMark/>
          </w:tcPr>
          <w:p w14:paraId="7C9EF12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78968908" w14:textId="77777777" w:rsidR="00270CEF" w:rsidRPr="00003CC5" w:rsidRDefault="00270CEF" w:rsidP="000A5BEB">
            <w:pPr>
              <w:spacing w:line="360" w:lineRule="auto"/>
              <w:jc w:val="both"/>
              <w:rPr>
                <w:szCs w:val="24"/>
                <w:rtl/>
              </w:rPr>
            </w:pPr>
            <w:r w:rsidRPr="00003CC5">
              <w:rPr>
                <w:rFonts w:hint="cs"/>
                <w:szCs w:val="24"/>
                <w:rtl/>
              </w:rPr>
              <w:t>מספר תעודת זהות:</w:t>
            </w:r>
          </w:p>
        </w:tc>
      </w:tr>
      <w:tr w:rsidR="00270CEF" w:rsidRPr="00003CC5" w14:paraId="1DE977FF" w14:textId="77777777" w:rsidTr="000A5BEB">
        <w:trPr>
          <w:trHeight w:val="315"/>
          <w:jc w:val="center"/>
        </w:trPr>
        <w:tc>
          <w:tcPr>
            <w:tcW w:w="6336" w:type="dxa"/>
            <w:gridSpan w:val="2"/>
            <w:shd w:val="clear" w:color="auto" w:fill="auto"/>
            <w:noWrap/>
            <w:hideMark/>
          </w:tcPr>
          <w:p w14:paraId="14920B5E"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41CAD8BC" w14:textId="77777777" w:rsidR="00270CEF" w:rsidRPr="00003CC5" w:rsidRDefault="00270CEF" w:rsidP="000A5BEB">
            <w:pPr>
              <w:spacing w:line="360" w:lineRule="auto"/>
              <w:jc w:val="both"/>
              <w:rPr>
                <w:szCs w:val="24"/>
              </w:rPr>
            </w:pPr>
            <w:r w:rsidRPr="00003CC5">
              <w:rPr>
                <w:rFonts w:hint="cs"/>
                <w:szCs w:val="24"/>
                <w:rtl/>
              </w:rPr>
              <w:t>תואר:</w:t>
            </w:r>
          </w:p>
        </w:tc>
      </w:tr>
      <w:tr w:rsidR="00270CEF" w:rsidRPr="00003CC5" w14:paraId="62AF59A8" w14:textId="77777777" w:rsidTr="000A5BEB">
        <w:trPr>
          <w:trHeight w:val="326"/>
          <w:jc w:val="center"/>
        </w:trPr>
        <w:tc>
          <w:tcPr>
            <w:tcW w:w="6336" w:type="dxa"/>
            <w:gridSpan w:val="2"/>
            <w:shd w:val="clear" w:color="auto" w:fill="auto"/>
            <w:noWrap/>
            <w:hideMark/>
          </w:tcPr>
          <w:p w14:paraId="20AD20FE"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CD78252" w14:textId="77777777" w:rsidR="00270CEF" w:rsidRPr="00003CC5" w:rsidRDefault="00270CEF" w:rsidP="000A5BEB">
            <w:pPr>
              <w:spacing w:line="360" w:lineRule="auto"/>
              <w:jc w:val="both"/>
              <w:rPr>
                <w:szCs w:val="24"/>
              </w:rPr>
            </w:pPr>
            <w:r w:rsidRPr="00003CC5">
              <w:rPr>
                <w:rFonts w:hint="cs"/>
                <w:szCs w:val="24"/>
                <w:rtl/>
              </w:rPr>
              <w:t>תפקיד:</w:t>
            </w:r>
          </w:p>
        </w:tc>
      </w:tr>
      <w:tr w:rsidR="00270CEF" w:rsidRPr="00003CC5" w14:paraId="4DA63CFF" w14:textId="77777777" w:rsidTr="000A5BEB">
        <w:trPr>
          <w:trHeight w:val="227"/>
          <w:jc w:val="center"/>
        </w:trPr>
        <w:tc>
          <w:tcPr>
            <w:tcW w:w="6336" w:type="dxa"/>
            <w:gridSpan w:val="2"/>
            <w:shd w:val="clear" w:color="auto" w:fill="auto"/>
            <w:noWrap/>
            <w:hideMark/>
          </w:tcPr>
          <w:p w14:paraId="7C0F6203"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75300113" w14:textId="77777777" w:rsidR="00270CEF" w:rsidRPr="00003CC5" w:rsidRDefault="00270CEF" w:rsidP="000A5BEB">
            <w:pPr>
              <w:spacing w:line="360" w:lineRule="auto"/>
              <w:jc w:val="both"/>
              <w:rPr>
                <w:szCs w:val="24"/>
              </w:rPr>
            </w:pPr>
            <w:r w:rsidRPr="00003CC5">
              <w:rPr>
                <w:rFonts w:hint="cs"/>
                <w:szCs w:val="24"/>
                <w:rtl/>
              </w:rPr>
              <w:t>שנת לידה:</w:t>
            </w:r>
          </w:p>
        </w:tc>
      </w:tr>
      <w:tr w:rsidR="00270CEF" w:rsidRPr="00003CC5" w14:paraId="2EA59ED3" w14:textId="77777777" w:rsidTr="000A5BEB">
        <w:trPr>
          <w:trHeight w:val="315"/>
          <w:jc w:val="center"/>
        </w:trPr>
        <w:tc>
          <w:tcPr>
            <w:tcW w:w="6336" w:type="dxa"/>
            <w:gridSpan w:val="2"/>
            <w:shd w:val="clear" w:color="auto" w:fill="auto"/>
            <w:noWrap/>
            <w:hideMark/>
          </w:tcPr>
          <w:p w14:paraId="7D7EEFA7"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09BCE4E3" w14:textId="77777777" w:rsidR="00270CEF" w:rsidRPr="00003CC5" w:rsidRDefault="00270CEF" w:rsidP="000A5BEB">
            <w:pPr>
              <w:spacing w:line="360" w:lineRule="auto"/>
              <w:jc w:val="both"/>
              <w:rPr>
                <w:szCs w:val="24"/>
              </w:rPr>
            </w:pPr>
            <w:r w:rsidRPr="00003CC5">
              <w:rPr>
                <w:szCs w:val="24"/>
                <w:rtl/>
              </w:rPr>
              <w:t>טלפונים:</w:t>
            </w:r>
          </w:p>
        </w:tc>
      </w:tr>
      <w:tr w:rsidR="00270CEF" w:rsidRPr="00003CC5" w14:paraId="777F3267" w14:textId="77777777" w:rsidTr="000A5BEB">
        <w:trPr>
          <w:trHeight w:val="315"/>
          <w:jc w:val="center"/>
        </w:trPr>
        <w:tc>
          <w:tcPr>
            <w:tcW w:w="6336" w:type="dxa"/>
            <w:gridSpan w:val="2"/>
            <w:shd w:val="clear" w:color="auto" w:fill="auto"/>
            <w:noWrap/>
            <w:hideMark/>
          </w:tcPr>
          <w:p w14:paraId="22CACDA2"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593F968B" w14:textId="77777777" w:rsidR="00270CEF" w:rsidRPr="00003CC5" w:rsidRDefault="00270CEF" w:rsidP="000A5BEB">
            <w:pPr>
              <w:spacing w:line="360" w:lineRule="auto"/>
              <w:jc w:val="both"/>
              <w:rPr>
                <w:szCs w:val="24"/>
              </w:rPr>
            </w:pPr>
            <w:r w:rsidRPr="00003CC5">
              <w:rPr>
                <w:szCs w:val="24"/>
                <w:rtl/>
              </w:rPr>
              <w:t>משרד</w:t>
            </w:r>
          </w:p>
        </w:tc>
      </w:tr>
      <w:tr w:rsidR="00270CEF" w:rsidRPr="00003CC5" w14:paraId="24568994" w14:textId="77777777" w:rsidTr="000A5BEB">
        <w:trPr>
          <w:trHeight w:val="330"/>
          <w:jc w:val="center"/>
        </w:trPr>
        <w:tc>
          <w:tcPr>
            <w:tcW w:w="6336" w:type="dxa"/>
            <w:gridSpan w:val="2"/>
            <w:shd w:val="clear" w:color="auto" w:fill="auto"/>
            <w:noWrap/>
            <w:hideMark/>
          </w:tcPr>
          <w:p w14:paraId="65BD8670"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32DB5B9E" w14:textId="77777777" w:rsidR="00270CEF" w:rsidRPr="00003CC5" w:rsidRDefault="00270CEF" w:rsidP="000A5BEB">
            <w:pPr>
              <w:spacing w:line="360" w:lineRule="auto"/>
              <w:jc w:val="both"/>
              <w:rPr>
                <w:szCs w:val="24"/>
              </w:rPr>
            </w:pPr>
            <w:r w:rsidRPr="00003CC5">
              <w:rPr>
                <w:szCs w:val="24"/>
                <w:rtl/>
              </w:rPr>
              <w:t>סלולארי</w:t>
            </w:r>
          </w:p>
        </w:tc>
      </w:tr>
      <w:tr w:rsidR="00270CEF" w:rsidRPr="00003CC5" w14:paraId="3423E086" w14:textId="77777777" w:rsidTr="000A5BEB">
        <w:trPr>
          <w:trHeight w:val="225"/>
          <w:jc w:val="center"/>
        </w:trPr>
        <w:tc>
          <w:tcPr>
            <w:tcW w:w="6336" w:type="dxa"/>
            <w:gridSpan w:val="2"/>
            <w:shd w:val="clear" w:color="auto" w:fill="auto"/>
            <w:noWrap/>
            <w:hideMark/>
          </w:tcPr>
          <w:p w14:paraId="26E8A9B1"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46C2A43F" w14:textId="77777777" w:rsidR="00270CEF" w:rsidRPr="00003CC5" w:rsidRDefault="00270CEF" w:rsidP="000A5BEB">
            <w:pPr>
              <w:spacing w:line="360" w:lineRule="auto"/>
              <w:jc w:val="both"/>
              <w:rPr>
                <w:szCs w:val="24"/>
              </w:rPr>
            </w:pPr>
            <w:r w:rsidRPr="00003CC5">
              <w:rPr>
                <w:szCs w:val="24"/>
                <w:rtl/>
              </w:rPr>
              <w:t>פקס</w:t>
            </w:r>
          </w:p>
        </w:tc>
      </w:tr>
      <w:tr w:rsidR="00270CEF" w:rsidRPr="00003CC5" w14:paraId="7B576A19" w14:textId="77777777" w:rsidTr="000A5BEB">
        <w:trPr>
          <w:trHeight w:val="234"/>
          <w:jc w:val="center"/>
        </w:trPr>
        <w:tc>
          <w:tcPr>
            <w:tcW w:w="6336" w:type="dxa"/>
            <w:gridSpan w:val="2"/>
            <w:shd w:val="clear" w:color="auto" w:fill="auto"/>
            <w:noWrap/>
            <w:hideMark/>
          </w:tcPr>
          <w:p w14:paraId="5F695423"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6CDAC49" w14:textId="77777777" w:rsidR="00270CEF" w:rsidRPr="00003CC5" w:rsidRDefault="00270CEF" w:rsidP="000A5BEB">
            <w:pPr>
              <w:spacing w:line="360" w:lineRule="auto"/>
              <w:jc w:val="both"/>
              <w:rPr>
                <w:szCs w:val="24"/>
              </w:rPr>
            </w:pPr>
            <w:r w:rsidRPr="00003CC5">
              <w:rPr>
                <w:rFonts w:hint="cs"/>
                <w:szCs w:val="24"/>
                <w:rtl/>
              </w:rPr>
              <w:t>דואר אלקטרוני:</w:t>
            </w:r>
          </w:p>
        </w:tc>
      </w:tr>
      <w:tr w:rsidR="00270CEF" w:rsidRPr="00003CC5" w14:paraId="60E1CBFC" w14:textId="77777777" w:rsidTr="000A5BEB">
        <w:trPr>
          <w:trHeight w:val="223"/>
          <w:jc w:val="center"/>
        </w:trPr>
        <w:tc>
          <w:tcPr>
            <w:tcW w:w="6336" w:type="dxa"/>
            <w:gridSpan w:val="2"/>
            <w:shd w:val="clear" w:color="auto" w:fill="auto"/>
            <w:noWrap/>
            <w:hideMark/>
          </w:tcPr>
          <w:p w14:paraId="638E2B67"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0240507" w14:textId="77777777" w:rsidR="00270CEF" w:rsidRPr="00003CC5" w:rsidRDefault="00270CEF" w:rsidP="000A5BEB">
            <w:pPr>
              <w:spacing w:line="360" w:lineRule="auto"/>
              <w:jc w:val="both"/>
              <w:rPr>
                <w:szCs w:val="24"/>
              </w:rPr>
            </w:pPr>
            <w:r w:rsidRPr="00003CC5">
              <w:rPr>
                <w:rFonts w:hint="cs"/>
                <w:szCs w:val="24"/>
                <w:rtl/>
              </w:rPr>
              <w:t>כתובת</w:t>
            </w:r>
          </w:p>
        </w:tc>
      </w:tr>
      <w:tr w:rsidR="00270CEF" w:rsidRPr="00003CC5" w14:paraId="5A9A8846" w14:textId="77777777" w:rsidTr="000A5BEB">
        <w:trPr>
          <w:trHeight w:val="502"/>
          <w:jc w:val="center"/>
        </w:trPr>
        <w:tc>
          <w:tcPr>
            <w:tcW w:w="6336" w:type="dxa"/>
            <w:gridSpan w:val="2"/>
            <w:shd w:val="clear" w:color="auto" w:fill="auto"/>
            <w:noWrap/>
            <w:hideMark/>
          </w:tcPr>
          <w:p w14:paraId="515B78B5"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3D32A2C1" w14:textId="77777777" w:rsidR="00270CEF" w:rsidRPr="00003CC5" w:rsidRDefault="00270CEF" w:rsidP="000A5BEB">
            <w:pPr>
              <w:spacing w:line="360" w:lineRule="auto"/>
              <w:jc w:val="both"/>
              <w:rPr>
                <w:szCs w:val="24"/>
              </w:rPr>
            </w:pPr>
            <w:r w:rsidRPr="00003CC5">
              <w:rPr>
                <w:rFonts w:hint="cs"/>
                <w:szCs w:val="24"/>
                <w:rtl/>
              </w:rPr>
              <w:t xml:space="preserve">שטחי התמחות </w:t>
            </w:r>
            <w:r w:rsidRPr="00003CC5">
              <w:rPr>
                <w:szCs w:val="24"/>
                <w:rtl/>
              </w:rPr>
              <w:t>–</w:t>
            </w:r>
            <w:r w:rsidRPr="00003CC5">
              <w:rPr>
                <w:rFonts w:hint="cs"/>
                <w:szCs w:val="24"/>
                <w:rtl/>
              </w:rPr>
              <w:t xml:space="preserve"> מילות מפתח:</w:t>
            </w:r>
          </w:p>
        </w:tc>
      </w:tr>
    </w:tbl>
    <w:p w14:paraId="756ACE2D" w14:textId="77777777" w:rsidR="00270CEF" w:rsidRPr="00003CC5" w:rsidRDefault="00270CEF" w:rsidP="00270CEF">
      <w:pPr>
        <w:tabs>
          <w:tab w:val="left" w:pos="4010"/>
        </w:tabs>
        <w:spacing w:line="360" w:lineRule="auto"/>
        <w:jc w:val="both"/>
        <w:rPr>
          <w:szCs w:val="24"/>
          <w:rtl/>
        </w:rPr>
      </w:pPr>
      <w:r w:rsidRPr="00003CC5">
        <w:rPr>
          <w:szCs w:val="24"/>
          <w:rtl/>
        </w:rPr>
        <w:tab/>
      </w:r>
    </w:p>
    <w:p w14:paraId="1D749201" w14:textId="77777777" w:rsidR="00270CEF" w:rsidRPr="00003CC5" w:rsidRDefault="00270CEF" w:rsidP="00270CEF">
      <w:pPr>
        <w:spacing w:line="360" w:lineRule="auto"/>
        <w:jc w:val="both"/>
        <w:rPr>
          <w:szCs w:val="24"/>
          <w:rtl/>
        </w:rPr>
      </w:pPr>
    </w:p>
    <w:p w14:paraId="1C11FB5E" w14:textId="77777777" w:rsidR="00270CEF" w:rsidRPr="00003CC5" w:rsidRDefault="00270CEF" w:rsidP="00270CEF">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270CEF" w:rsidRPr="00003CC5" w14:paraId="6D45DBF5" w14:textId="77777777" w:rsidTr="000A5BEB">
        <w:trPr>
          <w:trHeight w:val="281"/>
          <w:jc w:val="center"/>
        </w:trPr>
        <w:tc>
          <w:tcPr>
            <w:tcW w:w="3168" w:type="dxa"/>
            <w:shd w:val="clear" w:color="auto" w:fill="auto"/>
            <w:hideMark/>
          </w:tcPr>
          <w:p w14:paraId="78E5182A" w14:textId="77777777" w:rsidR="00270CEF" w:rsidRPr="00003CC5" w:rsidRDefault="00270CEF" w:rsidP="000A5BEB">
            <w:pPr>
              <w:spacing w:line="360" w:lineRule="auto"/>
              <w:jc w:val="both"/>
              <w:rPr>
                <w:szCs w:val="24"/>
              </w:rPr>
            </w:pPr>
            <w:r w:rsidRPr="00003CC5">
              <w:rPr>
                <w:rFonts w:hint="cs"/>
                <w:szCs w:val="24"/>
                <w:rtl/>
              </w:rPr>
              <w:t>אנגלית</w:t>
            </w:r>
          </w:p>
        </w:tc>
        <w:tc>
          <w:tcPr>
            <w:tcW w:w="3168" w:type="dxa"/>
            <w:shd w:val="clear" w:color="auto" w:fill="auto"/>
            <w:hideMark/>
          </w:tcPr>
          <w:p w14:paraId="07DD0D5B" w14:textId="77777777" w:rsidR="00270CEF" w:rsidRPr="00003CC5" w:rsidRDefault="00270CEF" w:rsidP="000A5BEB">
            <w:pPr>
              <w:spacing w:line="360" w:lineRule="auto"/>
              <w:jc w:val="both"/>
              <w:rPr>
                <w:szCs w:val="24"/>
              </w:rPr>
            </w:pPr>
            <w:r w:rsidRPr="00003CC5">
              <w:rPr>
                <w:rFonts w:hint="cs"/>
                <w:szCs w:val="24"/>
                <w:rtl/>
              </w:rPr>
              <w:t>עברית</w:t>
            </w:r>
          </w:p>
        </w:tc>
        <w:tc>
          <w:tcPr>
            <w:tcW w:w="2835" w:type="dxa"/>
            <w:shd w:val="clear" w:color="auto" w:fill="auto"/>
            <w:hideMark/>
          </w:tcPr>
          <w:p w14:paraId="4656068B" w14:textId="77777777" w:rsidR="00270CEF" w:rsidRPr="00003CC5" w:rsidRDefault="00270CEF" w:rsidP="000A5BEB">
            <w:pPr>
              <w:spacing w:line="360" w:lineRule="auto"/>
              <w:jc w:val="both"/>
              <w:rPr>
                <w:b/>
                <w:bCs/>
                <w:szCs w:val="24"/>
              </w:rPr>
            </w:pPr>
            <w:r w:rsidRPr="00003CC5">
              <w:rPr>
                <w:rFonts w:hint="cs"/>
                <w:szCs w:val="24"/>
                <w:rtl/>
              </w:rPr>
              <w:t> </w:t>
            </w:r>
            <w:r w:rsidRPr="00003CC5">
              <w:rPr>
                <w:b/>
                <w:bCs/>
                <w:szCs w:val="24"/>
                <w:rtl/>
              </w:rPr>
              <w:t xml:space="preserve">א. </w:t>
            </w:r>
            <w:r w:rsidRPr="00003CC5">
              <w:rPr>
                <w:rFonts w:hint="cs"/>
                <w:b/>
                <w:bCs/>
                <w:szCs w:val="24"/>
                <w:rtl/>
              </w:rPr>
              <w:t>מבצע מס'</w:t>
            </w:r>
            <w:r w:rsidRPr="00003CC5">
              <w:rPr>
                <w:b/>
                <w:bCs/>
                <w:szCs w:val="24"/>
                <w:rtl/>
              </w:rPr>
              <w:t xml:space="preserve"> </w:t>
            </w:r>
            <w:r w:rsidRPr="00003CC5">
              <w:rPr>
                <w:rFonts w:hint="cs"/>
                <w:b/>
                <w:bCs/>
                <w:szCs w:val="24"/>
                <w:rtl/>
              </w:rPr>
              <w:t>4</w:t>
            </w:r>
          </w:p>
        </w:tc>
      </w:tr>
      <w:tr w:rsidR="00270CEF" w:rsidRPr="00003CC5" w14:paraId="04E5FFF5" w14:textId="77777777" w:rsidTr="000A5BEB">
        <w:trPr>
          <w:trHeight w:val="315"/>
          <w:jc w:val="center"/>
        </w:trPr>
        <w:tc>
          <w:tcPr>
            <w:tcW w:w="3168" w:type="dxa"/>
            <w:shd w:val="clear" w:color="auto" w:fill="auto"/>
            <w:noWrap/>
            <w:hideMark/>
          </w:tcPr>
          <w:p w14:paraId="2C144190"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2023F905"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1F150824" w14:textId="77777777" w:rsidR="00270CEF" w:rsidRPr="00003CC5" w:rsidRDefault="00270CEF" w:rsidP="000A5BEB">
            <w:pPr>
              <w:tabs>
                <w:tab w:val="right" w:pos="2619"/>
              </w:tabs>
              <w:spacing w:line="360" w:lineRule="auto"/>
              <w:jc w:val="both"/>
              <w:rPr>
                <w:szCs w:val="24"/>
              </w:rPr>
            </w:pPr>
            <w:r w:rsidRPr="00003CC5">
              <w:rPr>
                <w:rFonts w:hint="cs"/>
                <w:szCs w:val="24"/>
                <w:rtl/>
              </w:rPr>
              <w:t>שם משפחה:</w:t>
            </w:r>
            <w:r w:rsidRPr="00003CC5">
              <w:rPr>
                <w:szCs w:val="24"/>
                <w:rtl/>
              </w:rPr>
              <w:tab/>
            </w:r>
          </w:p>
        </w:tc>
      </w:tr>
      <w:tr w:rsidR="00270CEF" w:rsidRPr="00003CC5" w14:paraId="1E0D29AE" w14:textId="77777777" w:rsidTr="000A5BEB">
        <w:trPr>
          <w:trHeight w:val="258"/>
          <w:jc w:val="center"/>
        </w:trPr>
        <w:tc>
          <w:tcPr>
            <w:tcW w:w="3168" w:type="dxa"/>
            <w:shd w:val="clear" w:color="auto" w:fill="auto"/>
            <w:noWrap/>
            <w:hideMark/>
          </w:tcPr>
          <w:p w14:paraId="06991A4C"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3168" w:type="dxa"/>
            <w:shd w:val="clear" w:color="auto" w:fill="auto"/>
            <w:noWrap/>
            <w:hideMark/>
          </w:tcPr>
          <w:p w14:paraId="3A92833E"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1C1ACC1" w14:textId="77777777" w:rsidR="00270CEF" w:rsidRPr="00003CC5" w:rsidRDefault="00270CEF" w:rsidP="000A5BEB">
            <w:pPr>
              <w:spacing w:line="360" w:lineRule="auto"/>
              <w:jc w:val="both"/>
              <w:rPr>
                <w:szCs w:val="24"/>
              </w:rPr>
            </w:pPr>
            <w:r w:rsidRPr="00003CC5">
              <w:rPr>
                <w:rFonts w:hint="cs"/>
                <w:szCs w:val="24"/>
                <w:rtl/>
              </w:rPr>
              <w:t>שם פרטי:</w:t>
            </w:r>
          </w:p>
        </w:tc>
      </w:tr>
      <w:tr w:rsidR="00270CEF" w:rsidRPr="00003CC5" w14:paraId="677CA3BE" w14:textId="77777777" w:rsidTr="000A5BEB">
        <w:trPr>
          <w:trHeight w:val="315"/>
          <w:jc w:val="center"/>
        </w:trPr>
        <w:tc>
          <w:tcPr>
            <w:tcW w:w="6336" w:type="dxa"/>
            <w:gridSpan w:val="2"/>
            <w:shd w:val="clear" w:color="auto" w:fill="auto"/>
            <w:noWrap/>
            <w:hideMark/>
          </w:tcPr>
          <w:p w14:paraId="7A04A936"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1FDC74E1" w14:textId="77777777" w:rsidR="00270CEF" w:rsidRPr="00003CC5" w:rsidRDefault="00270CEF" w:rsidP="000A5BEB">
            <w:pPr>
              <w:spacing w:line="360" w:lineRule="auto"/>
              <w:jc w:val="both"/>
              <w:rPr>
                <w:szCs w:val="24"/>
                <w:rtl/>
              </w:rPr>
            </w:pPr>
            <w:r w:rsidRPr="00003CC5">
              <w:rPr>
                <w:rFonts w:hint="cs"/>
                <w:szCs w:val="24"/>
                <w:rtl/>
              </w:rPr>
              <w:t>מספר תעודת זהות:</w:t>
            </w:r>
          </w:p>
        </w:tc>
      </w:tr>
      <w:tr w:rsidR="00270CEF" w:rsidRPr="00003CC5" w14:paraId="5181D73B" w14:textId="77777777" w:rsidTr="000A5BEB">
        <w:trPr>
          <w:trHeight w:val="315"/>
          <w:jc w:val="center"/>
        </w:trPr>
        <w:tc>
          <w:tcPr>
            <w:tcW w:w="6336" w:type="dxa"/>
            <w:gridSpan w:val="2"/>
            <w:shd w:val="clear" w:color="auto" w:fill="auto"/>
            <w:noWrap/>
            <w:hideMark/>
          </w:tcPr>
          <w:p w14:paraId="33A29F38"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0C2F01A" w14:textId="77777777" w:rsidR="00270CEF" w:rsidRPr="00003CC5" w:rsidRDefault="00270CEF" w:rsidP="000A5BEB">
            <w:pPr>
              <w:spacing w:line="360" w:lineRule="auto"/>
              <w:jc w:val="both"/>
              <w:rPr>
                <w:szCs w:val="24"/>
              </w:rPr>
            </w:pPr>
            <w:r w:rsidRPr="00003CC5">
              <w:rPr>
                <w:rFonts w:hint="cs"/>
                <w:szCs w:val="24"/>
                <w:rtl/>
              </w:rPr>
              <w:t>תואר:</w:t>
            </w:r>
          </w:p>
        </w:tc>
      </w:tr>
      <w:tr w:rsidR="00270CEF" w:rsidRPr="00003CC5" w14:paraId="74DA2B39" w14:textId="77777777" w:rsidTr="000A5BEB">
        <w:trPr>
          <w:trHeight w:val="326"/>
          <w:jc w:val="center"/>
        </w:trPr>
        <w:tc>
          <w:tcPr>
            <w:tcW w:w="6336" w:type="dxa"/>
            <w:gridSpan w:val="2"/>
            <w:shd w:val="clear" w:color="auto" w:fill="auto"/>
            <w:noWrap/>
            <w:hideMark/>
          </w:tcPr>
          <w:p w14:paraId="7D2ADEB4" w14:textId="77777777" w:rsidR="00270CEF" w:rsidRPr="00003CC5" w:rsidRDefault="00270CEF" w:rsidP="000A5BEB">
            <w:pPr>
              <w:spacing w:line="360" w:lineRule="auto"/>
              <w:jc w:val="both"/>
              <w:rPr>
                <w:szCs w:val="24"/>
                <w:rtl/>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70AE96C0" w14:textId="77777777" w:rsidR="00270CEF" w:rsidRPr="00003CC5" w:rsidRDefault="00270CEF" w:rsidP="000A5BEB">
            <w:pPr>
              <w:spacing w:line="360" w:lineRule="auto"/>
              <w:jc w:val="both"/>
              <w:rPr>
                <w:szCs w:val="24"/>
              </w:rPr>
            </w:pPr>
            <w:r w:rsidRPr="00003CC5">
              <w:rPr>
                <w:rFonts w:hint="cs"/>
                <w:szCs w:val="24"/>
                <w:rtl/>
              </w:rPr>
              <w:t>תפקיד:</w:t>
            </w:r>
          </w:p>
        </w:tc>
      </w:tr>
      <w:tr w:rsidR="00270CEF" w:rsidRPr="00003CC5" w14:paraId="438D164A" w14:textId="77777777" w:rsidTr="000A5BEB">
        <w:trPr>
          <w:trHeight w:val="227"/>
          <w:jc w:val="center"/>
        </w:trPr>
        <w:tc>
          <w:tcPr>
            <w:tcW w:w="6336" w:type="dxa"/>
            <w:gridSpan w:val="2"/>
            <w:shd w:val="clear" w:color="auto" w:fill="auto"/>
            <w:noWrap/>
            <w:hideMark/>
          </w:tcPr>
          <w:p w14:paraId="70B92410"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09A96B7B" w14:textId="77777777" w:rsidR="00270CEF" w:rsidRPr="00003CC5" w:rsidRDefault="00270CEF" w:rsidP="000A5BEB">
            <w:pPr>
              <w:spacing w:line="360" w:lineRule="auto"/>
              <w:jc w:val="both"/>
              <w:rPr>
                <w:szCs w:val="24"/>
              </w:rPr>
            </w:pPr>
            <w:r w:rsidRPr="00003CC5">
              <w:rPr>
                <w:rFonts w:hint="cs"/>
                <w:szCs w:val="24"/>
                <w:rtl/>
              </w:rPr>
              <w:t>שנת לידה:</w:t>
            </w:r>
          </w:p>
        </w:tc>
      </w:tr>
      <w:tr w:rsidR="00270CEF" w:rsidRPr="00003CC5" w14:paraId="53B1A295" w14:textId="77777777" w:rsidTr="000A5BEB">
        <w:trPr>
          <w:trHeight w:val="315"/>
          <w:jc w:val="center"/>
        </w:trPr>
        <w:tc>
          <w:tcPr>
            <w:tcW w:w="6336" w:type="dxa"/>
            <w:gridSpan w:val="2"/>
            <w:shd w:val="clear" w:color="auto" w:fill="auto"/>
            <w:noWrap/>
            <w:hideMark/>
          </w:tcPr>
          <w:p w14:paraId="169CEF19"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1D8D603C" w14:textId="77777777" w:rsidR="00270CEF" w:rsidRPr="00003CC5" w:rsidRDefault="00270CEF" w:rsidP="000A5BEB">
            <w:pPr>
              <w:spacing w:line="360" w:lineRule="auto"/>
              <w:jc w:val="both"/>
              <w:rPr>
                <w:szCs w:val="24"/>
              </w:rPr>
            </w:pPr>
            <w:r w:rsidRPr="00003CC5">
              <w:rPr>
                <w:szCs w:val="24"/>
                <w:rtl/>
              </w:rPr>
              <w:t>טלפונים:</w:t>
            </w:r>
          </w:p>
        </w:tc>
      </w:tr>
      <w:tr w:rsidR="00270CEF" w:rsidRPr="00003CC5" w14:paraId="30B220CF" w14:textId="77777777" w:rsidTr="000A5BEB">
        <w:trPr>
          <w:trHeight w:val="315"/>
          <w:jc w:val="center"/>
        </w:trPr>
        <w:tc>
          <w:tcPr>
            <w:tcW w:w="6336" w:type="dxa"/>
            <w:gridSpan w:val="2"/>
            <w:shd w:val="clear" w:color="auto" w:fill="auto"/>
            <w:noWrap/>
            <w:hideMark/>
          </w:tcPr>
          <w:p w14:paraId="60B6FE3A"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6743D793" w14:textId="77777777" w:rsidR="00270CEF" w:rsidRPr="00003CC5" w:rsidRDefault="00270CEF" w:rsidP="000A5BEB">
            <w:pPr>
              <w:spacing w:line="360" w:lineRule="auto"/>
              <w:jc w:val="both"/>
              <w:rPr>
                <w:szCs w:val="24"/>
              </w:rPr>
            </w:pPr>
            <w:r w:rsidRPr="00003CC5">
              <w:rPr>
                <w:szCs w:val="24"/>
                <w:rtl/>
              </w:rPr>
              <w:t>משרד</w:t>
            </w:r>
          </w:p>
        </w:tc>
      </w:tr>
      <w:tr w:rsidR="00270CEF" w:rsidRPr="00003CC5" w14:paraId="6F4A7BC2" w14:textId="77777777" w:rsidTr="000A5BEB">
        <w:trPr>
          <w:trHeight w:val="330"/>
          <w:jc w:val="center"/>
        </w:trPr>
        <w:tc>
          <w:tcPr>
            <w:tcW w:w="6336" w:type="dxa"/>
            <w:gridSpan w:val="2"/>
            <w:shd w:val="clear" w:color="auto" w:fill="auto"/>
            <w:noWrap/>
            <w:hideMark/>
          </w:tcPr>
          <w:p w14:paraId="3CA16916"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17493A33" w14:textId="77777777" w:rsidR="00270CEF" w:rsidRPr="00003CC5" w:rsidRDefault="00270CEF" w:rsidP="000A5BEB">
            <w:pPr>
              <w:spacing w:line="360" w:lineRule="auto"/>
              <w:jc w:val="both"/>
              <w:rPr>
                <w:szCs w:val="24"/>
              </w:rPr>
            </w:pPr>
            <w:r w:rsidRPr="00003CC5">
              <w:rPr>
                <w:szCs w:val="24"/>
                <w:rtl/>
              </w:rPr>
              <w:t>סלולארי</w:t>
            </w:r>
          </w:p>
        </w:tc>
      </w:tr>
      <w:tr w:rsidR="00270CEF" w:rsidRPr="00003CC5" w14:paraId="1DEE358C" w14:textId="77777777" w:rsidTr="000A5BEB">
        <w:trPr>
          <w:trHeight w:val="225"/>
          <w:jc w:val="center"/>
        </w:trPr>
        <w:tc>
          <w:tcPr>
            <w:tcW w:w="6336" w:type="dxa"/>
            <w:gridSpan w:val="2"/>
            <w:shd w:val="clear" w:color="auto" w:fill="auto"/>
            <w:noWrap/>
            <w:hideMark/>
          </w:tcPr>
          <w:p w14:paraId="177ABB63"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noWrap/>
            <w:vAlign w:val="bottom"/>
            <w:hideMark/>
          </w:tcPr>
          <w:p w14:paraId="5A738CD2" w14:textId="77777777" w:rsidR="00270CEF" w:rsidRPr="00003CC5" w:rsidRDefault="00270CEF" w:rsidP="000A5BEB">
            <w:pPr>
              <w:spacing w:line="360" w:lineRule="auto"/>
              <w:jc w:val="both"/>
              <w:rPr>
                <w:szCs w:val="24"/>
              </w:rPr>
            </w:pPr>
            <w:r w:rsidRPr="00003CC5">
              <w:rPr>
                <w:szCs w:val="24"/>
                <w:rtl/>
              </w:rPr>
              <w:t>פקס</w:t>
            </w:r>
          </w:p>
        </w:tc>
      </w:tr>
      <w:tr w:rsidR="00270CEF" w:rsidRPr="00003CC5" w14:paraId="5793EE51" w14:textId="77777777" w:rsidTr="000A5BEB">
        <w:trPr>
          <w:trHeight w:val="234"/>
          <w:jc w:val="center"/>
        </w:trPr>
        <w:tc>
          <w:tcPr>
            <w:tcW w:w="6336" w:type="dxa"/>
            <w:gridSpan w:val="2"/>
            <w:shd w:val="clear" w:color="auto" w:fill="auto"/>
            <w:noWrap/>
            <w:hideMark/>
          </w:tcPr>
          <w:p w14:paraId="56890CDB"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62BF14F5" w14:textId="77777777" w:rsidR="00270CEF" w:rsidRPr="00003CC5" w:rsidRDefault="00270CEF" w:rsidP="000A5BEB">
            <w:pPr>
              <w:spacing w:line="360" w:lineRule="auto"/>
              <w:jc w:val="both"/>
              <w:rPr>
                <w:szCs w:val="24"/>
              </w:rPr>
            </w:pPr>
            <w:r w:rsidRPr="00003CC5">
              <w:rPr>
                <w:rFonts w:hint="cs"/>
                <w:szCs w:val="24"/>
                <w:rtl/>
              </w:rPr>
              <w:t>דואר אלקטרוני:</w:t>
            </w:r>
          </w:p>
        </w:tc>
      </w:tr>
      <w:tr w:rsidR="00270CEF" w:rsidRPr="00003CC5" w14:paraId="79BBA8C2" w14:textId="77777777" w:rsidTr="000A5BEB">
        <w:trPr>
          <w:trHeight w:val="223"/>
          <w:jc w:val="center"/>
        </w:trPr>
        <w:tc>
          <w:tcPr>
            <w:tcW w:w="6336" w:type="dxa"/>
            <w:gridSpan w:val="2"/>
            <w:shd w:val="clear" w:color="auto" w:fill="auto"/>
            <w:noWrap/>
            <w:hideMark/>
          </w:tcPr>
          <w:p w14:paraId="612A882B" w14:textId="77777777" w:rsidR="00270CEF" w:rsidRPr="00003CC5" w:rsidRDefault="00270CEF" w:rsidP="000A5BEB">
            <w:pPr>
              <w:spacing w:line="360" w:lineRule="auto"/>
              <w:jc w:val="both"/>
              <w:rPr>
                <w:szCs w:val="24"/>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37B6C54B" w14:textId="77777777" w:rsidR="00270CEF" w:rsidRPr="00003CC5" w:rsidRDefault="00270CEF" w:rsidP="000A5BEB">
            <w:pPr>
              <w:spacing w:line="360" w:lineRule="auto"/>
              <w:jc w:val="both"/>
              <w:rPr>
                <w:szCs w:val="24"/>
              </w:rPr>
            </w:pPr>
            <w:r w:rsidRPr="00003CC5">
              <w:rPr>
                <w:rFonts w:hint="cs"/>
                <w:szCs w:val="24"/>
                <w:rtl/>
              </w:rPr>
              <w:t>כתובת</w:t>
            </w:r>
          </w:p>
        </w:tc>
      </w:tr>
      <w:tr w:rsidR="00270CEF" w:rsidRPr="00003CC5" w14:paraId="01FC65BB" w14:textId="77777777" w:rsidTr="000A5BEB">
        <w:trPr>
          <w:trHeight w:val="502"/>
          <w:jc w:val="center"/>
        </w:trPr>
        <w:tc>
          <w:tcPr>
            <w:tcW w:w="6336" w:type="dxa"/>
            <w:gridSpan w:val="2"/>
            <w:shd w:val="clear" w:color="auto" w:fill="auto"/>
            <w:noWrap/>
            <w:hideMark/>
          </w:tcPr>
          <w:p w14:paraId="2F460480" w14:textId="77777777" w:rsidR="00270CEF" w:rsidRPr="00003CC5" w:rsidRDefault="00270CEF" w:rsidP="000A5BEB">
            <w:pPr>
              <w:spacing w:line="360" w:lineRule="auto"/>
              <w:jc w:val="both"/>
              <w:rPr>
                <w:szCs w:val="24"/>
                <w:rtl/>
              </w:rPr>
            </w:pPr>
            <w:r w:rsidRPr="00003CC5">
              <w:rPr>
                <w:b/>
                <w:bCs/>
                <w:i/>
                <w:iCs/>
                <w:szCs w:val="24"/>
                <w:rtl/>
              </w:rPr>
              <w:fldChar w:fldCharType="begin">
                <w:ffData>
                  <w:name w:val="Text2"/>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tc>
        <w:tc>
          <w:tcPr>
            <w:tcW w:w="2835" w:type="dxa"/>
            <w:shd w:val="clear" w:color="auto" w:fill="auto"/>
            <w:hideMark/>
          </w:tcPr>
          <w:p w14:paraId="2C277D3D" w14:textId="77777777" w:rsidR="00270CEF" w:rsidRPr="00003CC5" w:rsidRDefault="00270CEF" w:rsidP="000A5BEB">
            <w:pPr>
              <w:spacing w:line="360" w:lineRule="auto"/>
              <w:jc w:val="both"/>
              <w:rPr>
                <w:szCs w:val="24"/>
              </w:rPr>
            </w:pPr>
            <w:r w:rsidRPr="00003CC5">
              <w:rPr>
                <w:rFonts w:hint="cs"/>
                <w:szCs w:val="24"/>
                <w:rtl/>
              </w:rPr>
              <w:t xml:space="preserve">שטחי התמחות </w:t>
            </w:r>
            <w:r w:rsidRPr="00003CC5">
              <w:rPr>
                <w:szCs w:val="24"/>
                <w:rtl/>
              </w:rPr>
              <w:t>–</w:t>
            </w:r>
            <w:r w:rsidRPr="00003CC5">
              <w:rPr>
                <w:rFonts w:hint="cs"/>
                <w:szCs w:val="24"/>
                <w:rtl/>
              </w:rPr>
              <w:t xml:space="preserve"> מילות מפתח:</w:t>
            </w:r>
          </w:p>
        </w:tc>
      </w:tr>
    </w:tbl>
    <w:p w14:paraId="4AD75EDF" w14:textId="77777777" w:rsidR="00270CEF" w:rsidRPr="00003CC5" w:rsidRDefault="00270CEF" w:rsidP="00270CEF">
      <w:pPr>
        <w:spacing w:line="360" w:lineRule="auto"/>
        <w:jc w:val="both"/>
        <w:rPr>
          <w:szCs w:val="24"/>
          <w:rtl/>
        </w:rPr>
      </w:pPr>
    </w:p>
    <w:p w14:paraId="435F63BC" w14:textId="77777777" w:rsidR="00270CEF" w:rsidRPr="00003CC5" w:rsidRDefault="00270CEF" w:rsidP="00270CEF">
      <w:pPr>
        <w:bidi w:val="0"/>
        <w:spacing w:line="360" w:lineRule="auto"/>
        <w:jc w:val="both"/>
        <w:rPr>
          <w:szCs w:val="24"/>
        </w:rPr>
      </w:pPr>
      <w:r w:rsidRPr="00003CC5">
        <w:rPr>
          <w:szCs w:val="24"/>
          <w:rtl/>
        </w:rPr>
        <w:br w:type="page"/>
      </w:r>
    </w:p>
    <w:p w14:paraId="3D820228" w14:textId="77777777" w:rsidR="00270CEF" w:rsidRPr="00003CC5" w:rsidRDefault="00270CEF" w:rsidP="00270CEF">
      <w:pPr>
        <w:spacing w:line="360" w:lineRule="auto"/>
        <w:jc w:val="both"/>
        <w:rPr>
          <w:szCs w:val="24"/>
          <w:rtl/>
        </w:rPr>
      </w:pPr>
    </w:p>
    <w:p w14:paraId="3F9990B9" w14:textId="77777777" w:rsidR="00270CEF" w:rsidRPr="00003CC5" w:rsidRDefault="00270CEF" w:rsidP="00270CEF">
      <w:pPr>
        <w:pStyle w:val="1f3"/>
        <w:numPr>
          <w:ilvl w:val="0"/>
          <w:numId w:val="96"/>
        </w:numPr>
        <w:spacing w:line="360" w:lineRule="auto"/>
        <w:rPr>
          <w:rtl/>
        </w:rPr>
      </w:pPr>
      <w:bookmarkStart w:id="42" w:name="_Toc444602360"/>
      <w:r w:rsidRPr="00003CC5">
        <w:rPr>
          <w:rtl/>
        </w:rPr>
        <w:t>תקציר</w:t>
      </w:r>
      <w:bookmarkEnd w:id="42"/>
    </w:p>
    <w:p w14:paraId="0151DB08" w14:textId="77777777" w:rsidR="00270CEF" w:rsidRPr="00003CC5" w:rsidRDefault="00270CEF" w:rsidP="00270CEF">
      <w:pPr>
        <w:spacing w:line="360" w:lineRule="auto"/>
        <w:jc w:val="both"/>
        <w:rPr>
          <w:szCs w:val="24"/>
          <w:rtl/>
        </w:rPr>
      </w:pPr>
      <w:r w:rsidRPr="00003CC5">
        <w:rPr>
          <w:szCs w:val="24"/>
          <w:rtl/>
        </w:rPr>
        <w:t>הנחיות:</w:t>
      </w:r>
    </w:p>
    <w:p w14:paraId="3C4C82DF" w14:textId="77777777" w:rsidR="00270CEF" w:rsidRPr="00003CC5" w:rsidRDefault="00270CEF" w:rsidP="00270CEF">
      <w:pPr>
        <w:spacing w:line="360" w:lineRule="auto"/>
        <w:jc w:val="both"/>
        <w:rPr>
          <w:szCs w:val="24"/>
          <w:rtl/>
        </w:rPr>
      </w:pPr>
    </w:p>
    <w:p w14:paraId="5E456AFF" w14:textId="77777777" w:rsidR="00270CEF" w:rsidRPr="00003CC5" w:rsidRDefault="00270CEF" w:rsidP="00270CEF">
      <w:pPr>
        <w:spacing w:line="360" w:lineRule="auto"/>
        <w:jc w:val="both"/>
        <w:rPr>
          <w:szCs w:val="24"/>
          <w:rtl/>
        </w:rPr>
      </w:pPr>
      <w:r w:rsidRPr="00003CC5">
        <w:rPr>
          <w:szCs w:val="24"/>
          <w:rtl/>
        </w:rPr>
        <w:t xml:space="preserve">התקציר יהיה בן כ - </w:t>
      </w:r>
      <w:r w:rsidRPr="00003CC5">
        <w:rPr>
          <w:rFonts w:hint="cs"/>
          <w:szCs w:val="24"/>
          <w:rtl/>
        </w:rPr>
        <w:t>5</w:t>
      </w:r>
      <w:r w:rsidRPr="00003CC5">
        <w:rPr>
          <w:szCs w:val="24"/>
          <w:rtl/>
        </w:rPr>
        <w:t>0 שורות</w:t>
      </w:r>
      <w:r w:rsidRPr="00003CC5">
        <w:rPr>
          <w:rFonts w:hint="cs"/>
          <w:szCs w:val="24"/>
          <w:rtl/>
        </w:rPr>
        <w:t xml:space="preserve">, </w:t>
      </w:r>
      <w:r w:rsidRPr="00003CC5">
        <w:rPr>
          <w:szCs w:val="24"/>
          <w:rtl/>
        </w:rPr>
        <w:t xml:space="preserve">ייכתב </w:t>
      </w:r>
      <w:r w:rsidRPr="00003CC5">
        <w:rPr>
          <w:szCs w:val="24"/>
          <w:u w:val="single"/>
          <w:rtl/>
        </w:rPr>
        <w:t>בגוף שלישי</w:t>
      </w:r>
      <w:r w:rsidRPr="00003CC5">
        <w:rPr>
          <w:szCs w:val="24"/>
          <w:rtl/>
        </w:rPr>
        <w:t xml:space="preserve"> ויתאר את תוכנית העבודה</w:t>
      </w:r>
      <w:r w:rsidRPr="00003CC5">
        <w:rPr>
          <w:rFonts w:hint="cs"/>
          <w:szCs w:val="24"/>
          <w:rtl/>
        </w:rPr>
        <w:t>, לרבות:</w:t>
      </w:r>
    </w:p>
    <w:p w14:paraId="2826909B" w14:textId="77777777" w:rsidR="00270CEF" w:rsidRPr="00003CC5" w:rsidRDefault="00270CEF" w:rsidP="00270CEF">
      <w:pPr>
        <w:spacing w:line="360" w:lineRule="auto"/>
        <w:jc w:val="both"/>
        <w:rPr>
          <w:szCs w:val="24"/>
          <w:rtl/>
        </w:rPr>
      </w:pPr>
    </w:p>
    <w:p w14:paraId="6A864739" w14:textId="77777777" w:rsidR="00270CEF" w:rsidRPr="00003CC5" w:rsidRDefault="00270CEF" w:rsidP="00270CEF">
      <w:pPr>
        <w:pStyle w:val="af6"/>
        <w:numPr>
          <w:ilvl w:val="0"/>
          <w:numId w:val="92"/>
        </w:numPr>
        <w:spacing w:after="120" w:line="360" w:lineRule="auto"/>
        <w:jc w:val="both"/>
        <w:rPr>
          <w:szCs w:val="24"/>
          <w:rtl/>
        </w:rPr>
      </w:pPr>
      <w:r w:rsidRPr="00003CC5">
        <w:rPr>
          <w:rFonts w:hint="eastAsia"/>
          <w:szCs w:val="24"/>
          <w:rtl/>
        </w:rPr>
        <w:t>תאור</w:t>
      </w:r>
      <w:r w:rsidRPr="00003CC5">
        <w:rPr>
          <w:szCs w:val="24"/>
          <w:rtl/>
        </w:rPr>
        <w:t xml:space="preserve"> </w:t>
      </w:r>
      <w:r w:rsidRPr="00003CC5">
        <w:rPr>
          <w:rFonts w:hint="eastAsia"/>
          <w:szCs w:val="24"/>
          <w:rtl/>
        </w:rPr>
        <w:t>תכנית</w:t>
      </w:r>
      <w:r w:rsidRPr="00003CC5">
        <w:rPr>
          <w:szCs w:val="24"/>
          <w:rtl/>
        </w:rPr>
        <w:t xml:space="preserve"> </w:t>
      </w:r>
      <w:r w:rsidRPr="00003CC5">
        <w:rPr>
          <w:rFonts w:hint="cs"/>
          <w:szCs w:val="24"/>
          <w:rtl/>
        </w:rPr>
        <w:t xml:space="preserve">הפיתוח </w:t>
      </w:r>
      <w:r w:rsidRPr="00003CC5">
        <w:rPr>
          <w:rFonts w:hint="eastAsia"/>
          <w:szCs w:val="24"/>
          <w:rtl/>
        </w:rPr>
        <w:t>והתאמתה</w:t>
      </w:r>
      <w:r w:rsidRPr="00003CC5">
        <w:rPr>
          <w:szCs w:val="24"/>
          <w:rtl/>
        </w:rPr>
        <w:t xml:space="preserve"> </w:t>
      </w:r>
      <w:r w:rsidRPr="00003CC5">
        <w:rPr>
          <w:rFonts w:hint="eastAsia"/>
          <w:szCs w:val="24"/>
          <w:rtl/>
        </w:rPr>
        <w:t>לנושאי</w:t>
      </w:r>
      <w:r w:rsidRPr="00003CC5">
        <w:rPr>
          <w:szCs w:val="24"/>
          <w:rtl/>
        </w:rPr>
        <w:t xml:space="preserve"> </w:t>
      </w:r>
      <w:r w:rsidRPr="00003CC5">
        <w:rPr>
          <w:rFonts w:hint="eastAsia"/>
          <w:szCs w:val="24"/>
          <w:rtl/>
        </w:rPr>
        <w:t>המכרז</w:t>
      </w:r>
      <w:r w:rsidRPr="00003CC5">
        <w:rPr>
          <w:szCs w:val="24"/>
          <w:rtl/>
        </w:rPr>
        <w:t>.</w:t>
      </w:r>
    </w:p>
    <w:p w14:paraId="3C674966" w14:textId="77777777" w:rsidR="00270CEF" w:rsidRPr="00003CC5" w:rsidRDefault="00270CEF" w:rsidP="00270CEF">
      <w:pPr>
        <w:pStyle w:val="af6"/>
        <w:numPr>
          <w:ilvl w:val="0"/>
          <w:numId w:val="92"/>
        </w:numPr>
        <w:spacing w:after="120" w:line="360" w:lineRule="auto"/>
        <w:jc w:val="both"/>
        <w:rPr>
          <w:szCs w:val="24"/>
          <w:rtl/>
        </w:rPr>
      </w:pPr>
      <w:r w:rsidRPr="00003CC5">
        <w:rPr>
          <w:szCs w:val="24"/>
          <w:rtl/>
        </w:rPr>
        <w:t>מטרות</w:t>
      </w:r>
      <w:r w:rsidRPr="00003CC5">
        <w:rPr>
          <w:rFonts w:hint="cs"/>
          <w:szCs w:val="24"/>
          <w:rtl/>
        </w:rPr>
        <w:t>.</w:t>
      </w:r>
    </w:p>
    <w:p w14:paraId="617792E9" w14:textId="77777777" w:rsidR="00270CEF" w:rsidRPr="00003CC5" w:rsidRDefault="00270CEF" w:rsidP="00270CEF">
      <w:pPr>
        <w:pStyle w:val="af6"/>
        <w:numPr>
          <w:ilvl w:val="0"/>
          <w:numId w:val="92"/>
        </w:numPr>
        <w:spacing w:after="120" w:line="360" w:lineRule="auto"/>
        <w:jc w:val="both"/>
        <w:rPr>
          <w:szCs w:val="24"/>
        </w:rPr>
      </w:pPr>
      <w:r w:rsidRPr="00003CC5">
        <w:rPr>
          <w:szCs w:val="24"/>
          <w:rtl/>
        </w:rPr>
        <w:t>מתודולוגיה</w:t>
      </w:r>
      <w:r w:rsidRPr="00003CC5">
        <w:rPr>
          <w:rFonts w:hint="cs"/>
          <w:szCs w:val="24"/>
          <w:rtl/>
        </w:rPr>
        <w:t>.</w:t>
      </w:r>
    </w:p>
    <w:p w14:paraId="434BF213" w14:textId="77777777" w:rsidR="00270CEF" w:rsidRPr="00003CC5" w:rsidRDefault="00270CEF" w:rsidP="00270CEF">
      <w:pPr>
        <w:pStyle w:val="af6"/>
        <w:numPr>
          <w:ilvl w:val="0"/>
          <w:numId w:val="92"/>
        </w:numPr>
        <w:spacing w:after="120" w:line="360" w:lineRule="auto"/>
        <w:jc w:val="both"/>
        <w:rPr>
          <w:szCs w:val="24"/>
          <w:rtl/>
        </w:rPr>
      </w:pPr>
      <w:r w:rsidRPr="00003CC5">
        <w:rPr>
          <w:rFonts w:hint="eastAsia"/>
          <w:szCs w:val="24"/>
          <w:rtl/>
        </w:rPr>
        <w:t>מבצעי</w:t>
      </w:r>
      <w:r w:rsidRPr="00003CC5">
        <w:rPr>
          <w:szCs w:val="24"/>
          <w:rtl/>
        </w:rPr>
        <w:t xml:space="preserve"> </w:t>
      </w:r>
      <w:r w:rsidRPr="00003CC5">
        <w:rPr>
          <w:rFonts w:hint="eastAsia"/>
          <w:szCs w:val="24"/>
          <w:rtl/>
        </w:rPr>
        <w:t>התוכנית</w:t>
      </w:r>
      <w:r w:rsidRPr="00003CC5">
        <w:rPr>
          <w:rFonts w:hint="cs"/>
          <w:szCs w:val="24"/>
          <w:rtl/>
        </w:rPr>
        <w:t>.</w:t>
      </w:r>
    </w:p>
    <w:p w14:paraId="53929F4A" w14:textId="77777777" w:rsidR="00270CEF" w:rsidRPr="00003CC5" w:rsidRDefault="00270CEF" w:rsidP="00270CEF">
      <w:pPr>
        <w:spacing w:line="360" w:lineRule="auto"/>
        <w:jc w:val="both"/>
        <w:rPr>
          <w:szCs w:val="24"/>
          <w:rtl/>
        </w:rPr>
      </w:pPr>
    </w:p>
    <w:p w14:paraId="3AF5B24D" w14:textId="77777777" w:rsidR="00270CEF" w:rsidRPr="00003CC5" w:rsidRDefault="00270CEF" w:rsidP="00270CEF">
      <w:pPr>
        <w:spacing w:line="360" w:lineRule="auto"/>
        <w:jc w:val="both"/>
        <w:rPr>
          <w:b/>
          <w:bCs/>
          <w:szCs w:val="24"/>
          <w:rtl/>
        </w:rPr>
      </w:pPr>
      <w:r w:rsidRPr="00003CC5">
        <w:rPr>
          <w:rFonts w:hint="eastAsia"/>
          <w:b/>
          <w:bCs/>
          <w:szCs w:val="24"/>
          <w:u w:val="single"/>
          <w:rtl/>
        </w:rPr>
        <w:t>התקציר</w:t>
      </w:r>
      <w:r w:rsidRPr="00003CC5">
        <w:rPr>
          <w:b/>
          <w:bCs/>
          <w:szCs w:val="24"/>
          <w:u w:val="single"/>
          <w:rtl/>
        </w:rPr>
        <w:t xml:space="preserve"> </w:t>
      </w:r>
      <w:r w:rsidRPr="00003CC5">
        <w:rPr>
          <w:rFonts w:hint="eastAsia"/>
          <w:b/>
          <w:bCs/>
          <w:szCs w:val="24"/>
          <w:u w:val="single"/>
          <w:rtl/>
        </w:rPr>
        <w:t>לא</w:t>
      </w:r>
      <w:r w:rsidRPr="00003CC5">
        <w:rPr>
          <w:b/>
          <w:bCs/>
          <w:szCs w:val="24"/>
          <w:u w:val="single"/>
          <w:rtl/>
        </w:rPr>
        <w:t xml:space="preserve"> </w:t>
      </w:r>
      <w:r w:rsidRPr="00003CC5">
        <w:rPr>
          <w:rFonts w:hint="eastAsia"/>
          <w:b/>
          <w:bCs/>
          <w:szCs w:val="24"/>
          <w:u w:val="single"/>
          <w:rtl/>
        </w:rPr>
        <w:t>יכלול</w:t>
      </w:r>
      <w:r w:rsidRPr="00003CC5">
        <w:rPr>
          <w:b/>
          <w:bCs/>
          <w:szCs w:val="24"/>
          <w:u w:val="single"/>
          <w:rtl/>
        </w:rPr>
        <w:t xml:space="preserve"> </w:t>
      </w:r>
      <w:r w:rsidRPr="00003CC5">
        <w:rPr>
          <w:rFonts w:hint="eastAsia"/>
          <w:b/>
          <w:bCs/>
          <w:szCs w:val="24"/>
          <w:u w:val="single"/>
          <w:rtl/>
        </w:rPr>
        <w:t>כל</w:t>
      </w:r>
      <w:r w:rsidRPr="00003CC5">
        <w:rPr>
          <w:b/>
          <w:bCs/>
          <w:szCs w:val="24"/>
          <w:u w:val="single"/>
          <w:rtl/>
        </w:rPr>
        <w:t xml:space="preserve"> </w:t>
      </w:r>
      <w:r w:rsidRPr="00003CC5">
        <w:rPr>
          <w:rFonts w:hint="eastAsia"/>
          <w:b/>
          <w:bCs/>
          <w:szCs w:val="24"/>
          <w:u w:val="single"/>
          <w:rtl/>
        </w:rPr>
        <w:t>חומר</w:t>
      </w:r>
      <w:r w:rsidRPr="00003CC5">
        <w:rPr>
          <w:b/>
          <w:bCs/>
          <w:szCs w:val="24"/>
          <w:u w:val="single"/>
          <w:rtl/>
        </w:rPr>
        <w:t xml:space="preserve"> </w:t>
      </w:r>
      <w:r w:rsidRPr="00003CC5">
        <w:rPr>
          <w:rFonts w:hint="eastAsia"/>
          <w:b/>
          <w:bCs/>
          <w:szCs w:val="24"/>
          <w:u w:val="single"/>
          <w:rtl/>
        </w:rPr>
        <w:t>סודי</w:t>
      </w:r>
      <w:r w:rsidRPr="00003CC5">
        <w:rPr>
          <w:b/>
          <w:bCs/>
          <w:szCs w:val="24"/>
          <w:rtl/>
        </w:rPr>
        <w:t xml:space="preserve">. </w:t>
      </w:r>
      <w:r w:rsidRPr="00003CC5">
        <w:rPr>
          <w:rFonts w:hint="eastAsia"/>
          <w:b/>
          <w:bCs/>
          <w:szCs w:val="24"/>
          <w:rtl/>
        </w:rPr>
        <w:t>למשרד</w:t>
      </w:r>
      <w:r w:rsidRPr="00003CC5">
        <w:rPr>
          <w:rFonts w:hint="cs"/>
          <w:b/>
          <w:bCs/>
          <w:szCs w:val="24"/>
          <w:rtl/>
        </w:rPr>
        <w:t>ים</w:t>
      </w:r>
      <w:r w:rsidRPr="00003CC5">
        <w:rPr>
          <w:b/>
          <w:bCs/>
          <w:szCs w:val="24"/>
          <w:rtl/>
        </w:rPr>
        <w:t xml:space="preserve">  </w:t>
      </w:r>
      <w:r w:rsidRPr="00003CC5">
        <w:rPr>
          <w:rFonts w:hint="eastAsia"/>
          <w:b/>
          <w:bCs/>
          <w:szCs w:val="24"/>
          <w:rtl/>
        </w:rPr>
        <w:t>תהא</w:t>
      </w:r>
      <w:r w:rsidRPr="00003CC5">
        <w:rPr>
          <w:b/>
          <w:bCs/>
          <w:szCs w:val="24"/>
          <w:rtl/>
        </w:rPr>
        <w:t xml:space="preserve"> </w:t>
      </w:r>
      <w:r w:rsidRPr="00003CC5">
        <w:rPr>
          <w:rFonts w:hint="eastAsia"/>
          <w:b/>
          <w:bCs/>
          <w:szCs w:val="24"/>
          <w:rtl/>
        </w:rPr>
        <w:t>זכות</w:t>
      </w:r>
      <w:r w:rsidRPr="00003CC5">
        <w:rPr>
          <w:b/>
          <w:bCs/>
          <w:szCs w:val="24"/>
          <w:rtl/>
        </w:rPr>
        <w:t xml:space="preserve"> </w:t>
      </w:r>
      <w:r w:rsidRPr="00003CC5">
        <w:rPr>
          <w:rFonts w:hint="eastAsia"/>
          <w:b/>
          <w:bCs/>
          <w:szCs w:val="24"/>
          <w:rtl/>
        </w:rPr>
        <w:t>שימוש</w:t>
      </w:r>
      <w:r w:rsidRPr="00003CC5">
        <w:rPr>
          <w:b/>
          <w:bCs/>
          <w:szCs w:val="24"/>
          <w:rtl/>
        </w:rPr>
        <w:t xml:space="preserve"> </w:t>
      </w:r>
      <w:r w:rsidRPr="00003CC5">
        <w:rPr>
          <w:rFonts w:hint="eastAsia"/>
          <w:b/>
          <w:bCs/>
          <w:szCs w:val="24"/>
          <w:rtl/>
        </w:rPr>
        <w:t>בכתוב</w:t>
      </w:r>
      <w:r w:rsidRPr="00003CC5">
        <w:rPr>
          <w:b/>
          <w:bCs/>
          <w:szCs w:val="24"/>
          <w:rtl/>
        </w:rPr>
        <w:t xml:space="preserve"> </w:t>
      </w:r>
      <w:r w:rsidRPr="00003CC5">
        <w:rPr>
          <w:rFonts w:hint="eastAsia"/>
          <w:b/>
          <w:bCs/>
          <w:szCs w:val="24"/>
          <w:rtl/>
        </w:rPr>
        <w:t>בתקציר</w:t>
      </w:r>
      <w:r w:rsidRPr="00003CC5">
        <w:rPr>
          <w:b/>
          <w:bCs/>
          <w:szCs w:val="24"/>
          <w:rtl/>
        </w:rPr>
        <w:t xml:space="preserve">, </w:t>
      </w:r>
      <w:r w:rsidRPr="00003CC5">
        <w:rPr>
          <w:rFonts w:hint="eastAsia"/>
          <w:b/>
          <w:bCs/>
          <w:szCs w:val="24"/>
          <w:rtl/>
        </w:rPr>
        <w:t>לרבות</w:t>
      </w:r>
      <w:r w:rsidRPr="00003CC5">
        <w:rPr>
          <w:b/>
          <w:bCs/>
          <w:szCs w:val="24"/>
          <w:rtl/>
        </w:rPr>
        <w:t xml:space="preserve"> </w:t>
      </w:r>
      <w:r w:rsidRPr="00003CC5">
        <w:rPr>
          <w:rFonts w:hint="eastAsia"/>
          <w:b/>
          <w:bCs/>
          <w:szCs w:val="24"/>
          <w:rtl/>
        </w:rPr>
        <w:t>העברתו</w:t>
      </w:r>
      <w:r w:rsidRPr="00003CC5">
        <w:rPr>
          <w:b/>
          <w:bCs/>
          <w:szCs w:val="24"/>
          <w:rtl/>
        </w:rPr>
        <w:t xml:space="preserve"> </w:t>
      </w:r>
      <w:r w:rsidRPr="00003CC5">
        <w:rPr>
          <w:rFonts w:hint="eastAsia"/>
          <w:b/>
          <w:bCs/>
          <w:szCs w:val="24"/>
          <w:rtl/>
        </w:rPr>
        <w:t>לחוות</w:t>
      </w:r>
      <w:r w:rsidRPr="00003CC5">
        <w:rPr>
          <w:b/>
          <w:bCs/>
          <w:szCs w:val="24"/>
          <w:rtl/>
        </w:rPr>
        <w:t xml:space="preserve"> </w:t>
      </w:r>
      <w:r w:rsidRPr="00003CC5">
        <w:rPr>
          <w:rFonts w:hint="eastAsia"/>
          <w:b/>
          <w:bCs/>
          <w:szCs w:val="24"/>
          <w:rtl/>
        </w:rPr>
        <w:t>דעת</w:t>
      </w:r>
      <w:r w:rsidRPr="00003CC5">
        <w:rPr>
          <w:b/>
          <w:bCs/>
          <w:szCs w:val="24"/>
          <w:rtl/>
        </w:rPr>
        <w:t xml:space="preserve">, </w:t>
      </w:r>
      <w:r w:rsidRPr="00003CC5">
        <w:rPr>
          <w:rFonts w:hint="eastAsia"/>
          <w:b/>
          <w:bCs/>
          <w:szCs w:val="24"/>
          <w:rtl/>
        </w:rPr>
        <w:t>פרסומו</w:t>
      </w:r>
      <w:r w:rsidRPr="00003CC5">
        <w:rPr>
          <w:b/>
          <w:bCs/>
          <w:szCs w:val="24"/>
          <w:rtl/>
        </w:rPr>
        <w:t xml:space="preserve"> </w:t>
      </w:r>
      <w:r w:rsidRPr="00003CC5">
        <w:rPr>
          <w:rFonts w:hint="eastAsia"/>
          <w:b/>
          <w:bCs/>
          <w:szCs w:val="24"/>
          <w:rtl/>
        </w:rPr>
        <w:t>וכדומה</w:t>
      </w:r>
      <w:r w:rsidRPr="00003CC5">
        <w:rPr>
          <w:b/>
          <w:bCs/>
          <w:szCs w:val="24"/>
          <w:rtl/>
        </w:rPr>
        <w:t xml:space="preserve">, </w:t>
      </w:r>
      <w:r w:rsidRPr="00003CC5">
        <w:rPr>
          <w:rFonts w:hint="eastAsia"/>
          <w:b/>
          <w:bCs/>
          <w:szCs w:val="24"/>
          <w:rtl/>
        </w:rPr>
        <w:t>ללא</w:t>
      </w:r>
      <w:r w:rsidRPr="00003CC5">
        <w:rPr>
          <w:b/>
          <w:bCs/>
          <w:szCs w:val="24"/>
          <w:rtl/>
        </w:rPr>
        <w:t xml:space="preserve"> </w:t>
      </w:r>
      <w:r w:rsidRPr="00003CC5">
        <w:rPr>
          <w:rFonts w:hint="eastAsia"/>
          <w:b/>
          <w:bCs/>
          <w:szCs w:val="24"/>
          <w:rtl/>
        </w:rPr>
        <w:t>כל</w:t>
      </w:r>
      <w:r w:rsidRPr="00003CC5">
        <w:rPr>
          <w:b/>
          <w:bCs/>
          <w:szCs w:val="24"/>
          <w:rtl/>
        </w:rPr>
        <w:t xml:space="preserve"> </w:t>
      </w:r>
      <w:r w:rsidRPr="00003CC5">
        <w:rPr>
          <w:rFonts w:hint="eastAsia"/>
          <w:b/>
          <w:bCs/>
          <w:szCs w:val="24"/>
          <w:rtl/>
        </w:rPr>
        <w:t>מגבלות</w:t>
      </w:r>
      <w:r w:rsidRPr="00003CC5">
        <w:rPr>
          <w:b/>
          <w:bCs/>
          <w:szCs w:val="24"/>
          <w:rtl/>
        </w:rPr>
        <w:t xml:space="preserve"> </w:t>
      </w:r>
      <w:r w:rsidRPr="00003CC5">
        <w:rPr>
          <w:rFonts w:hint="eastAsia"/>
          <w:b/>
          <w:bCs/>
          <w:szCs w:val="24"/>
          <w:rtl/>
        </w:rPr>
        <w:t>סודיות</w:t>
      </w:r>
      <w:r w:rsidRPr="00003CC5">
        <w:rPr>
          <w:b/>
          <w:bCs/>
          <w:szCs w:val="24"/>
          <w:rtl/>
        </w:rPr>
        <w:t xml:space="preserve"> </w:t>
      </w:r>
      <w:r w:rsidRPr="00003CC5">
        <w:rPr>
          <w:rFonts w:hint="eastAsia"/>
          <w:b/>
          <w:bCs/>
          <w:szCs w:val="24"/>
          <w:rtl/>
        </w:rPr>
        <w:t>או</w:t>
      </w:r>
      <w:r w:rsidRPr="00003CC5">
        <w:rPr>
          <w:b/>
          <w:bCs/>
          <w:szCs w:val="24"/>
          <w:rtl/>
        </w:rPr>
        <w:t xml:space="preserve"> </w:t>
      </w:r>
      <w:r w:rsidRPr="00003CC5">
        <w:rPr>
          <w:rFonts w:hint="eastAsia"/>
          <w:b/>
          <w:bCs/>
          <w:szCs w:val="24"/>
          <w:rtl/>
        </w:rPr>
        <w:t>זכויות</w:t>
      </w:r>
      <w:r w:rsidRPr="00003CC5">
        <w:rPr>
          <w:b/>
          <w:bCs/>
          <w:szCs w:val="24"/>
          <w:rtl/>
        </w:rPr>
        <w:t xml:space="preserve"> </w:t>
      </w:r>
      <w:r w:rsidRPr="00003CC5">
        <w:rPr>
          <w:rFonts w:hint="eastAsia"/>
          <w:b/>
          <w:bCs/>
          <w:szCs w:val="24"/>
          <w:rtl/>
        </w:rPr>
        <w:t>יוצרים</w:t>
      </w:r>
      <w:r w:rsidRPr="00003CC5">
        <w:rPr>
          <w:b/>
          <w:bCs/>
          <w:szCs w:val="24"/>
          <w:rtl/>
        </w:rPr>
        <w:t>.</w:t>
      </w:r>
    </w:p>
    <w:p w14:paraId="7EC5F455" w14:textId="77777777" w:rsidR="00270CEF" w:rsidRPr="00003CC5" w:rsidRDefault="00270CEF" w:rsidP="00270CEF">
      <w:pPr>
        <w:spacing w:line="360" w:lineRule="auto"/>
        <w:jc w:val="both"/>
        <w:rPr>
          <w:szCs w:val="24"/>
          <w:rtl/>
        </w:rPr>
      </w:pPr>
    </w:p>
    <w:p w14:paraId="0B3B6235" w14:textId="77777777" w:rsidR="00270CEF" w:rsidRPr="00003CC5" w:rsidRDefault="00270CEF" w:rsidP="00270CEF">
      <w:pPr>
        <w:spacing w:line="360" w:lineRule="auto"/>
        <w:jc w:val="both"/>
        <w:rPr>
          <w:szCs w:val="24"/>
        </w:rPr>
      </w:pPr>
      <w:r w:rsidRPr="00003CC5">
        <w:rPr>
          <w:rFonts w:hint="eastAsia"/>
          <w:szCs w:val="24"/>
          <w:rtl/>
        </w:rPr>
        <w:t>התקציר</w:t>
      </w:r>
      <w:r w:rsidRPr="00003CC5">
        <w:rPr>
          <w:szCs w:val="24"/>
          <w:rtl/>
        </w:rPr>
        <w:t xml:space="preserve"> </w:t>
      </w:r>
      <w:r w:rsidRPr="00003CC5">
        <w:rPr>
          <w:rFonts w:hint="eastAsia"/>
          <w:szCs w:val="24"/>
          <w:rtl/>
        </w:rPr>
        <w:t>ייכתב</w:t>
      </w:r>
      <w:r w:rsidRPr="00003CC5">
        <w:rPr>
          <w:szCs w:val="24"/>
          <w:rtl/>
        </w:rPr>
        <w:t xml:space="preserve"> </w:t>
      </w:r>
      <w:r w:rsidRPr="00003CC5">
        <w:rPr>
          <w:rFonts w:hint="eastAsia"/>
          <w:szCs w:val="24"/>
          <w:rtl/>
        </w:rPr>
        <w:t>ויימסר</w:t>
      </w:r>
      <w:r w:rsidRPr="00003CC5">
        <w:rPr>
          <w:szCs w:val="24"/>
          <w:rtl/>
        </w:rPr>
        <w:t xml:space="preserve"> </w:t>
      </w:r>
      <w:r w:rsidRPr="00003CC5">
        <w:rPr>
          <w:rFonts w:hint="eastAsia"/>
          <w:szCs w:val="24"/>
          <w:rtl/>
        </w:rPr>
        <w:t>הן</w:t>
      </w:r>
      <w:r w:rsidRPr="00003CC5">
        <w:rPr>
          <w:szCs w:val="24"/>
          <w:rtl/>
        </w:rPr>
        <w:t xml:space="preserve"> </w:t>
      </w:r>
      <w:r w:rsidRPr="00003CC5">
        <w:rPr>
          <w:rFonts w:hint="eastAsia"/>
          <w:szCs w:val="24"/>
          <w:rtl/>
        </w:rPr>
        <w:t>בשפה</w:t>
      </w:r>
      <w:r w:rsidRPr="00003CC5">
        <w:rPr>
          <w:szCs w:val="24"/>
          <w:rtl/>
        </w:rPr>
        <w:t xml:space="preserve"> </w:t>
      </w:r>
      <w:r w:rsidRPr="00003CC5">
        <w:rPr>
          <w:rFonts w:hint="eastAsia"/>
          <w:szCs w:val="24"/>
          <w:rtl/>
        </w:rPr>
        <w:t>העברית</w:t>
      </w:r>
      <w:r w:rsidRPr="00003CC5">
        <w:rPr>
          <w:szCs w:val="24"/>
          <w:rtl/>
        </w:rPr>
        <w:t xml:space="preserve"> </w:t>
      </w:r>
      <w:r w:rsidRPr="00003CC5">
        <w:rPr>
          <w:rFonts w:hint="eastAsia"/>
          <w:szCs w:val="24"/>
          <w:rtl/>
        </w:rPr>
        <w:t>והן</w:t>
      </w:r>
      <w:r w:rsidRPr="00003CC5">
        <w:rPr>
          <w:szCs w:val="24"/>
          <w:rtl/>
        </w:rPr>
        <w:t xml:space="preserve"> </w:t>
      </w:r>
      <w:r w:rsidRPr="00003CC5">
        <w:rPr>
          <w:rFonts w:hint="eastAsia"/>
          <w:szCs w:val="24"/>
          <w:rtl/>
        </w:rPr>
        <w:t>בשפה</w:t>
      </w:r>
      <w:r w:rsidRPr="00003CC5">
        <w:rPr>
          <w:szCs w:val="24"/>
          <w:rtl/>
        </w:rPr>
        <w:t xml:space="preserve"> </w:t>
      </w:r>
      <w:r w:rsidRPr="00003CC5">
        <w:rPr>
          <w:rFonts w:hint="eastAsia"/>
          <w:szCs w:val="24"/>
          <w:rtl/>
        </w:rPr>
        <w:t>האנגלית</w:t>
      </w:r>
      <w:r w:rsidRPr="00003CC5">
        <w:rPr>
          <w:szCs w:val="24"/>
          <w:rtl/>
        </w:rPr>
        <w:t>.</w:t>
      </w:r>
      <w:r w:rsidRPr="00003CC5">
        <w:rPr>
          <w:szCs w:val="24"/>
          <w:rtl/>
        </w:rPr>
        <w:br w:type="page"/>
      </w:r>
    </w:p>
    <w:p w14:paraId="00335284" w14:textId="77777777" w:rsidR="00270CEF" w:rsidRPr="00003CC5" w:rsidRDefault="00270CEF" w:rsidP="00270CEF">
      <w:pPr>
        <w:spacing w:line="360" w:lineRule="auto"/>
        <w:jc w:val="both"/>
        <w:rPr>
          <w:szCs w:val="24"/>
          <w:rtl/>
        </w:rPr>
      </w:pPr>
    </w:p>
    <w:p w14:paraId="4BF13B77" w14:textId="77777777" w:rsidR="00270CEF" w:rsidRPr="00003CC5" w:rsidRDefault="00270CEF" w:rsidP="00270CEF">
      <w:pPr>
        <w:pStyle w:val="1f3"/>
        <w:spacing w:line="360" w:lineRule="auto"/>
        <w:ind w:left="360" w:firstLine="0"/>
        <w:rPr>
          <w:rtl/>
        </w:rPr>
      </w:pPr>
      <w:bookmarkStart w:id="43" w:name="_Toc444602361"/>
      <w:r w:rsidRPr="00003CC5">
        <w:rPr>
          <w:rtl/>
        </w:rPr>
        <w:t>תקציר (בעברית):</w:t>
      </w:r>
      <w:bookmarkEnd w:id="43"/>
      <w:r w:rsidRPr="00003CC5">
        <w:rPr>
          <w:rFonts w:hint="cs"/>
          <w:rtl/>
        </w:rPr>
        <w:t xml:space="preserve"> </w:t>
      </w:r>
    </w:p>
    <w:p w14:paraId="00830FD7" w14:textId="77777777" w:rsidR="00270CEF" w:rsidRPr="00003CC5" w:rsidRDefault="00270CEF" w:rsidP="00270CEF">
      <w:pPr>
        <w:spacing w:line="360" w:lineRule="auto"/>
        <w:jc w:val="both"/>
        <w:rPr>
          <w:szCs w:val="24"/>
          <w:rtl/>
        </w:rPr>
      </w:pPr>
    </w:p>
    <w:p w14:paraId="3F03512B"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7D4DC2F3" w14:textId="77777777" w:rsidR="00270CEF" w:rsidRPr="00003CC5" w:rsidRDefault="00270CEF" w:rsidP="00270CEF">
      <w:pPr>
        <w:spacing w:line="360" w:lineRule="auto"/>
        <w:jc w:val="both"/>
        <w:rPr>
          <w:szCs w:val="24"/>
          <w:rtl/>
        </w:rPr>
      </w:pPr>
    </w:p>
    <w:p w14:paraId="2B3CD1E6" w14:textId="77777777" w:rsidR="00270CEF" w:rsidRPr="00003CC5" w:rsidRDefault="00270CEF" w:rsidP="00270CEF">
      <w:pPr>
        <w:pStyle w:val="1f3"/>
        <w:spacing w:line="360" w:lineRule="auto"/>
        <w:ind w:left="360" w:firstLine="0"/>
        <w:rPr>
          <w:rtl/>
        </w:rPr>
      </w:pPr>
      <w:bookmarkStart w:id="44" w:name="_Toc444602362"/>
      <w:r w:rsidRPr="00003CC5">
        <w:rPr>
          <w:rtl/>
        </w:rPr>
        <w:t>תקציר (</w:t>
      </w:r>
      <w:r w:rsidRPr="00003CC5">
        <w:rPr>
          <w:rFonts w:hint="cs"/>
          <w:rtl/>
        </w:rPr>
        <w:t>באנגלית</w:t>
      </w:r>
      <w:r w:rsidRPr="00003CC5">
        <w:rPr>
          <w:rtl/>
        </w:rPr>
        <w:t>)</w:t>
      </w:r>
      <w:r w:rsidRPr="00003CC5">
        <w:rPr>
          <w:rFonts w:hint="cs"/>
          <w:rtl/>
        </w:rPr>
        <w:t xml:space="preserve"> </w:t>
      </w:r>
      <w:r w:rsidRPr="00003CC5">
        <w:rPr>
          <w:rtl/>
        </w:rPr>
        <w:t>:</w:t>
      </w:r>
      <w:bookmarkEnd w:id="44"/>
    </w:p>
    <w:p w14:paraId="574D3481" w14:textId="77777777" w:rsidR="00270CEF" w:rsidRPr="00003CC5" w:rsidRDefault="00270CEF" w:rsidP="00270CEF">
      <w:pPr>
        <w:bidi w:val="0"/>
        <w:spacing w:line="360" w:lineRule="auto"/>
        <w:jc w:val="both"/>
        <w:rPr>
          <w:szCs w:val="24"/>
        </w:rPr>
      </w:pPr>
      <w:r w:rsidRPr="00003CC5">
        <w:rPr>
          <w:szCs w:val="24"/>
        </w:rPr>
        <w:t>Abstract:</w:t>
      </w:r>
    </w:p>
    <w:p w14:paraId="47E40B6F" w14:textId="77777777" w:rsidR="00270CEF" w:rsidRPr="00003CC5" w:rsidRDefault="00270CEF" w:rsidP="00270CEF">
      <w:pPr>
        <w:pBdr>
          <w:top w:val="single" w:sz="4" w:space="1" w:color="auto"/>
          <w:left w:val="single" w:sz="4" w:space="4" w:color="auto"/>
          <w:bottom w:val="single" w:sz="4" w:space="1" w:color="auto"/>
          <w:right w:val="single" w:sz="4" w:space="4" w:color="auto"/>
        </w:pBdr>
        <w:bidi w:val="0"/>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1297819C" w14:textId="77777777" w:rsidR="00270CEF" w:rsidRPr="00003CC5" w:rsidRDefault="00270CEF" w:rsidP="00270CEF">
      <w:pPr>
        <w:spacing w:line="360" w:lineRule="auto"/>
        <w:jc w:val="both"/>
        <w:rPr>
          <w:szCs w:val="24"/>
          <w:rtl/>
        </w:rPr>
      </w:pPr>
    </w:p>
    <w:p w14:paraId="595400CE" w14:textId="77777777" w:rsidR="00270CEF" w:rsidRPr="00003CC5" w:rsidRDefault="00270CEF" w:rsidP="00270CEF">
      <w:pPr>
        <w:pStyle w:val="1f3"/>
        <w:numPr>
          <w:ilvl w:val="0"/>
          <w:numId w:val="96"/>
        </w:numPr>
        <w:spacing w:line="360" w:lineRule="auto"/>
        <w:rPr>
          <w:rtl/>
        </w:rPr>
      </w:pPr>
      <w:bookmarkStart w:id="45" w:name="_Toc444602363"/>
      <w:r w:rsidRPr="00003CC5">
        <w:rPr>
          <w:rtl/>
        </w:rPr>
        <w:t xml:space="preserve">תיאור מפורט של </w:t>
      </w:r>
      <w:r w:rsidRPr="00003CC5">
        <w:rPr>
          <w:rFonts w:hint="cs"/>
          <w:rtl/>
        </w:rPr>
        <w:t>ה</w:t>
      </w:r>
      <w:r w:rsidRPr="00003CC5">
        <w:rPr>
          <w:rtl/>
        </w:rPr>
        <w:t>תוכנית</w:t>
      </w:r>
      <w:bookmarkEnd w:id="45"/>
      <w:r w:rsidRPr="00003CC5">
        <w:rPr>
          <w:rtl/>
        </w:rPr>
        <w:t xml:space="preserve"> </w:t>
      </w:r>
      <w:r w:rsidRPr="00003CC5">
        <w:rPr>
          <w:rFonts w:hint="cs"/>
          <w:rtl/>
        </w:rPr>
        <w:t xml:space="preserve"> </w:t>
      </w:r>
    </w:p>
    <w:p w14:paraId="06AFD574" w14:textId="77777777" w:rsidR="00270CEF" w:rsidRPr="00003CC5" w:rsidRDefault="00270CEF" w:rsidP="00270CEF">
      <w:pPr>
        <w:spacing w:line="360" w:lineRule="auto"/>
        <w:jc w:val="both"/>
        <w:rPr>
          <w:szCs w:val="24"/>
          <w:u w:val="single"/>
          <w:rtl/>
        </w:rPr>
      </w:pPr>
      <w:r w:rsidRPr="00003CC5">
        <w:rPr>
          <w:rFonts w:hint="eastAsia"/>
          <w:szCs w:val="24"/>
          <w:u w:val="single"/>
          <w:rtl/>
        </w:rPr>
        <w:t>הנחיות</w:t>
      </w:r>
      <w:r w:rsidRPr="00003CC5">
        <w:rPr>
          <w:szCs w:val="24"/>
          <w:u w:val="single"/>
          <w:rtl/>
        </w:rPr>
        <w:t>:</w:t>
      </w:r>
    </w:p>
    <w:p w14:paraId="229C64DC" w14:textId="77777777" w:rsidR="00270CEF" w:rsidRPr="00003CC5" w:rsidRDefault="00270CEF" w:rsidP="00270CEF">
      <w:pPr>
        <w:pStyle w:val="af6"/>
        <w:spacing w:line="360" w:lineRule="auto"/>
        <w:ind w:left="644" w:hanging="360"/>
        <w:jc w:val="both"/>
        <w:rPr>
          <w:szCs w:val="24"/>
          <w:rtl/>
        </w:rPr>
      </w:pPr>
      <w:r w:rsidRPr="00003CC5">
        <w:rPr>
          <w:rFonts w:hint="cs"/>
          <w:szCs w:val="24"/>
          <w:rtl/>
        </w:rPr>
        <w:t xml:space="preserve">התיאור בשפה האנגלית. </w:t>
      </w:r>
    </w:p>
    <w:p w14:paraId="64D61BB8" w14:textId="77777777" w:rsidR="00270CEF" w:rsidRPr="00003CC5" w:rsidRDefault="00270CEF" w:rsidP="00270CEF">
      <w:pPr>
        <w:pStyle w:val="af6"/>
        <w:spacing w:line="360" w:lineRule="auto"/>
        <w:ind w:left="644" w:hanging="360"/>
        <w:jc w:val="both"/>
        <w:rPr>
          <w:szCs w:val="24"/>
        </w:rPr>
      </w:pPr>
    </w:p>
    <w:p w14:paraId="04F24CD8" w14:textId="77777777" w:rsidR="00270CEF" w:rsidRPr="00003CC5" w:rsidRDefault="00270CEF" w:rsidP="00270CEF">
      <w:pPr>
        <w:pStyle w:val="af6"/>
        <w:spacing w:line="360" w:lineRule="auto"/>
        <w:ind w:left="644" w:hanging="360"/>
        <w:jc w:val="both"/>
        <w:rPr>
          <w:szCs w:val="24"/>
          <w:rtl/>
        </w:rPr>
      </w:pPr>
      <w:r w:rsidRPr="00003CC5">
        <w:rPr>
          <w:rFonts w:hint="cs"/>
          <w:szCs w:val="24"/>
          <w:rtl/>
        </w:rPr>
        <w:t>חובה על כל הצעה לכלול את הסעיפים הבאים:</w:t>
      </w:r>
    </w:p>
    <w:p w14:paraId="5E7ABCA1" w14:textId="77777777" w:rsidR="00270CEF" w:rsidRPr="00003CC5" w:rsidRDefault="00270CEF" w:rsidP="00270CEF">
      <w:pPr>
        <w:pStyle w:val="af6"/>
        <w:numPr>
          <w:ilvl w:val="1"/>
          <w:numId w:val="72"/>
        </w:numPr>
        <w:spacing w:after="120" w:line="360" w:lineRule="auto"/>
        <w:jc w:val="both"/>
        <w:rPr>
          <w:szCs w:val="24"/>
        </w:rPr>
      </w:pPr>
      <w:r w:rsidRPr="00003CC5">
        <w:rPr>
          <w:rFonts w:hint="cs"/>
          <w:b/>
          <w:bCs/>
          <w:szCs w:val="24"/>
          <w:rtl/>
        </w:rPr>
        <w:t>מטרות</w:t>
      </w:r>
      <w:r w:rsidRPr="00003CC5">
        <w:rPr>
          <w:b/>
          <w:bCs/>
          <w:szCs w:val="24"/>
          <w:rtl/>
        </w:rPr>
        <w:t xml:space="preserve"> </w:t>
      </w:r>
      <w:r w:rsidRPr="00003CC5">
        <w:rPr>
          <w:rFonts w:hint="eastAsia"/>
          <w:b/>
          <w:bCs/>
          <w:szCs w:val="24"/>
          <w:rtl/>
        </w:rPr>
        <w:t xml:space="preserve">התוכנית </w:t>
      </w:r>
      <w:r w:rsidRPr="00003CC5">
        <w:rPr>
          <w:rFonts w:hint="cs"/>
          <w:szCs w:val="24"/>
          <w:rtl/>
        </w:rPr>
        <w:t xml:space="preserve">- </w:t>
      </w:r>
      <w:r w:rsidRPr="00003CC5">
        <w:rPr>
          <w:rFonts w:hint="eastAsia"/>
          <w:szCs w:val="24"/>
          <w:rtl/>
        </w:rPr>
        <w:t>ת</w:t>
      </w:r>
      <w:r w:rsidRPr="00003CC5">
        <w:rPr>
          <w:szCs w:val="24"/>
          <w:rtl/>
        </w:rPr>
        <w:t>י</w:t>
      </w:r>
      <w:r w:rsidRPr="00003CC5">
        <w:rPr>
          <w:rFonts w:hint="eastAsia"/>
          <w:szCs w:val="24"/>
          <w:rtl/>
        </w:rPr>
        <w:t>אור</w:t>
      </w:r>
      <w:r w:rsidRPr="00003CC5">
        <w:rPr>
          <w:szCs w:val="24"/>
          <w:rtl/>
        </w:rPr>
        <w:t xml:space="preserve"> </w:t>
      </w:r>
      <w:r w:rsidRPr="00003CC5">
        <w:rPr>
          <w:rFonts w:hint="eastAsia"/>
          <w:szCs w:val="24"/>
          <w:rtl/>
        </w:rPr>
        <w:t>מפורט</w:t>
      </w:r>
      <w:r w:rsidRPr="00003CC5">
        <w:rPr>
          <w:szCs w:val="24"/>
          <w:rtl/>
        </w:rPr>
        <w:t>.</w:t>
      </w:r>
    </w:p>
    <w:p w14:paraId="25A3553D" w14:textId="77777777" w:rsidR="00270CEF" w:rsidRPr="00003CC5" w:rsidRDefault="00270CEF" w:rsidP="00270CEF">
      <w:pPr>
        <w:pStyle w:val="af6"/>
        <w:numPr>
          <w:ilvl w:val="1"/>
          <w:numId w:val="72"/>
        </w:numPr>
        <w:spacing w:after="120" w:line="360" w:lineRule="auto"/>
        <w:jc w:val="both"/>
        <w:rPr>
          <w:szCs w:val="24"/>
        </w:rPr>
      </w:pPr>
      <w:r w:rsidRPr="00003CC5">
        <w:rPr>
          <w:rFonts w:hint="eastAsia"/>
          <w:b/>
          <w:bCs/>
          <w:szCs w:val="24"/>
          <w:rtl/>
        </w:rPr>
        <w:t>הרקע</w:t>
      </w:r>
      <w:r w:rsidRPr="00003CC5">
        <w:rPr>
          <w:b/>
          <w:bCs/>
          <w:szCs w:val="24"/>
          <w:rtl/>
        </w:rPr>
        <w:t xml:space="preserve"> </w:t>
      </w:r>
      <w:r w:rsidRPr="00003CC5">
        <w:rPr>
          <w:rFonts w:hint="eastAsia"/>
          <w:b/>
          <w:bCs/>
          <w:szCs w:val="24"/>
          <w:rtl/>
        </w:rPr>
        <w:t>המדעי</w:t>
      </w:r>
      <w:r w:rsidRPr="00003CC5">
        <w:rPr>
          <w:b/>
          <w:bCs/>
          <w:szCs w:val="24"/>
          <w:rtl/>
        </w:rPr>
        <w:t xml:space="preserve"> </w:t>
      </w:r>
      <w:r w:rsidRPr="00003CC5">
        <w:rPr>
          <w:rFonts w:hint="eastAsia"/>
          <w:b/>
          <w:bCs/>
          <w:szCs w:val="24"/>
          <w:rtl/>
        </w:rPr>
        <w:t>והטכנולוגי</w:t>
      </w:r>
      <w:r w:rsidRPr="00003CC5">
        <w:rPr>
          <w:rFonts w:hint="cs"/>
          <w:szCs w:val="24"/>
          <w:rtl/>
        </w:rPr>
        <w:t>:</w:t>
      </w:r>
    </w:p>
    <w:p w14:paraId="0609DC75" w14:textId="77777777" w:rsidR="00270CEF" w:rsidRPr="00003CC5" w:rsidRDefault="00270CEF" w:rsidP="00270CEF">
      <w:pPr>
        <w:pStyle w:val="af6"/>
        <w:numPr>
          <w:ilvl w:val="0"/>
          <w:numId w:val="79"/>
        </w:numPr>
        <w:spacing w:after="120" w:line="360" w:lineRule="auto"/>
        <w:jc w:val="both"/>
        <w:rPr>
          <w:szCs w:val="24"/>
        </w:rPr>
      </w:pPr>
      <w:r w:rsidRPr="00003CC5">
        <w:rPr>
          <w:rFonts w:hint="cs"/>
          <w:szCs w:val="24"/>
          <w:rtl/>
        </w:rPr>
        <w:t xml:space="preserve">סקירה ממצה של </w:t>
      </w:r>
      <w:r w:rsidRPr="00003CC5">
        <w:rPr>
          <w:szCs w:val="24"/>
        </w:rPr>
        <w:t>state of the art</w:t>
      </w:r>
      <w:r w:rsidRPr="00003CC5">
        <w:rPr>
          <w:rFonts w:hint="cs"/>
          <w:szCs w:val="24"/>
          <w:rtl/>
        </w:rPr>
        <w:t xml:space="preserve"> ביחס לטכנולוגיות הקיימות בתחום בעולם וסקירת פטנטים.</w:t>
      </w:r>
    </w:p>
    <w:p w14:paraId="435B1912" w14:textId="77777777" w:rsidR="00270CEF" w:rsidRPr="00003CC5" w:rsidRDefault="00270CEF" w:rsidP="00270CEF">
      <w:pPr>
        <w:pStyle w:val="af6"/>
        <w:numPr>
          <w:ilvl w:val="0"/>
          <w:numId w:val="79"/>
        </w:numPr>
        <w:spacing w:after="120" w:line="360" w:lineRule="auto"/>
        <w:jc w:val="both"/>
        <w:rPr>
          <w:szCs w:val="24"/>
        </w:rPr>
      </w:pPr>
      <w:r w:rsidRPr="00003CC5">
        <w:rPr>
          <w:rFonts w:hint="cs"/>
          <w:szCs w:val="24"/>
          <w:rtl/>
        </w:rPr>
        <w:t xml:space="preserve">דיווח על תוצאות מוקדמות הרלוונטיות להצעה </w:t>
      </w:r>
    </w:p>
    <w:p w14:paraId="18DD9398" w14:textId="77777777" w:rsidR="00270CEF" w:rsidRPr="00003CC5" w:rsidRDefault="00270CEF" w:rsidP="00270CEF">
      <w:pPr>
        <w:pStyle w:val="af6"/>
        <w:numPr>
          <w:ilvl w:val="1"/>
          <w:numId w:val="72"/>
        </w:numPr>
        <w:spacing w:after="120" w:line="360" w:lineRule="auto"/>
        <w:jc w:val="both"/>
        <w:rPr>
          <w:szCs w:val="24"/>
        </w:rPr>
      </w:pPr>
      <w:r w:rsidRPr="00003CC5">
        <w:rPr>
          <w:rFonts w:hint="eastAsia"/>
          <w:b/>
          <w:bCs/>
          <w:szCs w:val="24"/>
          <w:rtl/>
        </w:rPr>
        <w:t>תיאור</w:t>
      </w:r>
      <w:r w:rsidRPr="00003CC5">
        <w:rPr>
          <w:b/>
          <w:bCs/>
          <w:szCs w:val="24"/>
          <w:rtl/>
        </w:rPr>
        <w:t xml:space="preserve"> </w:t>
      </w:r>
      <w:r w:rsidRPr="00003CC5">
        <w:rPr>
          <w:rFonts w:hint="eastAsia"/>
          <w:b/>
          <w:bCs/>
          <w:szCs w:val="24"/>
          <w:rtl/>
        </w:rPr>
        <w:t>היתרון</w:t>
      </w:r>
      <w:r w:rsidRPr="00003CC5">
        <w:rPr>
          <w:b/>
          <w:bCs/>
          <w:szCs w:val="24"/>
          <w:rtl/>
        </w:rPr>
        <w:t xml:space="preserve"> </w:t>
      </w:r>
      <w:r w:rsidRPr="00003CC5">
        <w:rPr>
          <w:rFonts w:hint="eastAsia"/>
          <w:b/>
          <w:bCs/>
          <w:szCs w:val="24"/>
          <w:rtl/>
        </w:rPr>
        <w:t>היחסי</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תוך</w:t>
      </w:r>
      <w:r w:rsidRPr="00003CC5">
        <w:rPr>
          <w:szCs w:val="24"/>
          <w:rtl/>
        </w:rPr>
        <w:t xml:space="preserve"> </w:t>
      </w:r>
      <w:r w:rsidRPr="00003CC5">
        <w:rPr>
          <w:rFonts w:hint="eastAsia"/>
          <w:szCs w:val="24"/>
          <w:rtl/>
        </w:rPr>
        <w:t>סקירת</w:t>
      </w:r>
      <w:r w:rsidRPr="00003CC5">
        <w:rPr>
          <w:szCs w:val="24"/>
          <w:rtl/>
        </w:rPr>
        <w:t xml:space="preserve"> </w:t>
      </w:r>
      <w:r w:rsidRPr="00003CC5">
        <w:rPr>
          <w:rFonts w:hint="eastAsia"/>
          <w:szCs w:val="24"/>
          <w:rtl/>
        </w:rPr>
        <w:t>התחרות</w:t>
      </w:r>
      <w:r w:rsidRPr="00003CC5">
        <w:rPr>
          <w:szCs w:val="24"/>
          <w:rtl/>
        </w:rPr>
        <w:t xml:space="preserve"> </w:t>
      </w:r>
      <w:r w:rsidRPr="00003CC5">
        <w:rPr>
          <w:rFonts w:hint="eastAsia"/>
          <w:szCs w:val="24"/>
          <w:rtl/>
        </w:rPr>
        <w:t>בעולם</w:t>
      </w:r>
      <w:r w:rsidRPr="00003CC5">
        <w:rPr>
          <w:rFonts w:hint="cs"/>
          <w:szCs w:val="24"/>
          <w:rtl/>
        </w:rPr>
        <w:t xml:space="preserve"> והמצב הקיים ובהתייחס ל</w:t>
      </w:r>
      <w:r w:rsidRPr="00003CC5">
        <w:rPr>
          <w:rFonts w:hint="eastAsia"/>
          <w:szCs w:val="24"/>
          <w:rtl/>
        </w:rPr>
        <w:t>רמת</w:t>
      </w:r>
      <w:r w:rsidRPr="00003CC5">
        <w:rPr>
          <w:szCs w:val="24"/>
          <w:rtl/>
        </w:rPr>
        <w:t xml:space="preserve"> </w:t>
      </w:r>
      <w:r w:rsidRPr="00003CC5">
        <w:rPr>
          <w:rFonts w:hint="eastAsia"/>
          <w:szCs w:val="24"/>
          <w:rtl/>
        </w:rPr>
        <w:t>מבצעי</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המוצעת</w:t>
      </w:r>
      <w:r w:rsidRPr="00003CC5">
        <w:rPr>
          <w:szCs w:val="24"/>
          <w:rtl/>
        </w:rPr>
        <w:t xml:space="preserve"> </w:t>
      </w:r>
      <w:r w:rsidRPr="00003CC5">
        <w:rPr>
          <w:rFonts w:hint="eastAsia"/>
          <w:szCs w:val="24"/>
          <w:rtl/>
        </w:rPr>
        <w:t>ביחס</w:t>
      </w:r>
      <w:r w:rsidRPr="00003CC5">
        <w:rPr>
          <w:szCs w:val="24"/>
          <w:rtl/>
        </w:rPr>
        <w:t xml:space="preserve"> </w:t>
      </w:r>
      <w:r w:rsidRPr="00003CC5">
        <w:rPr>
          <w:rFonts w:hint="eastAsia"/>
          <w:szCs w:val="24"/>
          <w:rtl/>
        </w:rPr>
        <w:t>לנעשה</w:t>
      </w:r>
      <w:r w:rsidRPr="00003CC5">
        <w:rPr>
          <w:szCs w:val="24"/>
          <w:rtl/>
        </w:rPr>
        <w:t xml:space="preserve"> </w:t>
      </w:r>
      <w:r w:rsidRPr="00003CC5">
        <w:rPr>
          <w:rFonts w:hint="eastAsia"/>
          <w:szCs w:val="24"/>
          <w:rtl/>
        </w:rPr>
        <w:t>בעולם</w:t>
      </w:r>
      <w:r w:rsidRPr="00003CC5">
        <w:rPr>
          <w:rFonts w:hint="cs"/>
          <w:szCs w:val="24"/>
          <w:rtl/>
        </w:rPr>
        <w:t>.</w:t>
      </w:r>
    </w:p>
    <w:p w14:paraId="0773EFB6" w14:textId="77777777" w:rsidR="00270CEF" w:rsidRPr="00003CC5" w:rsidRDefault="00270CEF" w:rsidP="00270CEF">
      <w:pPr>
        <w:pStyle w:val="af6"/>
        <w:numPr>
          <w:ilvl w:val="1"/>
          <w:numId w:val="72"/>
        </w:numPr>
        <w:spacing w:after="120" w:line="360" w:lineRule="auto"/>
        <w:jc w:val="both"/>
        <w:rPr>
          <w:szCs w:val="24"/>
          <w:rtl/>
        </w:rPr>
      </w:pPr>
      <w:r w:rsidRPr="00003CC5">
        <w:rPr>
          <w:rFonts w:hint="eastAsia"/>
          <w:b/>
          <w:bCs/>
          <w:szCs w:val="24"/>
          <w:rtl/>
        </w:rPr>
        <w:t>ה</w:t>
      </w:r>
      <w:r w:rsidRPr="00003CC5">
        <w:rPr>
          <w:b/>
          <w:bCs/>
          <w:szCs w:val="24"/>
          <w:rtl/>
        </w:rPr>
        <w:t>ת</w:t>
      </w:r>
      <w:r w:rsidRPr="00003CC5">
        <w:rPr>
          <w:rFonts w:hint="eastAsia"/>
          <w:b/>
          <w:bCs/>
          <w:szCs w:val="24"/>
          <w:rtl/>
        </w:rPr>
        <w:t>ועלות</w:t>
      </w:r>
      <w:r w:rsidRPr="00003CC5">
        <w:rPr>
          <w:b/>
          <w:bCs/>
          <w:szCs w:val="24"/>
          <w:rtl/>
        </w:rPr>
        <w:t xml:space="preserve"> </w:t>
      </w:r>
      <w:r w:rsidRPr="00003CC5">
        <w:rPr>
          <w:rFonts w:hint="eastAsia"/>
          <w:b/>
          <w:bCs/>
          <w:szCs w:val="24"/>
          <w:rtl/>
        </w:rPr>
        <w:t>הצפויות</w:t>
      </w:r>
      <w:r w:rsidRPr="00003CC5">
        <w:rPr>
          <w:b/>
          <w:bCs/>
          <w:szCs w:val="24"/>
          <w:rtl/>
        </w:rPr>
        <w:t xml:space="preserve"> </w:t>
      </w:r>
      <w:r w:rsidRPr="00003CC5">
        <w:rPr>
          <w:rFonts w:hint="eastAsia"/>
          <w:b/>
          <w:bCs/>
          <w:szCs w:val="24"/>
          <w:rtl/>
        </w:rPr>
        <w:t>מביצוע</w:t>
      </w:r>
      <w:r w:rsidRPr="00003CC5">
        <w:rPr>
          <w:b/>
          <w:bCs/>
          <w:szCs w:val="24"/>
          <w:rtl/>
        </w:rPr>
        <w:t xml:space="preserve"> </w:t>
      </w:r>
      <w:r w:rsidRPr="00003CC5">
        <w:rPr>
          <w:rFonts w:hint="eastAsia"/>
          <w:b/>
          <w:bCs/>
          <w:szCs w:val="24"/>
          <w:rtl/>
        </w:rPr>
        <w:t>התוכנית</w:t>
      </w:r>
      <w:r w:rsidRPr="00003CC5">
        <w:rPr>
          <w:szCs w:val="24"/>
          <w:rtl/>
        </w:rPr>
        <w:t xml:space="preserve">: </w:t>
      </w:r>
      <w:r w:rsidRPr="00003CC5">
        <w:rPr>
          <w:rFonts w:hint="eastAsia"/>
          <w:szCs w:val="24"/>
          <w:rtl/>
        </w:rPr>
        <w:t>אפשרויות</w:t>
      </w:r>
      <w:r w:rsidRPr="00003CC5">
        <w:rPr>
          <w:szCs w:val="24"/>
          <w:rtl/>
        </w:rPr>
        <w:t xml:space="preserve"> </w:t>
      </w:r>
      <w:r w:rsidRPr="00003CC5">
        <w:rPr>
          <w:rFonts w:hint="eastAsia"/>
          <w:szCs w:val="24"/>
          <w:rtl/>
        </w:rPr>
        <w:t>ליישום</w:t>
      </w:r>
      <w:r w:rsidRPr="00003CC5">
        <w:rPr>
          <w:szCs w:val="24"/>
          <w:rtl/>
        </w:rPr>
        <w:t xml:space="preserve"> </w:t>
      </w:r>
      <w:r w:rsidRPr="00003CC5">
        <w:rPr>
          <w:rFonts w:hint="eastAsia"/>
          <w:szCs w:val="24"/>
          <w:rtl/>
        </w:rPr>
        <w:t>תוצאות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מטרת</w:t>
      </w:r>
      <w:r w:rsidRPr="00003CC5">
        <w:rPr>
          <w:szCs w:val="24"/>
          <w:rtl/>
        </w:rPr>
        <w:t xml:space="preserve"> </w:t>
      </w:r>
      <w:r w:rsidRPr="00003CC5">
        <w:rPr>
          <w:rFonts w:hint="eastAsia"/>
          <w:szCs w:val="24"/>
          <w:rtl/>
        </w:rPr>
        <w:t>העל</w:t>
      </w:r>
      <w:r w:rsidRPr="00003CC5">
        <w:rPr>
          <w:szCs w:val="24"/>
          <w:rtl/>
        </w:rPr>
        <w:t xml:space="preserve">, </w:t>
      </w:r>
      <w:r w:rsidRPr="00003CC5">
        <w:rPr>
          <w:rFonts w:hint="eastAsia"/>
          <w:szCs w:val="24"/>
          <w:rtl/>
        </w:rPr>
        <w:t>נתונים</w:t>
      </w:r>
      <w:r w:rsidRPr="00003CC5">
        <w:rPr>
          <w:szCs w:val="24"/>
          <w:rtl/>
        </w:rPr>
        <w:t xml:space="preserve"> </w:t>
      </w:r>
      <w:r w:rsidRPr="00003CC5">
        <w:rPr>
          <w:rFonts w:hint="eastAsia"/>
          <w:szCs w:val="24"/>
          <w:rtl/>
        </w:rPr>
        <w:t>לגבי</w:t>
      </w:r>
      <w:r w:rsidRPr="00003CC5">
        <w:rPr>
          <w:szCs w:val="24"/>
          <w:rtl/>
        </w:rPr>
        <w:t xml:space="preserve"> </w:t>
      </w:r>
      <w:r w:rsidRPr="00003CC5">
        <w:rPr>
          <w:rFonts w:hint="eastAsia"/>
          <w:szCs w:val="24"/>
          <w:rtl/>
        </w:rPr>
        <w:t>גודל</w:t>
      </w:r>
      <w:r w:rsidRPr="00003CC5">
        <w:rPr>
          <w:szCs w:val="24"/>
          <w:rtl/>
        </w:rPr>
        <w:t xml:space="preserve"> </w:t>
      </w:r>
      <w:r w:rsidRPr="00003CC5">
        <w:rPr>
          <w:rFonts w:hint="eastAsia"/>
          <w:szCs w:val="24"/>
          <w:rtl/>
        </w:rPr>
        <w:t>השוק</w:t>
      </w:r>
      <w:r w:rsidRPr="00003CC5">
        <w:rPr>
          <w:szCs w:val="24"/>
          <w:rtl/>
        </w:rPr>
        <w:t xml:space="preserve"> </w:t>
      </w:r>
      <w:r w:rsidRPr="00003CC5">
        <w:rPr>
          <w:rFonts w:hint="eastAsia"/>
          <w:szCs w:val="24"/>
          <w:rtl/>
        </w:rPr>
        <w:t>העולמי</w:t>
      </w:r>
      <w:r w:rsidRPr="00003CC5">
        <w:rPr>
          <w:szCs w:val="24"/>
          <w:rtl/>
        </w:rPr>
        <w:t xml:space="preserve">, </w:t>
      </w:r>
      <w:r w:rsidRPr="00003CC5">
        <w:rPr>
          <w:rFonts w:hint="eastAsia"/>
          <w:szCs w:val="24"/>
          <w:rtl/>
        </w:rPr>
        <w:t>קצב</w:t>
      </w:r>
      <w:r w:rsidRPr="00003CC5">
        <w:rPr>
          <w:szCs w:val="24"/>
          <w:rtl/>
        </w:rPr>
        <w:t xml:space="preserve"> </w:t>
      </w:r>
      <w:r w:rsidRPr="00003CC5">
        <w:rPr>
          <w:rFonts w:hint="eastAsia"/>
          <w:szCs w:val="24"/>
          <w:rtl/>
        </w:rPr>
        <w:t>צמיחתו</w:t>
      </w:r>
      <w:r w:rsidRPr="00003CC5">
        <w:rPr>
          <w:szCs w:val="24"/>
          <w:rtl/>
        </w:rPr>
        <w:t xml:space="preserve"> </w:t>
      </w:r>
      <w:r w:rsidRPr="00003CC5">
        <w:rPr>
          <w:rFonts w:hint="eastAsia"/>
          <w:szCs w:val="24"/>
          <w:rtl/>
        </w:rPr>
        <w:t>ונתח</w:t>
      </w:r>
      <w:r w:rsidRPr="00003CC5">
        <w:rPr>
          <w:szCs w:val="24"/>
          <w:rtl/>
        </w:rPr>
        <w:t xml:space="preserve"> </w:t>
      </w:r>
      <w:r w:rsidRPr="00003CC5">
        <w:rPr>
          <w:rFonts w:hint="eastAsia"/>
          <w:szCs w:val="24"/>
          <w:rtl/>
        </w:rPr>
        <w:t>השוק</w:t>
      </w:r>
      <w:r w:rsidRPr="00003CC5">
        <w:rPr>
          <w:szCs w:val="24"/>
          <w:rtl/>
        </w:rPr>
        <w:t xml:space="preserve"> </w:t>
      </w:r>
      <w:r w:rsidRPr="00003CC5">
        <w:rPr>
          <w:rFonts w:hint="eastAsia"/>
          <w:szCs w:val="24"/>
          <w:rtl/>
        </w:rPr>
        <w:t>הצפוי</w:t>
      </w:r>
      <w:r w:rsidRPr="00003CC5">
        <w:rPr>
          <w:szCs w:val="24"/>
          <w:rtl/>
        </w:rPr>
        <w:t>.</w:t>
      </w:r>
      <w:r w:rsidRPr="00003CC5">
        <w:rPr>
          <w:rFonts w:hint="cs"/>
          <w:szCs w:val="24"/>
          <w:rtl/>
        </w:rPr>
        <w:t xml:space="preserve"> יש לכמת מספרית את התועלות הצפויות מבחינה טכנולוגית וכלכלית (ראה גם נספח יג')</w:t>
      </w:r>
    </w:p>
    <w:p w14:paraId="05BFC328" w14:textId="77777777" w:rsidR="00270CEF" w:rsidRPr="00003CC5" w:rsidRDefault="00270CEF" w:rsidP="00270CEF">
      <w:pPr>
        <w:pStyle w:val="af6"/>
        <w:numPr>
          <w:ilvl w:val="1"/>
          <w:numId w:val="72"/>
        </w:numPr>
        <w:spacing w:after="120" w:line="360" w:lineRule="auto"/>
        <w:jc w:val="both"/>
        <w:rPr>
          <w:szCs w:val="24"/>
        </w:rPr>
      </w:pPr>
      <w:r w:rsidRPr="00003CC5">
        <w:rPr>
          <w:rFonts w:hint="eastAsia"/>
          <w:b/>
          <w:bCs/>
          <w:szCs w:val="24"/>
          <w:rtl/>
        </w:rPr>
        <w:t>ת</w:t>
      </w:r>
      <w:r w:rsidRPr="00003CC5">
        <w:rPr>
          <w:b/>
          <w:bCs/>
          <w:szCs w:val="24"/>
          <w:rtl/>
        </w:rPr>
        <w:t>ו</w:t>
      </w:r>
      <w:r w:rsidRPr="00003CC5">
        <w:rPr>
          <w:rFonts w:hint="eastAsia"/>
          <w:b/>
          <w:bCs/>
          <w:szCs w:val="24"/>
          <w:rtl/>
        </w:rPr>
        <w:t>כנית</w:t>
      </w:r>
      <w:r w:rsidRPr="00003CC5">
        <w:rPr>
          <w:b/>
          <w:bCs/>
          <w:szCs w:val="24"/>
          <w:rtl/>
        </w:rPr>
        <w:t xml:space="preserve"> </w:t>
      </w:r>
      <w:r w:rsidRPr="00003CC5">
        <w:rPr>
          <w:rFonts w:hint="eastAsia"/>
          <w:b/>
          <w:bCs/>
          <w:szCs w:val="24"/>
          <w:rtl/>
        </w:rPr>
        <w:t>מפורטת</w:t>
      </w:r>
      <w:r w:rsidRPr="00003CC5">
        <w:rPr>
          <w:rFonts w:hint="cs"/>
          <w:b/>
          <w:bCs/>
          <w:szCs w:val="24"/>
          <w:rtl/>
        </w:rPr>
        <w:t>,</w:t>
      </w:r>
      <w:r w:rsidRPr="00003CC5">
        <w:rPr>
          <w:szCs w:val="24"/>
          <w:rtl/>
        </w:rPr>
        <w:t xml:space="preserve"> </w:t>
      </w:r>
      <w:r w:rsidRPr="00003CC5">
        <w:rPr>
          <w:rFonts w:hint="cs"/>
          <w:szCs w:val="24"/>
          <w:rtl/>
        </w:rPr>
        <w:t>שת</w:t>
      </w:r>
      <w:r w:rsidRPr="00003CC5">
        <w:rPr>
          <w:rFonts w:hint="eastAsia"/>
          <w:szCs w:val="24"/>
          <w:rtl/>
        </w:rPr>
        <w:t>כלול</w:t>
      </w:r>
      <w:r w:rsidRPr="00003CC5">
        <w:rPr>
          <w:szCs w:val="24"/>
          <w:rtl/>
        </w:rPr>
        <w:t xml:space="preserve"> </w:t>
      </w:r>
      <w:r w:rsidRPr="00003CC5">
        <w:rPr>
          <w:rFonts w:hint="eastAsia"/>
          <w:szCs w:val="24"/>
          <w:rtl/>
        </w:rPr>
        <w:t>את</w:t>
      </w:r>
      <w:r w:rsidRPr="00003CC5">
        <w:rPr>
          <w:rFonts w:hint="cs"/>
          <w:szCs w:val="24"/>
          <w:rtl/>
        </w:rPr>
        <w:t>:</w:t>
      </w:r>
    </w:p>
    <w:p w14:paraId="28AE8530" w14:textId="77777777" w:rsidR="00270CEF" w:rsidRPr="00003CC5" w:rsidRDefault="00270CEF" w:rsidP="00270CEF">
      <w:pPr>
        <w:pStyle w:val="af6"/>
        <w:numPr>
          <w:ilvl w:val="2"/>
          <w:numId w:val="72"/>
        </w:numPr>
        <w:spacing w:after="120" w:line="360" w:lineRule="auto"/>
        <w:jc w:val="both"/>
        <w:rPr>
          <w:szCs w:val="24"/>
        </w:rPr>
      </w:pPr>
      <w:r w:rsidRPr="00003CC5">
        <w:rPr>
          <w:szCs w:val="24"/>
          <w:rtl/>
        </w:rPr>
        <w:t xml:space="preserve"> </w:t>
      </w:r>
      <w:r w:rsidRPr="00003CC5">
        <w:rPr>
          <w:rFonts w:hint="eastAsia"/>
          <w:szCs w:val="24"/>
          <w:rtl/>
        </w:rPr>
        <w:t>המטרות</w:t>
      </w:r>
      <w:r w:rsidRPr="00003CC5">
        <w:rPr>
          <w:szCs w:val="24"/>
          <w:rtl/>
        </w:rPr>
        <w:t xml:space="preserve"> </w:t>
      </w:r>
      <w:r w:rsidRPr="00003CC5">
        <w:rPr>
          <w:rFonts w:hint="eastAsia"/>
          <w:szCs w:val="24"/>
          <w:rtl/>
        </w:rPr>
        <w:t>הספציפיות</w:t>
      </w:r>
      <w:r w:rsidRPr="00003CC5">
        <w:rPr>
          <w:rFonts w:hint="cs"/>
          <w:szCs w:val="24"/>
          <w:rtl/>
        </w:rPr>
        <w:t xml:space="preserve"> של התוכנית.</w:t>
      </w:r>
    </w:p>
    <w:p w14:paraId="4A3849FE" w14:textId="77777777" w:rsidR="00270CEF" w:rsidRPr="00003CC5" w:rsidRDefault="00270CEF" w:rsidP="00270CEF">
      <w:pPr>
        <w:pStyle w:val="af6"/>
        <w:numPr>
          <w:ilvl w:val="2"/>
          <w:numId w:val="72"/>
        </w:numPr>
        <w:spacing w:after="120" w:line="360" w:lineRule="auto"/>
        <w:jc w:val="both"/>
      </w:pPr>
      <w:r w:rsidRPr="00003CC5">
        <w:rPr>
          <w:szCs w:val="24"/>
          <w:rtl/>
        </w:rPr>
        <w:t xml:space="preserve"> </w:t>
      </w:r>
      <w:r w:rsidRPr="00003CC5">
        <w:rPr>
          <w:rFonts w:hint="eastAsia"/>
          <w:szCs w:val="24"/>
          <w:rtl/>
        </w:rPr>
        <w:t>סוגיות</w:t>
      </w:r>
      <w:r w:rsidRPr="00003CC5">
        <w:rPr>
          <w:szCs w:val="24"/>
          <w:rtl/>
        </w:rPr>
        <w:t xml:space="preserve"> </w:t>
      </w:r>
      <w:r w:rsidRPr="00003CC5">
        <w:rPr>
          <w:rFonts w:hint="eastAsia"/>
          <w:szCs w:val="24"/>
          <w:rtl/>
        </w:rPr>
        <w:t>מפתח</w:t>
      </w:r>
      <w:r w:rsidRPr="00003CC5">
        <w:rPr>
          <w:szCs w:val="24"/>
          <w:rtl/>
        </w:rPr>
        <w:t xml:space="preserve"> </w:t>
      </w:r>
      <w:r w:rsidRPr="00003CC5">
        <w:rPr>
          <w:rFonts w:hint="cs"/>
          <w:szCs w:val="24"/>
          <w:rtl/>
        </w:rPr>
        <w:t>טכנולוגיות</w:t>
      </w:r>
      <w:r w:rsidRPr="00003CC5">
        <w:rPr>
          <w:szCs w:val="24"/>
          <w:rtl/>
        </w:rPr>
        <w:t xml:space="preserve"> </w:t>
      </w:r>
      <w:r w:rsidRPr="00003CC5">
        <w:rPr>
          <w:rFonts w:hint="eastAsia"/>
          <w:szCs w:val="24"/>
          <w:rtl/>
        </w:rPr>
        <w:t>ויישומיות</w:t>
      </w:r>
      <w:r w:rsidRPr="00003CC5">
        <w:rPr>
          <w:szCs w:val="24"/>
          <w:rtl/>
        </w:rPr>
        <w:t>.</w:t>
      </w:r>
      <w:r w:rsidRPr="00003CC5">
        <w:rPr>
          <w:rFonts w:hint="cs"/>
          <w:szCs w:val="24"/>
          <w:rtl/>
        </w:rPr>
        <w:t xml:space="preserve"> </w:t>
      </w:r>
    </w:p>
    <w:p w14:paraId="6C7B8105" w14:textId="77777777" w:rsidR="00270CEF" w:rsidRPr="00003CC5" w:rsidRDefault="00270CEF" w:rsidP="00270CEF">
      <w:pPr>
        <w:pStyle w:val="af6"/>
        <w:numPr>
          <w:ilvl w:val="2"/>
          <w:numId w:val="72"/>
        </w:numPr>
        <w:spacing w:after="120" w:line="360" w:lineRule="auto"/>
        <w:jc w:val="both"/>
        <w:rPr>
          <w:szCs w:val="24"/>
        </w:rPr>
      </w:pPr>
      <w:r w:rsidRPr="00003CC5">
        <w:rPr>
          <w:rFonts w:hint="cs"/>
          <w:szCs w:val="24"/>
          <w:rtl/>
        </w:rPr>
        <w:t>ה</w:t>
      </w:r>
      <w:r w:rsidRPr="00003CC5">
        <w:rPr>
          <w:rFonts w:hint="eastAsia"/>
          <w:szCs w:val="24"/>
          <w:rtl/>
        </w:rPr>
        <w:t>מתודולוגיה</w:t>
      </w:r>
      <w:r w:rsidRPr="00003CC5">
        <w:rPr>
          <w:rFonts w:hint="cs"/>
          <w:szCs w:val="24"/>
          <w:rtl/>
        </w:rPr>
        <w:t xml:space="preserve"> המוצעת לפתרון הסוגיות</w:t>
      </w:r>
      <w:r w:rsidRPr="00003CC5">
        <w:rPr>
          <w:szCs w:val="24"/>
          <w:rtl/>
        </w:rPr>
        <w:t xml:space="preserve">. </w:t>
      </w:r>
    </w:p>
    <w:p w14:paraId="59117E4C" w14:textId="77777777" w:rsidR="00270CEF" w:rsidRPr="00003CC5" w:rsidRDefault="00270CEF" w:rsidP="00270CEF">
      <w:pPr>
        <w:pStyle w:val="af6"/>
        <w:numPr>
          <w:ilvl w:val="2"/>
          <w:numId w:val="72"/>
        </w:numPr>
        <w:spacing w:after="120" w:line="360" w:lineRule="auto"/>
        <w:jc w:val="both"/>
        <w:rPr>
          <w:szCs w:val="24"/>
        </w:rPr>
      </w:pPr>
      <w:r w:rsidRPr="00003CC5">
        <w:rPr>
          <w:rFonts w:hint="eastAsia"/>
          <w:szCs w:val="24"/>
          <w:rtl/>
        </w:rPr>
        <w:t>תוכנית</w:t>
      </w:r>
      <w:r w:rsidRPr="00003CC5">
        <w:rPr>
          <w:szCs w:val="24"/>
          <w:rtl/>
        </w:rPr>
        <w:t xml:space="preserve"> </w:t>
      </w:r>
      <w:r w:rsidRPr="00003CC5">
        <w:rPr>
          <w:rFonts w:hint="eastAsia"/>
          <w:szCs w:val="24"/>
          <w:rtl/>
        </w:rPr>
        <w:t>העבודה</w:t>
      </w:r>
      <w:r w:rsidRPr="00003CC5">
        <w:rPr>
          <w:szCs w:val="24"/>
          <w:rtl/>
        </w:rPr>
        <w:t xml:space="preserve">, </w:t>
      </w:r>
      <w:r w:rsidRPr="00003CC5">
        <w:rPr>
          <w:rFonts w:hint="eastAsia"/>
          <w:szCs w:val="24"/>
          <w:rtl/>
        </w:rPr>
        <w:t>כולל</w:t>
      </w:r>
      <w:r w:rsidRPr="00003CC5">
        <w:rPr>
          <w:szCs w:val="24"/>
          <w:rtl/>
        </w:rPr>
        <w:t xml:space="preserve"> </w:t>
      </w:r>
      <w:r w:rsidRPr="00003CC5">
        <w:rPr>
          <w:rFonts w:hint="eastAsia"/>
          <w:szCs w:val="24"/>
          <w:rtl/>
        </w:rPr>
        <w:t>לוח</w:t>
      </w:r>
      <w:r w:rsidRPr="00003CC5">
        <w:rPr>
          <w:szCs w:val="24"/>
          <w:rtl/>
        </w:rPr>
        <w:t xml:space="preserve"> </w:t>
      </w:r>
      <w:r w:rsidRPr="00003CC5">
        <w:rPr>
          <w:rFonts w:hint="eastAsia"/>
          <w:szCs w:val="24"/>
          <w:rtl/>
        </w:rPr>
        <w:t>זמנים</w:t>
      </w:r>
      <w:r w:rsidRPr="00003CC5">
        <w:rPr>
          <w:szCs w:val="24"/>
          <w:rtl/>
        </w:rPr>
        <w:t xml:space="preserve">, </w:t>
      </w:r>
      <w:r w:rsidRPr="00003CC5">
        <w:rPr>
          <w:rFonts w:hint="eastAsia"/>
          <w:szCs w:val="24"/>
          <w:rtl/>
        </w:rPr>
        <w:t>אבני</w:t>
      </w:r>
      <w:r w:rsidRPr="00003CC5">
        <w:rPr>
          <w:szCs w:val="24"/>
          <w:rtl/>
        </w:rPr>
        <w:t xml:space="preserve"> </w:t>
      </w:r>
      <w:r w:rsidRPr="00003CC5">
        <w:rPr>
          <w:rFonts w:hint="eastAsia"/>
          <w:szCs w:val="24"/>
          <w:rtl/>
        </w:rPr>
        <w:t>דרך</w:t>
      </w:r>
      <w:r w:rsidRPr="00003CC5">
        <w:rPr>
          <w:szCs w:val="24"/>
          <w:rtl/>
        </w:rPr>
        <w:t xml:space="preserve">, </w:t>
      </w:r>
      <w:r w:rsidRPr="00003CC5">
        <w:rPr>
          <w:rFonts w:hint="eastAsia"/>
          <w:szCs w:val="24"/>
          <w:rtl/>
        </w:rPr>
        <w:t>תפוקות</w:t>
      </w:r>
      <w:r w:rsidRPr="00003CC5">
        <w:rPr>
          <w:szCs w:val="24"/>
          <w:rtl/>
        </w:rPr>
        <w:t xml:space="preserve"> </w:t>
      </w:r>
      <w:r w:rsidRPr="00003CC5">
        <w:rPr>
          <w:rFonts w:hint="eastAsia"/>
          <w:szCs w:val="24"/>
          <w:rtl/>
        </w:rPr>
        <w:t>ונקודות</w:t>
      </w:r>
      <w:r w:rsidRPr="00003CC5">
        <w:rPr>
          <w:szCs w:val="24"/>
          <w:rtl/>
        </w:rPr>
        <w:t xml:space="preserve"> </w:t>
      </w:r>
      <w:r w:rsidRPr="00003CC5">
        <w:rPr>
          <w:rFonts w:hint="eastAsia"/>
          <w:szCs w:val="24"/>
          <w:rtl/>
        </w:rPr>
        <w:t>החלטה</w:t>
      </w:r>
      <w:r w:rsidRPr="00003CC5">
        <w:rPr>
          <w:szCs w:val="24"/>
          <w:rtl/>
        </w:rPr>
        <w:t>.</w:t>
      </w:r>
      <w:r w:rsidRPr="00003CC5">
        <w:rPr>
          <w:rFonts w:hint="cs"/>
          <w:szCs w:val="24"/>
          <w:rtl/>
        </w:rPr>
        <w:t xml:space="preserve"> ראה סעיף 6 להלן.</w:t>
      </w:r>
    </w:p>
    <w:p w14:paraId="0F270F97" w14:textId="77777777" w:rsidR="00270CEF" w:rsidRPr="00003CC5" w:rsidRDefault="00270CEF" w:rsidP="00270CEF">
      <w:pPr>
        <w:pStyle w:val="af6"/>
        <w:numPr>
          <w:ilvl w:val="1"/>
          <w:numId w:val="72"/>
        </w:numPr>
        <w:spacing w:after="120" w:line="360" w:lineRule="auto"/>
        <w:jc w:val="both"/>
        <w:rPr>
          <w:szCs w:val="24"/>
        </w:rPr>
      </w:pPr>
      <w:r w:rsidRPr="00003CC5">
        <w:rPr>
          <w:rFonts w:hint="eastAsia"/>
          <w:b/>
          <w:bCs/>
          <w:szCs w:val="24"/>
          <w:rtl/>
        </w:rPr>
        <w:t>הערכת</w:t>
      </w:r>
      <w:r w:rsidRPr="00003CC5">
        <w:rPr>
          <w:b/>
          <w:bCs/>
          <w:szCs w:val="24"/>
          <w:rtl/>
        </w:rPr>
        <w:t xml:space="preserve"> </w:t>
      </w:r>
      <w:r w:rsidRPr="00003CC5">
        <w:rPr>
          <w:rFonts w:hint="eastAsia"/>
          <w:b/>
          <w:bCs/>
          <w:szCs w:val="24"/>
          <w:rtl/>
        </w:rPr>
        <w:t>סיכונים</w:t>
      </w:r>
      <w:r w:rsidRPr="00003CC5">
        <w:rPr>
          <w:szCs w:val="24"/>
          <w:rtl/>
        </w:rPr>
        <w:t xml:space="preserve"> </w:t>
      </w:r>
      <w:r w:rsidRPr="00003CC5">
        <w:rPr>
          <w:rFonts w:hint="eastAsia"/>
          <w:szCs w:val="24"/>
          <w:rtl/>
        </w:rPr>
        <w:t>ודרכי</w:t>
      </w:r>
      <w:r w:rsidRPr="00003CC5">
        <w:rPr>
          <w:szCs w:val="24"/>
          <w:rtl/>
        </w:rPr>
        <w:t xml:space="preserve"> </w:t>
      </w:r>
      <w:r w:rsidRPr="00003CC5">
        <w:rPr>
          <w:rFonts w:hint="eastAsia"/>
          <w:szCs w:val="24"/>
          <w:rtl/>
        </w:rPr>
        <w:t>התמודדות</w:t>
      </w:r>
      <w:r w:rsidRPr="00003CC5">
        <w:rPr>
          <w:szCs w:val="24"/>
          <w:rtl/>
        </w:rPr>
        <w:t>.</w:t>
      </w:r>
      <w:r w:rsidRPr="00003CC5">
        <w:rPr>
          <w:rFonts w:hint="cs"/>
          <w:szCs w:val="24"/>
          <w:rtl/>
        </w:rPr>
        <w:t xml:space="preserve"> יש להתייחס לסיכונים בתכנית העבודה, ולסיכונים בהמשך הפיתוח, לאחר סיום הפרויקט, ועד להבאת מוצר מוגמר לשוק.</w:t>
      </w:r>
    </w:p>
    <w:p w14:paraId="688DCF7F" w14:textId="77777777" w:rsidR="00270CEF" w:rsidRPr="00003CC5" w:rsidRDefault="00270CEF" w:rsidP="00270CEF">
      <w:pPr>
        <w:pStyle w:val="af6"/>
        <w:numPr>
          <w:ilvl w:val="1"/>
          <w:numId w:val="72"/>
        </w:numPr>
        <w:spacing w:after="120" w:line="360" w:lineRule="auto"/>
        <w:jc w:val="both"/>
        <w:rPr>
          <w:szCs w:val="24"/>
        </w:rPr>
      </w:pPr>
      <w:r w:rsidRPr="00003CC5">
        <w:rPr>
          <w:rFonts w:hint="cs"/>
          <w:szCs w:val="24"/>
          <w:rtl/>
        </w:rPr>
        <w:t>פירוט</w:t>
      </w:r>
      <w:r w:rsidRPr="00003CC5">
        <w:rPr>
          <w:szCs w:val="24"/>
          <w:rtl/>
        </w:rPr>
        <w:t xml:space="preserve"> </w:t>
      </w:r>
      <w:r w:rsidRPr="00003CC5">
        <w:rPr>
          <w:rFonts w:hint="eastAsia"/>
          <w:b/>
          <w:bCs/>
          <w:szCs w:val="24"/>
          <w:rtl/>
        </w:rPr>
        <w:t>המשאבים</w:t>
      </w:r>
      <w:r w:rsidRPr="00003CC5">
        <w:rPr>
          <w:szCs w:val="24"/>
          <w:rtl/>
        </w:rPr>
        <w:t xml:space="preserve"> </w:t>
      </w:r>
      <w:r w:rsidRPr="00003CC5">
        <w:rPr>
          <w:rFonts w:hint="eastAsia"/>
          <w:szCs w:val="24"/>
          <w:rtl/>
        </w:rPr>
        <w:t>העומדים</w:t>
      </w:r>
      <w:r w:rsidRPr="00003CC5">
        <w:rPr>
          <w:szCs w:val="24"/>
          <w:rtl/>
        </w:rPr>
        <w:t xml:space="preserve"> </w:t>
      </w:r>
      <w:r w:rsidRPr="00003CC5">
        <w:rPr>
          <w:rFonts w:hint="eastAsia"/>
          <w:szCs w:val="24"/>
          <w:rtl/>
        </w:rPr>
        <w:t>לרשות</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כולל</w:t>
      </w:r>
      <w:r w:rsidRPr="00003CC5">
        <w:rPr>
          <w:szCs w:val="24"/>
          <w:rtl/>
        </w:rPr>
        <w:t xml:space="preserve"> </w:t>
      </w:r>
      <w:r w:rsidRPr="00003CC5">
        <w:rPr>
          <w:rFonts w:hint="eastAsia"/>
          <w:szCs w:val="24"/>
          <w:rtl/>
        </w:rPr>
        <w:t>כוח</w:t>
      </w:r>
      <w:r w:rsidRPr="00003CC5">
        <w:rPr>
          <w:szCs w:val="24"/>
          <w:rtl/>
        </w:rPr>
        <w:t xml:space="preserve"> </w:t>
      </w:r>
      <w:r w:rsidRPr="00003CC5">
        <w:rPr>
          <w:rFonts w:hint="eastAsia"/>
          <w:szCs w:val="24"/>
          <w:rtl/>
        </w:rPr>
        <w:t>ה</w:t>
      </w:r>
      <w:r w:rsidRPr="00003CC5">
        <w:rPr>
          <w:szCs w:val="24"/>
          <w:rtl/>
        </w:rPr>
        <w:t>אד</w:t>
      </w:r>
      <w:r w:rsidRPr="00003CC5">
        <w:rPr>
          <w:rFonts w:hint="eastAsia"/>
          <w:szCs w:val="24"/>
          <w:rtl/>
        </w:rPr>
        <w:t>ם</w:t>
      </w:r>
      <w:r w:rsidRPr="00003CC5">
        <w:rPr>
          <w:szCs w:val="24"/>
          <w:rtl/>
        </w:rPr>
        <w:t xml:space="preserve"> </w:t>
      </w:r>
      <w:r w:rsidRPr="00003CC5">
        <w:rPr>
          <w:rFonts w:hint="eastAsia"/>
          <w:szCs w:val="24"/>
          <w:rtl/>
        </w:rPr>
        <w:t>המקצועי</w:t>
      </w:r>
      <w:r w:rsidRPr="00003CC5">
        <w:rPr>
          <w:szCs w:val="24"/>
          <w:rtl/>
        </w:rPr>
        <w:t xml:space="preserve"> </w:t>
      </w:r>
      <w:r w:rsidRPr="00003CC5">
        <w:rPr>
          <w:rFonts w:hint="eastAsia"/>
          <w:szCs w:val="24"/>
          <w:rtl/>
        </w:rPr>
        <w:t>והציוד</w:t>
      </w:r>
      <w:r w:rsidRPr="00003CC5">
        <w:rPr>
          <w:szCs w:val="24"/>
          <w:rtl/>
        </w:rPr>
        <w:t>.</w:t>
      </w:r>
    </w:p>
    <w:p w14:paraId="235E2B75" w14:textId="77777777" w:rsidR="00270CEF" w:rsidRPr="00003CC5" w:rsidRDefault="00270CEF" w:rsidP="00270CEF">
      <w:pPr>
        <w:pStyle w:val="af6"/>
        <w:numPr>
          <w:ilvl w:val="1"/>
          <w:numId w:val="72"/>
        </w:numPr>
        <w:spacing w:after="120" w:line="360" w:lineRule="auto"/>
        <w:jc w:val="both"/>
        <w:rPr>
          <w:szCs w:val="24"/>
        </w:rPr>
      </w:pPr>
      <w:r w:rsidRPr="00003CC5">
        <w:rPr>
          <w:rFonts w:hint="eastAsia"/>
          <w:b/>
          <w:bCs/>
          <w:szCs w:val="24"/>
          <w:rtl/>
        </w:rPr>
        <w:t>אישורי</w:t>
      </w:r>
      <w:r w:rsidRPr="00003CC5">
        <w:rPr>
          <w:b/>
          <w:bCs/>
          <w:szCs w:val="24"/>
          <w:rtl/>
        </w:rPr>
        <w:t xml:space="preserve"> </w:t>
      </w:r>
      <w:r w:rsidRPr="00003CC5">
        <w:rPr>
          <w:rFonts w:hint="eastAsia"/>
          <w:b/>
          <w:bCs/>
          <w:szCs w:val="24"/>
          <w:rtl/>
        </w:rPr>
        <w:t>רשויות</w:t>
      </w:r>
      <w:r w:rsidRPr="00003CC5">
        <w:rPr>
          <w:rFonts w:hint="cs"/>
          <w:b/>
          <w:bCs/>
          <w:szCs w:val="24"/>
          <w:rtl/>
        </w:rPr>
        <w:t xml:space="preserve"> </w:t>
      </w:r>
      <w:r w:rsidRPr="00003CC5">
        <w:rPr>
          <w:rFonts w:hint="cs"/>
          <w:szCs w:val="24"/>
          <w:rtl/>
        </w:rPr>
        <w:t>(רק אם נדרש).</w:t>
      </w:r>
      <w:r w:rsidRPr="00003CC5">
        <w:rPr>
          <w:szCs w:val="24"/>
          <w:rtl/>
        </w:rPr>
        <w:t xml:space="preserve"> </w:t>
      </w:r>
      <w:r w:rsidRPr="00003CC5">
        <w:rPr>
          <w:rFonts w:hint="eastAsia"/>
          <w:szCs w:val="24"/>
          <w:rtl/>
        </w:rPr>
        <w:t>בפרק</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יש</w:t>
      </w:r>
      <w:r w:rsidRPr="00003CC5">
        <w:rPr>
          <w:szCs w:val="24"/>
          <w:rtl/>
        </w:rPr>
        <w:t xml:space="preserve"> </w:t>
      </w:r>
      <w:r w:rsidRPr="00003CC5">
        <w:rPr>
          <w:rFonts w:hint="eastAsia"/>
          <w:szCs w:val="24"/>
          <w:rtl/>
        </w:rPr>
        <w:t>להתייחס</w:t>
      </w:r>
      <w:r w:rsidRPr="00003CC5">
        <w:rPr>
          <w:szCs w:val="24"/>
          <w:rtl/>
        </w:rPr>
        <w:t xml:space="preserve"> </w:t>
      </w:r>
      <w:r w:rsidRPr="00003CC5">
        <w:rPr>
          <w:rFonts w:hint="eastAsia"/>
          <w:szCs w:val="24"/>
          <w:rtl/>
        </w:rPr>
        <w:t>לכלל</w:t>
      </w:r>
      <w:r w:rsidRPr="00003CC5">
        <w:rPr>
          <w:szCs w:val="24"/>
          <w:rtl/>
        </w:rPr>
        <w:t xml:space="preserve"> </w:t>
      </w:r>
      <w:r w:rsidRPr="00003CC5">
        <w:rPr>
          <w:rFonts w:hint="eastAsia"/>
          <w:szCs w:val="24"/>
          <w:rtl/>
        </w:rPr>
        <w:t>אישורים</w:t>
      </w:r>
      <w:r w:rsidRPr="00003CC5">
        <w:rPr>
          <w:szCs w:val="24"/>
          <w:rtl/>
        </w:rPr>
        <w:t xml:space="preserve"> </w:t>
      </w:r>
      <w:r w:rsidRPr="00003CC5">
        <w:rPr>
          <w:rFonts w:hint="eastAsia"/>
          <w:szCs w:val="24"/>
          <w:rtl/>
        </w:rPr>
        <w:t>והתקנים</w:t>
      </w:r>
      <w:r w:rsidRPr="00003CC5">
        <w:rPr>
          <w:szCs w:val="24"/>
          <w:rtl/>
        </w:rPr>
        <w:t xml:space="preserve"> </w:t>
      </w:r>
      <w:r w:rsidRPr="00003CC5">
        <w:rPr>
          <w:rFonts w:hint="eastAsia"/>
          <w:szCs w:val="24"/>
          <w:rtl/>
        </w:rPr>
        <w:t>הנדרשים</w:t>
      </w:r>
      <w:r w:rsidRPr="00003CC5">
        <w:rPr>
          <w:szCs w:val="24"/>
          <w:rtl/>
        </w:rPr>
        <w:t xml:space="preserve"> </w:t>
      </w:r>
      <w:r w:rsidRPr="00003CC5">
        <w:rPr>
          <w:rFonts w:hint="eastAsia"/>
          <w:szCs w:val="24"/>
          <w:rtl/>
        </w:rPr>
        <w:t>להקמה</w:t>
      </w:r>
      <w:r w:rsidRPr="00003CC5">
        <w:rPr>
          <w:szCs w:val="24"/>
          <w:rtl/>
        </w:rPr>
        <w:t xml:space="preserve"> </w:t>
      </w:r>
      <w:r w:rsidRPr="00003CC5">
        <w:rPr>
          <w:rFonts w:hint="eastAsia"/>
          <w:szCs w:val="24"/>
          <w:rtl/>
        </w:rPr>
        <w:t>והוצ</w:t>
      </w:r>
      <w:r w:rsidRPr="00003CC5">
        <w:rPr>
          <w:rFonts w:hint="cs"/>
          <w:szCs w:val="24"/>
          <w:rtl/>
        </w:rPr>
        <w:t>א</w:t>
      </w:r>
      <w:r w:rsidRPr="00003CC5">
        <w:rPr>
          <w:rFonts w:hint="eastAsia"/>
          <w:szCs w:val="24"/>
          <w:rtl/>
        </w:rPr>
        <w:t>ה</w:t>
      </w:r>
      <w:r w:rsidRPr="00003CC5">
        <w:rPr>
          <w:szCs w:val="24"/>
          <w:rtl/>
        </w:rPr>
        <w:t xml:space="preserve"> </w:t>
      </w:r>
      <w:r w:rsidRPr="00003CC5">
        <w:rPr>
          <w:rFonts w:hint="eastAsia"/>
          <w:szCs w:val="24"/>
          <w:rtl/>
        </w:rPr>
        <w:t>לפועל</w:t>
      </w:r>
      <w:r w:rsidRPr="00003CC5">
        <w:rPr>
          <w:szCs w:val="24"/>
          <w:rtl/>
        </w:rPr>
        <w:t xml:space="preserve"> </w:t>
      </w:r>
      <w:r w:rsidRPr="00003CC5">
        <w:rPr>
          <w:rFonts w:hint="eastAsia"/>
          <w:szCs w:val="24"/>
          <w:rtl/>
        </w:rPr>
        <w:t>של</w:t>
      </w:r>
      <w:r w:rsidRPr="00003CC5">
        <w:rPr>
          <w:szCs w:val="24"/>
          <w:rtl/>
        </w:rPr>
        <w:t xml:space="preserve"> </w:t>
      </w:r>
      <w:r w:rsidRPr="00003CC5">
        <w:rPr>
          <w:rFonts w:hint="cs"/>
          <w:szCs w:val="24"/>
          <w:rtl/>
        </w:rPr>
        <w:t>תכנית הפיתוח</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cs"/>
          <w:szCs w:val="24"/>
          <w:rtl/>
        </w:rPr>
        <w:t>להציג את רשימת כל</w:t>
      </w:r>
      <w:r w:rsidRPr="00003CC5">
        <w:rPr>
          <w:szCs w:val="24"/>
          <w:rtl/>
        </w:rPr>
        <w:t xml:space="preserve"> </w:t>
      </w:r>
      <w:r w:rsidRPr="00003CC5">
        <w:rPr>
          <w:rFonts w:hint="eastAsia"/>
          <w:szCs w:val="24"/>
          <w:rtl/>
        </w:rPr>
        <w:t>אישורי</w:t>
      </w:r>
      <w:r w:rsidRPr="00003CC5">
        <w:rPr>
          <w:szCs w:val="24"/>
          <w:rtl/>
        </w:rPr>
        <w:t xml:space="preserve"> </w:t>
      </w:r>
      <w:r w:rsidRPr="00003CC5">
        <w:rPr>
          <w:rFonts w:hint="cs"/>
          <w:szCs w:val="24"/>
          <w:rtl/>
        </w:rPr>
        <w:t>ה</w:t>
      </w:r>
      <w:r w:rsidRPr="00003CC5">
        <w:rPr>
          <w:rFonts w:hint="eastAsia"/>
          <w:szCs w:val="24"/>
          <w:rtl/>
        </w:rPr>
        <w:t>רשויות</w:t>
      </w:r>
      <w:r w:rsidRPr="00003CC5">
        <w:rPr>
          <w:szCs w:val="24"/>
          <w:rtl/>
        </w:rPr>
        <w:t xml:space="preserve"> </w:t>
      </w:r>
      <w:r w:rsidRPr="00003CC5">
        <w:rPr>
          <w:rFonts w:hint="eastAsia"/>
          <w:szCs w:val="24"/>
          <w:rtl/>
        </w:rPr>
        <w:t>הנדרשים</w:t>
      </w:r>
      <w:r w:rsidRPr="00003CC5">
        <w:rPr>
          <w:szCs w:val="24"/>
          <w:rtl/>
        </w:rPr>
        <w:t xml:space="preserve"> </w:t>
      </w:r>
      <w:r w:rsidRPr="00003CC5">
        <w:rPr>
          <w:rFonts w:hint="eastAsia"/>
          <w:szCs w:val="24"/>
          <w:rtl/>
        </w:rPr>
        <w:t>להקמה</w:t>
      </w:r>
      <w:r w:rsidRPr="00003CC5">
        <w:rPr>
          <w:szCs w:val="24"/>
          <w:rtl/>
        </w:rPr>
        <w:t xml:space="preserve"> </w:t>
      </w:r>
      <w:r w:rsidRPr="00003CC5">
        <w:rPr>
          <w:rFonts w:hint="eastAsia"/>
          <w:szCs w:val="24"/>
          <w:rtl/>
        </w:rPr>
        <w:t>והפעלה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הפרויקט</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נדרש</w:t>
      </w:r>
      <w:r w:rsidRPr="00003CC5">
        <w:rPr>
          <w:szCs w:val="24"/>
          <w:rtl/>
        </w:rPr>
        <w:t xml:space="preserve"> </w:t>
      </w:r>
      <w:r w:rsidRPr="00003CC5">
        <w:rPr>
          <w:rFonts w:hint="eastAsia"/>
          <w:szCs w:val="24"/>
          <w:rtl/>
        </w:rPr>
        <w:t>מהמציע</w:t>
      </w:r>
      <w:r w:rsidRPr="00003CC5">
        <w:rPr>
          <w:szCs w:val="24"/>
          <w:rtl/>
        </w:rPr>
        <w:t xml:space="preserve"> </w:t>
      </w:r>
      <w:r w:rsidRPr="00003CC5">
        <w:rPr>
          <w:rFonts w:hint="eastAsia"/>
          <w:szCs w:val="24"/>
          <w:rtl/>
        </w:rPr>
        <w:t>להצהיר</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השגת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האישורים</w:t>
      </w:r>
      <w:r w:rsidRPr="00003CC5">
        <w:rPr>
          <w:szCs w:val="24"/>
          <w:rtl/>
        </w:rPr>
        <w:t xml:space="preserve"> </w:t>
      </w:r>
      <w:r w:rsidRPr="00003CC5">
        <w:rPr>
          <w:rFonts w:hint="eastAsia"/>
          <w:szCs w:val="24"/>
          <w:rtl/>
        </w:rPr>
        <w:t>במועד</w:t>
      </w:r>
      <w:r w:rsidRPr="00003CC5">
        <w:rPr>
          <w:szCs w:val="24"/>
          <w:rtl/>
        </w:rPr>
        <w:t xml:space="preserve">  </w:t>
      </w:r>
      <w:r w:rsidRPr="00003CC5">
        <w:rPr>
          <w:rFonts w:hint="eastAsia"/>
          <w:szCs w:val="24"/>
          <w:rtl/>
        </w:rPr>
        <w:t>הגשת</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cs"/>
          <w:szCs w:val="24"/>
          <w:rtl/>
        </w:rPr>
        <w:t>יובהר כי על אף ש</w:t>
      </w:r>
      <w:r w:rsidRPr="00003CC5">
        <w:rPr>
          <w:rFonts w:hint="eastAsia"/>
          <w:szCs w:val="24"/>
          <w:rtl/>
        </w:rPr>
        <w:t>בכוונת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לסייע</w:t>
      </w:r>
      <w:r w:rsidRPr="00003CC5">
        <w:rPr>
          <w:szCs w:val="24"/>
          <w:rtl/>
        </w:rPr>
        <w:t xml:space="preserve"> </w:t>
      </w:r>
      <w:r w:rsidRPr="00003CC5">
        <w:rPr>
          <w:rFonts w:hint="eastAsia"/>
          <w:szCs w:val="24"/>
          <w:rtl/>
        </w:rPr>
        <w:t>למציע</w:t>
      </w:r>
      <w:r w:rsidRPr="00003CC5">
        <w:rPr>
          <w:szCs w:val="24"/>
          <w:rtl/>
        </w:rPr>
        <w:t xml:space="preserve"> </w:t>
      </w:r>
      <w:r w:rsidRPr="00003CC5">
        <w:rPr>
          <w:rFonts w:hint="eastAsia"/>
          <w:szCs w:val="24"/>
          <w:rtl/>
        </w:rPr>
        <w:t>שהצעתו</w:t>
      </w:r>
      <w:r w:rsidRPr="00003CC5">
        <w:rPr>
          <w:szCs w:val="24"/>
          <w:rtl/>
        </w:rPr>
        <w:t xml:space="preserve"> </w:t>
      </w:r>
      <w:r w:rsidRPr="00003CC5">
        <w:rPr>
          <w:rFonts w:hint="eastAsia"/>
          <w:szCs w:val="24"/>
          <w:rtl/>
        </w:rPr>
        <w:t>נתקבלה</w:t>
      </w:r>
      <w:r w:rsidRPr="00003CC5">
        <w:rPr>
          <w:szCs w:val="24"/>
          <w:rtl/>
        </w:rPr>
        <w:t xml:space="preserve">, </w:t>
      </w:r>
      <w:r w:rsidRPr="00003CC5">
        <w:rPr>
          <w:rFonts w:hint="eastAsia"/>
          <w:szCs w:val="24"/>
          <w:rtl/>
        </w:rPr>
        <w:t>בהשגת</w:t>
      </w:r>
      <w:r w:rsidRPr="00003CC5">
        <w:rPr>
          <w:szCs w:val="24"/>
          <w:rtl/>
        </w:rPr>
        <w:t xml:space="preserve"> </w:t>
      </w:r>
      <w:r w:rsidRPr="00003CC5">
        <w:rPr>
          <w:rFonts w:hint="eastAsia"/>
          <w:szCs w:val="24"/>
          <w:rtl/>
        </w:rPr>
        <w:t>אישורים</w:t>
      </w:r>
      <w:r w:rsidRPr="00003CC5">
        <w:rPr>
          <w:szCs w:val="24"/>
          <w:rtl/>
        </w:rPr>
        <w:t xml:space="preserve"> </w:t>
      </w:r>
      <w:r w:rsidRPr="00003CC5">
        <w:rPr>
          <w:rFonts w:hint="eastAsia"/>
          <w:szCs w:val="24"/>
          <w:rtl/>
        </w:rPr>
        <w:t>נדרשים</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כמה</w:t>
      </w:r>
      <w:r w:rsidRPr="00003CC5">
        <w:rPr>
          <w:szCs w:val="24"/>
          <w:rtl/>
        </w:rPr>
        <w:t xml:space="preserve"> </w:t>
      </w:r>
      <w:r w:rsidRPr="00003CC5">
        <w:rPr>
          <w:rFonts w:hint="eastAsia"/>
          <w:szCs w:val="24"/>
          <w:rtl/>
        </w:rPr>
        <w:t>שניתן</w:t>
      </w:r>
      <w:r w:rsidRPr="00003CC5">
        <w:rPr>
          <w:rFonts w:hint="cs"/>
          <w:szCs w:val="24"/>
          <w:rtl/>
        </w:rPr>
        <w:t>, האחריות להשגת האישורים חלה על היזם על כל המשמעויות הנובעות מכך. ראה סעיף 7 להלן.</w:t>
      </w:r>
    </w:p>
    <w:p w14:paraId="6EB5E5B1" w14:textId="77777777" w:rsidR="00270CEF" w:rsidRPr="00003CC5" w:rsidRDefault="00270CEF" w:rsidP="00270CEF">
      <w:pPr>
        <w:pStyle w:val="af6"/>
        <w:numPr>
          <w:ilvl w:val="1"/>
          <w:numId w:val="72"/>
        </w:numPr>
        <w:spacing w:after="120" w:line="360" w:lineRule="auto"/>
        <w:jc w:val="both"/>
        <w:rPr>
          <w:szCs w:val="24"/>
          <w:rtl/>
        </w:rPr>
      </w:pPr>
      <w:r w:rsidRPr="00003CC5">
        <w:rPr>
          <w:rFonts w:hint="eastAsia"/>
          <w:b/>
          <w:bCs/>
          <w:szCs w:val="24"/>
          <w:rtl/>
        </w:rPr>
        <w:t>ר</w:t>
      </w:r>
      <w:r w:rsidRPr="00003CC5">
        <w:rPr>
          <w:b/>
          <w:bCs/>
          <w:szCs w:val="24"/>
          <w:rtl/>
        </w:rPr>
        <w:t>ש</w:t>
      </w:r>
      <w:r w:rsidRPr="00003CC5">
        <w:rPr>
          <w:rFonts w:hint="eastAsia"/>
          <w:b/>
          <w:bCs/>
          <w:szCs w:val="24"/>
          <w:rtl/>
        </w:rPr>
        <w:t>ימת</w:t>
      </w:r>
      <w:r w:rsidRPr="00003CC5">
        <w:rPr>
          <w:b/>
          <w:bCs/>
          <w:szCs w:val="24"/>
          <w:rtl/>
        </w:rPr>
        <w:t xml:space="preserve"> ספרות</w:t>
      </w:r>
      <w:r w:rsidRPr="00003CC5">
        <w:rPr>
          <w:szCs w:val="24"/>
          <w:rtl/>
        </w:rPr>
        <w:t xml:space="preserve"> הנוגעת לנושא התוכנית</w:t>
      </w:r>
      <w:r w:rsidRPr="00003CC5">
        <w:rPr>
          <w:rFonts w:hint="cs"/>
          <w:szCs w:val="24"/>
          <w:rtl/>
        </w:rPr>
        <w:t xml:space="preserve"> </w:t>
      </w:r>
      <w:r w:rsidRPr="00003CC5">
        <w:rPr>
          <w:szCs w:val="24"/>
          <w:rtl/>
        </w:rPr>
        <w:t>–</w:t>
      </w:r>
      <w:r w:rsidRPr="00003CC5">
        <w:rPr>
          <w:rFonts w:hint="cs"/>
          <w:szCs w:val="24"/>
          <w:rtl/>
        </w:rPr>
        <w:t xml:space="preserve"> ככל שניתן</w:t>
      </w:r>
    </w:p>
    <w:p w14:paraId="5339AE5C" w14:textId="77777777" w:rsidR="00270CEF" w:rsidRPr="00003CC5" w:rsidRDefault="00270CEF" w:rsidP="00270CEF">
      <w:pPr>
        <w:pStyle w:val="af6"/>
        <w:spacing w:line="360" w:lineRule="auto"/>
        <w:ind w:left="1364"/>
        <w:jc w:val="both"/>
        <w:rPr>
          <w:szCs w:val="24"/>
          <w:rtl/>
        </w:rPr>
      </w:pPr>
    </w:p>
    <w:p w14:paraId="66E2F163" w14:textId="77777777" w:rsidR="00270CEF" w:rsidRPr="00003CC5" w:rsidRDefault="00270CEF" w:rsidP="00270CEF">
      <w:pPr>
        <w:pStyle w:val="af6"/>
        <w:spacing w:line="360" w:lineRule="auto"/>
        <w:ind w:left="644" w:hanging="360"/>
        <w:jc w:val="both"/>
        <w:rPr>
          <w:szCs w:val="24"/>
        </w:rPr>
      </w:pPr>
      <w:r w:rsidRPr="00003CC5">
        <w:rPr>
          <w:szCs w:val="24"/>
          <w:rtl/>
        </w:rPr>
        <w:t xml:space="preserve">סעיפים </w:t>
      </w:r>
      <w:r w:rsidRPr="00003CC5">
        <w:rPr>
          <w:rFonts w:hint="cs"/>
          <w:szCs w:val="24"/>
          <w:rtl/>
        </w:rPr>
        <w:t>א'</w:t>
      </w:r>
      <w:r w:rsidRPr="00003CC5">
        <w:rPr>
          <w:szCs w:val="24"/>
          <w:rtl/>
        </w:rPr>
        <w:t xml:space="preserve"> עד </w:t>
      </w:r>
      <w:r w:rsidRPr="00003CC5">
        <w:rPr>
          <w:rFonts w:hint="cs"/>
          <w:szCs w:val="24"/>
          <w:rtl/>
        </w:rPr>
        <w:t>ח</w:t>
      </w:r>
      <w:r w:rsidRPr="00003CC5">
        <w:rPr>
          <w:szCs w:val="24"/>
        </w:rPr>
        <w:t>'</w:t>
      </w:r>
      <w:r w:rsidRPr="00003CC5">
        <w:rPr>
          <w:szCs w:val="24"/>
          <w:rtl/>
        </w:rPr>
        <w:t xml:space="preserve"> מוגבלים בסה"כ ל- 10 עמודים</w:t>
      </w:r>
      <w:r w:rsidRPr="00003CC5">
        <w:rPr>
          <w:rFonts w:hint="cs"/>
          <w:szCs w:val="24"/>
          <w:rtl/>
        </w:rPr>
        <w:t xml:space="preserve">, כאשר הכתיבה בפונט כגון </w:t>
      </w:r>
      <w:r w:rsidRPr="00003CC5">
        <w:rPr>
          <w:szCs w:val="24"/>
        </w:rPr>
        <w:t>DAVID</w:t>
      </w:r>
      <w:r w:rsidRPr="00003CC5">
        <w:rPr>
          <w:rFonts w:hint="cs"/>
          <w:szCs w:val="24"/>
          <w:rtl/>
        </w:rPr>
        <w:t xml:space="preserve"> 12 עם רווחים של שורה וחצי לפחות.</w:t>
      </w:r>
    </w:p>
    <w:p w14:paraId="2B53475F" w14:textId="77777777" w:rsidR="00270CEF" w:rsidRPr="00003CC5" w:rsidRDefault="00270CEF" w:rsidP="00270CEF">
      <w:pPr>
        <w:pStyle w:val="af6"/>
        <w:spacing w:line="360" w:lineRule="auto"/>
        <w:ind w:left="644" w:hanging="360"/>
        <w:jc w:val="both"/>
        <w:rPr>
          <w:szCs w:val="24"/>
          <w:rtl/>
        </w:rPr>
      </w:pPr>
      <w:r w:rsidRPr="00003CC5">
        <w:rPr>
          <w:rFonts w:hint="cs"/>
          <w:szCs w:val="24"/>
          <w:rtl/>
        </w:rPr>
        <w:t>יש להתייחס לכל קריטריוני השיפוט  המצויים בקול הקורא ע"י סעיפים נפרדים וברורים  עבור כל קריטריון.</w:t>
      </w:r>
    </w:p>
    <w:p w14:paraId="34E5CA46" w14:textId="77777777" w:rsidR="00270CEF" w:rsidRPr="00003CC5" w:rsidRDefault="00270CEF" w:rsidP="00270CEF">
      <w:pPr>
        <w:pStyle w:val="af6"/>
        <w:spacing w:line="360" w:lineRule="auto"/>
        <w:ind w:left="644" w:hanging="360"/>
        <w:jc w:val="both"/>
        <w:rPr>
          <w:szCs w:val="24"/>
        </w:rPr>
      </w:pPr>
      <w:r w:rsidRPr="00003CC5">
        <w:rPr>
          <w:rFonts w:hint="cs"/>
          <w:szCs w:val="24"/>
          <w:rtl/>
        </w:rPr>
        <w:t>יש לרשום את התיאור או לגזור ולהדביק את כל התיאור בשדה הבא.</w:t>
      </w:r>
    </w:p>
    <w:p w14:paraId="6E8DB332" w14:textId="77777777" w:rsidR="00270CEF" w:rsidRPr="00003CC5" w:rsidRDefault="00270CEF" w:rsidP="00270CEF">
      <w:pPr>
        <w:pBdr>
          <w:top w:val="single" w:sz="4" w:space="1" w:color="auto"/>
        </w:pBdr>
        <w:spacing w:line="360" w:lineRule="auto"/>
        <w:jc w:val="both"/>
        <w:rPr>
          <w:szCs w:val="24"/>
          <w:rtl/>
        </w:rPr>
      </w:pPr>
      <w:r w:rsidRPr="00003CC5">
        <w:rPr>
          <w:szCs w:val="24"/>
          <w:rtl/>
        </w:rPr>
        <w:t xml:space="preserve"> </w:t>
      </w:r>
    </w:p>
    <w:p w14:paraId="4D208837" w14:textId="77777777" w:rsidR="00270CEF" w:rsidRPr="00003CC5" w:rsidRDefault="00270CEF" w:rsidP="00270CEF">
      <w:pPr>
        <w:spacing w:line="360" w:lineRule="auto"/>
        <w:jc w:val="both"/>
        <w:rPr>
          <w:szCs w:val="24"/>
          <w:rtl/>
        </w:rPr>
      </w:pPr>
      <w:r w:rsidRPr="00003CC5">
        <w:rPr>
          <w:szCs w:val="24"/>
          <w:rtl/>
        </w:rPr>
        <w:br w:type="page"/>
      </w:r>
    </w:p>
    <w:p w14:paraId="741673FA" w14:textId="77777777" w:rsidR="00270CEF" w:rsidRPr="00003CC5" w:rsidRDefault="00270CEF" w:rsidP="00270CEF">
      <w:pPr>
        <w:spacing w:line="360" w:lineRule="auto"/>
        <w:jc w:val="both"/>
        <w:rPr>
          <w:szCs w:val="24"/>
          <w:rtl/>
        </w:rPr>
      </w:pPr>
      <w:r w:rsidRPr="00003CC5">
        <w:rPr>
          <w:b/>
          <w:bCs/>
          <w:i/>
          <w:iCs/>
          <w:szCs w:val="24"/>
          <w:rtl/>
        </w:rPr>
        <w:fldChar w:fldCharType="begin">
          <w:ffData>
            <w:name w:val=""/>
            <w:enabled/>
            <w:calcOnExit w:val="0"/>
            <w:textInput>
              <w:default w:val="הקלד או הדבק כאן את תיאור התוכנית"/>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או הדבק כאן את תיאור התוכנית</w:t>
      </w:r>
      <w:r w:rsidRPr="00003CC5">
        <w:rPr>
          <w:b/>
          <w:bCs/>
          <w:i/>
          <w:iCs/>
          <w:szCs w:val="24"/>
          <w:rtl/>
        </w:rPr>
        <w:fldChar w:fldCharType="end"/>
      </w:r>
    </w:p>
    <w:p w14:paraId="1C6C4166" w14:textId="77777777" w:rsidR="00270CEF" w:rsidRPr="00003CC5" w:rsidRDefault="00270CEF" w:rsidP="00270CEF">
      <w:pPr>
        <w:spacing w:line="360" w:lineRule="auto"/>
        <w:jc w:val="both"/>
        <w:rPr>
          <w:szCs w:val="24"/>
          <w:rtl/>
        </w:rPr>
      </w:pPr>
    </w:p>
    <w:p w14:paraId="00159809" w14:textId="77777777" w:rsidR="00270CEF" w:rsidRPr="00003CC5" w:rsidRDefault="00270CEF" w:rsidP="00270CEF">
      <w:pPr>
        <w:pStyle w:val="1f3"/>
        <w:numPr>
          <w:ilvl w:val="0"/>
          <w:numId w:val="96"/>
        </w:numPr>
        <w:spacing w:line="360" w:lineRule="auto"/>
        <w:rPr>
          <w:rtl/>
        </w:rPr>
      </w:pPr>
      <w:bookmarkStart w:id="46" w:name="_Toc444602364"/>
      <w:r w:rsidRPr="00003CC5">
        <w:rPr>
          <w:rtl/>
        </w:rPr>
        <w:t>לוח זמנים ותוכנית עבודה</w:t>
      </w:r>
      <w:bookmarkEnd w:id="46"/>
    </w:p>
    <w:p w14:paraId="57764AAA" w14:textId="77777777" w:rsidR="00270CEF" w:rsidRPr="00003CC5" w:rsidRDefault="00270CEF" w:rsidP="00270CEF">
      <w:pPr>
        <w:spacing w:line="360" w:lineRule="auto"/>
        <w:jc w:val="both"/>
        <w:rPr>
          <w:szCs w:val="24"/>
          <w:rtl/>
        </w:rPr>
      </w:pPr>
      <w:r w:rsidRPr="00003CC5">
        <w:rPr>
          <w:rFonts w:hint="cs"/>
          <w:szCs w:val="24"/>
          <w:rtl/>
        </w:rPr>
        <w:t>הנחיות:</w:t>
      </w:r>
    </w:p>
    <w:p w14:paraId="701B3AD7" w14:textId="77777777" w:rsidR="00270CEF" w:rsidRPr="00003CC5" w:rsidRDefault="00270CEF" w:rsidP="00270CEF">
      <w:pPr>
        <w:pStyle w:val="af6"/>
        <w:numPr>
          <w:ilvl w:val="0"/>
          <w:numId w:val="73"/>
        </w:numPr>
        <w:spacing w:after="120" w:line="360" w:lineRule="auto"/>
        <w:jc w:val="both"/>
        <w:rPr>
          <w:spacing w:val="-8"/>
          <w:szCs w:val="24"/>
          <w:rtl/>
        </w:rPr>
      </w:pPr>
      <w:r w:rsidRPr="00003CC5">
        <w:rPr>
          <w:rFonts w:hint="cs"/>
          <w:szCs w:val="24"/>
          <w:rtl/>
        </w:rPr>
        <w:t xml:space="preserve"> </w:t>
      </w:r>
      <w:r w:rsidRPr="00003CC5">
        <w:rPr>
          <w:szCs w:val="24"/>
          <w:rtl/>
        </w:rPr>
        <w:t xml:space="preserve">חלק זה יכלול תיאור מילולי של שלבי העבודה. כל שלב יהיה תחום בזמן </w:t>
      </w:r>
      <w:r w:rsidRPr="00003CC5">
        <w:rPr>
          <w:spacing w:val="-8"/>
          <w:szCs w:val="24"/>
          <w:rtl/>
        </w:rPr>
        <w:t>התחלה ובזמן סיום שבו ניתן יהיה לספק את התוצר המתוכנן.</w:t>
      </w:r>
    </w:p>
    <w:p w14:paraId="5FAD44D6" w14:textId="77777777" w:rsidR="00270CEF" w:rsidRPr="00003CC5" w:rsidRDefault="00270CEF" w:rsidP="00270CEF">
      <w:pPr>
        <w:pStyle w:val="af6"/>
        <w:numPr>
          <w:ilvl w:val="0"/>
          <w:numId w:val="73"/>
        </w:numPr>
        <w:spacing w:after="120" w:line="360" w:lineRule="auto"/>
        <w:jc w:val="both"/>
        <w:rPr>
          <w:szCs w:val="24"/>
        </w:rPr>
      </w:pPr>
      <w:r w:rsidRPr="00003CC5">
        <w:rPr>
          <w:szCs w:val="24"/>
          <w:rtl/>
        </w:rPr>
        <w:t xml:space="preserve">תוכנית העבודה תסוכם </w:t>
      </w:r>
      <w:r w:rsidRPr="00003CC5">
        <w:rPr>
          <w:rFonts w:hint="cs"/>
          <w:szCs w:val="24"/>
          <w:rtl/>
        </w:rPr>
        <w:t>באחד משני אופנים:</w:t>
      </w:r>
    </w:p>
    <w:p w14:paraId="1536B3F7" w14:textId="77777777" w:rsidR="00270CEF" w:rsidRPr="00003CC5" w:rsidRDefault="00270CEF" w:rsidP="00270CEF">
      <w:pPr>
        <w:pStyle w:val="af6"/>
        <w:spacing w:line="360" w:lineRule="auto"/>
        <w:ind w:left="644"/>
        <w:jc w:val="both"/>
      </w:pPr>
    </w:p>
    <w:p w14:paraId="6EA2C59F" w14:textId="77777777" w:rsidR="00270CEF" w:rsidRPr="00003CC5" w:rsidRDefault="00270CEF" w:rsidP="00270CEF">
      <w:pPr>
        <w:pStyle w:val="af6"/>
        <w:numPr>
          <w:ilvl w:val="0"/>
          <w:numId w:val="93"/>
        </w:numPr>
        <w:spacing w:after="120" w:line="360" w:lineRule="auto"/>
        <w:jc w:val="both"/>
      </w:pPr>
      <w:r w:rsidRPr="00003CC5">
        <w:rPr>
          <w:rFonts w:hint="cs"/>
          <w:szCs w:val="24"/>
          <w:rtl/>
        </w:rPr>
        <w:t>טבלה כדוגמת הטבלה הבאה:</w:t>
      </w:r>
    </w:p>
    <w:bookmarkStart w:id="47" w:name="_MON_1521206563"/>
    <w:bookmarkEnd w:id="47"/>
    <w:p w14:paraId="75845C1F" w14:textId="77777777" w:rsidR="00270CEF" w:rsidRPr="00003CC5" w:rsidRDefault="00270CEF" w:rsidP="00270CEF">
      <w:pPr>
        <w:spacing w:line="360" w:lineRule="auto"/>
        <w:jc w:val="both"/>
        <w:rPr>
          <w:szCs w:val="24"/>
        </w:rPr>
      </w:pPr>
      <w:r w:rsidRPr="00003CC5">
        <w:rPr>
          <w:szCs w:val="24"/>
        </w:rPr>
        <w:object w:dxaOrig="9986" w:dyaOrig="3572" w14:anchorId="4911BC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173.25pt" o:ole="">
            <v:imagedata r:id="rId14" o:title=""/>
          </v:shape>
          <o:OLEObject Type="Embed" ProgID="Excel.Sheet.12" ShapeID="_x0000_i1025" DrawAspect="Content" ObjectID="_1539611910" r:id="rId15"/>
        </w:object>
      </w:r>
    </w:p>
    <w:p w14:paraId="71CEF8BC" w14:textId="77777777" w:rsidR="00270CEF" w:rsidRPr="00003CC5" w:rsidRDefault="00270CEF" w:rsidP="00270CEF">
      <w:pPr>
        <w:pStyle w:val="af6"/>
        <w:numPr>
          <w:ilvl w:val="0"/>
          <w:numId w:val="93"/>
        </w:numPr>
        <w:spacing w:after="120" w:line="360" w:lineRule="auto"/>
        <w:jc w:val="both"/>
        <w:rPr>
          <w:szCs w:val="24"/>
          <w:rtl/>
        </w:rPr>
      </w:pPr>
      <w:r w:rsidRPr="00003CC5">
        <w:rPr>
          <w:szCs w:val="24"/>
          <w:rtl/>
        </w:rPr>
        <w:t xml:space="preserve">בתרשים גאנט של לוח זמנים </w:t>
      </w:r>
      <w:r w:rsidRPr="00003CC5">
        <w:rPr>
          <w:rFonts w:hint="cs"/>
          <w:szCs w:val="24"/>
          <w:rtl/>
        </w:rPr>
        <w:t>התואם את הטבלה. בתרשים</w:t>
      </w:r>
      <w:r w:rsidRPr="00003CC5">
        <w:rPr>
          <w:szCs w:val="24"/>
          <w:rtl/>
        </w:rPr>
        <w:t xml:space="preserve"> </w:t>
      </w:r>
      <w:r w:rsidRPr="00003CC5">
        <w:rPr>
          <w:rFonts w:hint="cs"/>
          <w:szCs w:val="24"/>
          <w:rtl/>
        </w:rPr>
        <w:t>יצוינו</w:t>
      </w:r>
      <w:r w:rsidRPr="00003CC5">
        <w:rPr>
          <w:szCs w:val="24"/>
          <w:rtl/>
        </w:rPr>
        <w:t xml:space="preserve"> השמות המקוצרים של השלבים, מועדי התחלה וסיום של כל שלב (מצוין על ידי קו), פרוסים על ציר זמן. לטבלה י</w:t>
      </w:r>
      <w:r w:rsidRPr="00003CC5">
        <w:rPr>
          <w:rFonts w:hint="cs"/>
          <w:szCs w:val="24"/>
          <w:rtl/>
        </w:rPr>
        <w:t>צורף</w:t>
      </w:r>
      <w:r w:rsidRPr="00003CC5">
        <w:rPr>
          <w:szCs w:val="24"/>
          <w:rtl/>
        </w:rPr>
        <w:t xml:space="preserve"> מקרא המפרט את שלבי העבודה ואת התפוקות הנמסרות. </w:t>
      </w:r>
    </w:p>
    <w:p w14:paraId="2C293EA8" w14:textId="77777777" w:rsidR="00270CEF" w:rsidRPr="00003CC5" w:rsidRDefault="00270CEF" w:rsidP="00270CEF">
      <w:pPr>
        <w:spacing w:line="360" w:lineRule="auto"/>
        <w:ind w:left="1004"/>
        <w:jc w:val="both"/>
        <w:rPr>
          <w:szCs w:val="24"/>
          <w:rtl/>
        </w:rPr>
      </w:pPr>
      <w:r w:rsidRPr="00003CC5">
        <w:rPr>
          <w:szCs w:val="24"/>
          <w:rtl/>
        </w:rPr>
        <w:t>דוגמה לתרשים לוח זמנים (גאנט):</w:t>
      </w:r>
    </w:p>
    <w:p w14:paraId="45557E56" w14:textId="77777777" w:rsidR="00270CEF" w:rsidRPr="00003CC5" w:rsidRDefault="00270CEF" w:rsidP="00270CEF">
      <w:pPr>
        <w:spacing w:line="360" w:lineRule="auto"/>
        <w:jc w:val="both"/>
        <w:rPr>
          <w:szCs w:val="24"/>
          <w:rtl/>
        </w:rPr>
      </w:pPr>
      <w:r w:rsidRPr="00003CC5">
        <w:rPr>
          <w:szCs w:val="24"/>
        </w:rPr>
        <w:object w:dxaOrig="9338" w:dyaOrig="3844" w14:anchorId="4877F6E0">
          <v:shape id="_x0000_i1026" type="#_x0000_t75" style="width:468pt;height:186.75pt" o:ole="">
            <v:imagedata r:id="rId16" o:title=""/>
          </v:shape>
          <o:OLEObject Type="Embed" ProgID="Excel.Sheet.12" ShapeID="_x0000_i1026" DrawAspect="Content" ObjectID="_1539611911" r:id="rId17"/>
        </w:object>
      </w:r>
    </w:p>
    <w:p w14:paraId="7BDC71C5" w14:textId="77777777" w:rsidR="00270CEF" w:rsidRPr="00003CC5" w:rsidRDefault="00270CEF" w:rsidP="00270CEF">
      <w:pPr>
        <w:pStyle w:val="af6"/>
        <w:numPr>
          <w:ilvl w:val="0"/>
          <w:numId w:val="95"/>
        </w:numPr>
        <w:spacing w:after="120" w:line="360" w:lineRule="auto"/>
        <w:jc w:val="both"/>
        <w:rPr>
          <w:szCs w:val="24"/>
          <w:rtl/>
        </w:rPr>
      </w:pPr>
      <w:r w:rsidRPr="00003CC5">
        <w:rPr>
          <w:rFonts w:hint="cs"/>
          <w:szCs w:val="24"/>
          <w:rtl/>
        </w:rPr>
        <w:t xml:space="preserve">נקודות הכרעה בכל שלב ו/או </w:t>
      </w:r>
      <w:r w:rsidRPr="00003CC5">
        <w:rPr>
          <w:szCs w:val="24"/>
          <w:rtl/>
        </w:rPr>
        <w:t xml:space="preserve">סיום שלב בו ניתנת התפוקה </w:t>
      </w:r>
      <w:r w:rsidRPr="00003CC5">
        <w:rPr>
          <w:rFonts w:hint="cs"/>
          <w:szCs w:val="24"/>
          <w:rtl/>
        </w:rPr>
        <w:t>יהווה</w:t>
      </w:r>
      <w:r w:rsidRPr="00003CC5">
        <w:rPr>
          <w:szCs w:val="24"/>
          <w:rtl/>
        </w:rPr>
        <w:t xml:space="preserve"> אבן -דרך (</w:t>
      </w:r>
      <w:r w:rsidRPr="00003CC5">
        <w:t>MILESTONE</w:t>
      </w:r>
      <w:r w:rsidRPr="00003CC5">
        <w:rPr>
          <w:szCs w:val="24"/>
          <w:rtl/>
        </w:rPr>
        <w:t>).</w:t>
      </w:r>
    </w:p>
    <w:p w14:paraId="53058C2D" w14:textId="77777777" w:rsidR="00270CEF" w:rsidRPr="00003CC5" w:rsidRDefault="00270CEF" w:rsidP="00270CEF">
      <w:pPr>
        <w:pStyle w:val="af6"/>
        <w:numPr>
          <w:ilvl w:val="0"/>
          <w:numId w:val="95"/>
        </w:numPr>
        <w:spacing w:after="120" w:line="360" w:lineRule="auto"/>
        <w:jc w:val="both"/>
        <w:rPr>
          <w:szCs w:val="24"/>
          <w:rtl/>
        </w:rPr>
      </w:pPr>
      <w:r w:rsidRPr="00003CC5">
        <w:rPr>
          <w:szCs w:val="24"/>
          <w:rtl/>
        </w:rPr>
        <w:t>התפוקה</w:t>
      </w:r>
      <w:r w:rsidRPr="00003CC5">
        <w:rPr>
          <w:rFonts w:hint="cs"/>
          <w:szCs w:val="24"/>
          <w:rtl/>
        </w:rPr>
        <w:t xml:space="preserve"> בכל אבן דרך</w:t>
      </w:r>
      <w:r w:rsidRPr="00003CC5">
        <w:rPr>
          <w:szCs w:val="24"/>
          <w:rtl/>
        </w:rPr>
        <w:t xml:space="preserve"> חייבת להיות בת - מסירה, כמותית, או לפחות </w:t>
      </w:r>
      <w:r w:rsidRPr="00003CC5">
        <w:rPr>
          <w:rFonts w:hint="cs"/>
          <w:szCs w:val="24"/>
          <w:rtl/>
        </w:rPr>
        <w:t>ניתנת להערכה,</w:t>
      </w:r>
      <w:r w:rsidRPr="00003CC5">
        <w:rPr>
          <w:szCs w:val="24"/>
          <w:rtl/>
        </w:rPr>
        <w:t xml:space="preserve"> </w:t>
      </w:r>
      <w:r w:rsidRPr="00003CC5">
        <w:rPr>
          <w:rFonts w:hint="cs"/>
          <w:szCs w:val="24"/>
          <w:rtl/>
        </w:rPr>
        <w:t xml:space="preserve">ובפרט </w:t>
      </w:r>
      <w:r w:rsidRPr="00003CC5">
        <w:rPr>
          <w:szCs w:val="24"/>
          <w:rtl/>
        </w:rPr>
        <w:t>אם קיומה מצביע על סיום השלב, שעלול להיות סיום "שלילי".</w:t>
      </w:r>
    </w:p>
    <w:p w14:paraId="16DF6CB2" w14:textId="77777777" w:rsidR="00270CEF" w:rsidRPr="00003CC5" w:rsidRDefault="00270CEF" w:rsidP="00270CEF">
      <w:pPr>
        <w:spacing w:line="360" w:lineRule="auto"/>
        <w:jc w:val="both"/>
        <w:rPr>
          <w:szCs w:val="24"/>
          <w:rtl/>
        </w:rPr>
      </w:pPr>
      <w:r w:rsidRPr="00003CC5">
        <w:rPr>
          <w:szCs w:val="24"/>
          <w:u w:val="single"/>
          <w:rtl/>
        </w:rPr>
        <w:t>למשל</w:t>
      </w:r>
      <w:r w:rsidRPr="00003CC5">
        <w:rPr>
          <w:szCs w:val="24"/>
          <w:rtl/>
        </w:rPr>
        <w:t>: דו"ח בסיומו של חקר התכנות (</w:t>
      </w:r>
      <w:r w:rsidRPr="00003CC5">
        <w:rPr>
          <w:szCs w:val="24"/>
        </w:rPr>
        <w:t>FEASIBILITY STUDY</w:t>
      </w:r>
      <w:r w:rsidRPr="00003CC5">
        <w:rPr>
          <w:szCs w:val="24"/>
          <w:rtl/>
        </w:rPr>
        <w:t xml:space="preserve">), המצביע ש"אין התכנות" הוא תפוקה לגיטימית, ובלבד שכך היא הוגדרה בתחילת העבודה. </w:t>
      </w:r>
    </w:p>
    <w:p w14:paraId="1459B40B" w14:textId="77777777" w:rsidR="00270CEF" w:rsidRPr="00003CC5" w:rsidRDefault="00270CEF" w:rsidP="00270CEF">
      <w:pPr>
        <w:spacing w:line="360" w:lineRule="auto"/>
        <w:jc w:val="both"/>
        <w:rPr>
          <w:szCs w:val="24"/>
          <w:rtl/>
        </w:rPr>
      </w:pPr>
      <w:r w:rsidRPr="00003CC5">
        <w:rPr>
          <w:szCs w:val="24"/>
          <w:u w:val="single"/>
          <w:rtl/>
        </w:rPr>
        <w:t>למשל</w:t>
      </w:r>
      <w:r w:rsidRPr="00003CC5">
        <w:rPr>
          <w:szCs w:val="24"/>
          <w:rtl/>
        </w:rPr>
        <w:t xml:space="preserve">: </w:t>
      </w:r>
      <w:r w:rsidRPr="00003CC5">
        <w:rPr>
          <w:szCs w:val="24"/>
          <w:u w:val="single"/>
          <w:rtl/>
        </w:rPr>
        <w:t>התפוקה</w:t>
      </w:r>
      <w:r w:rsidRPr="00003CC5">
        <w:rPr>
          <w:szCs w:val="24"/>
          <w:rtl/>
        </w:rPr>
        <w:t xml:space="preserve">: </w:t>
      </w:r>
      <w:r w:rsidRPr="00003CC5">
        <w:rPr>
          <w:rFonts w:hint="cs"/>
          <w:szCs w:val="24"/>
          <w:rtl/>
        </w:rPr>
        <w:t>רישום פטנט הינו</w:t>
      </w:r>
      <w:r w:rsidRPr="00003CC5">
        <w:rPr>
          <w:szCs w:val="24"/>
          <w:rtl/>
        </w:rPr>
        <w:t xml:space="preserve"> תפוקה לגיטימית, כשהיא באה בנוסף</w:t>
      </w:r>
      <w:r w:rsidRPr="00003CC5">
        <w:rPr>
          <w:rFonts w:hint="cs"/>
          <w:szCs w:val="24"/>
          <w:rtl/>
        </w:rPr>
        <w:t xml:space="preserve"> </w:t>
      </w:r>
      <w:r w:rsidRPr="00003CC5">
        <w:rPr>
          <w:szCs w:val="24"/>
          <w:rtl/>
        </w:rPr>
        <w:t xml:space="preserve">לדו"חות </w:t>
      </w:r>
      <w:r w:rsidRPr="00003CC5">
        <w:rPr>
          <w:rFonts w:hint="cs"/>
          <w:szCs w:val="24"/>
          <w:rtl/>
        </w:rPr>
        <w:t>הטכניים הרגילים</w:t>
      </w:r>
      <w:r w:rsidRPr="00003CC5">
        <w:rPr>
          <w:szCs w:val="24"/>
          <w:rtl/>
        </w:rPr>
        <w:t xml:space="preserve">  של </w:t>
      </w:r>
      <w:r w:rsidRPr="00003CC5">
        <w:rPr>
          <w:rFonts w:hint="cs"/>
          <w:szCs w:val="24"/>
          <w:rtl/>
        </w:rPr>
        <w:t>הפרויקט</w:t>
      </w:r>
      <w:r w:rsidRPr="00003CC5">
        <w:rPr>
          <w:szCs w:val="24"/>
          <w:rtl/>
        </w:rPr>
        <w:t>.</w:t>
      </w:r>
    </w:p>
    <w:p w14:paraId="505CD97F" w14:textId="77777777" w:rsidR="00270CEF" w:rsidRPr="00003CC5" w:rsidRDefault="00270CEF" w:rsidP="00270CEF">
      <w:pPr>
        <w:pStyle w:val="af6"/>
        <w:numPr>
          <w:ilvl w:val="0"/>
          <w:numId w:val="73"/>
        </w:numPr>
        <w:spacing w:after="120" w:line="360" w:lineRule="auto"/>
        <w:jc w:val="both"/>
        <w:rPr>
          <w:rtl/>
        </w:rPr>
      </w:pPr>
      <w:r w:rsidRPr="00003CC5">
        <w:rPr>
          <w:rFonts w:hint="cs"/>
          <w:szCs w:val="24"/>
          <w:rtl/>
        </w:rPr>
        <w:t>לטבלאות יצורף תיאור מילולי.</w:t>
      </w:r>
    </w:p>
    <w:p w14:paraId="1510AC44" w14:textId="77777777" w:rsidR="00270CEF" w:rsidRPr="00003CC5" w:rsidRDefault="00270CEF" w:rsidP="00270CEF">
      <w:pPr>
        <w:spacing w:line="360" w:lineRule="auto"/>
        <w:jc w:val="both"/>
        <w:rPr>
          <w:szCs w:val="24"/>
          <w:rtl/>
        </w:rPr>
      </w:pPr>
    </w:p>
    <w:p w14:paraId="3BAD58FD"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043BA2CD" w14:textId="77777777" w:rsidR="00270CEF" w:rsidRPr="00003CC5" w:rsidRDefault="00270CEF" w:rsidP="00270CEF">
      <w:pPr>
        <w:spacing w:line="360" w:lineRule="auto"/>
        <w:jc w:val="both"/>
        <w:rPr>
          <w:szCs w:val="24"/>
          <w:rtl/>
        </w:rPr>
      </w:pPr>
    </w:p>
    <w:p w14:paraId="7EE1517C" w14:textId="77777777" w:rsidR="00270CEF" w:rsidRPr="00003CC5" w:rsidRDefault="00270CEF" w:rsidP="00270CEF">
      <w:pPr>
        <w:pStyle w:val="1f3"/>
        <w:numPr>
          <w:ilvl w:val="0"/>
          <w:numId w:val="96"/>
        </w:numPr>
        <w:spacing w:line="360" w:lineRule="auto"/>
        <w:rPr>
          <w:rtl/>
        </w:rPr>
      </w:pPr>
      <w:bookmarkStart w:id="48" w:name="_Toc444602365"/>
      <w:r w:rsidRPr="00003CC5">
        <w:rPr>
          <w:rFonts w:hint="cs"/>
          <w:rtl/>
        </w:rPr>
        <w:t>(ריק)</w:t>
      </w:r>
      <w:bookmarkEnd w:id="48"/>
    </w:p>
    <w:p w14:paraId="24FFF909" w14:textId="77777777" w:rsidR="00270CEF" w:rsidRPr="00003CC5" w:rsidRDefault="00270CEF" w:rsidP="00270CEF">
      <w:pPr>
        <w:pStyle w:val="1f3"/>
        <w:numPr>
          <w:ilvl w:val="0"/>
          <w:numId w:val="96"/>
        </w:numPr>
        <w:spacing w:line="360" w:lineRule="auto"/>
        <w:rPr>
          <w:rtl/>
        </w:rPr>
      </w:pPr>
      <w:bookmarkStart w:id="49" w:name="_Toc444602366"/>
      <w:r w:rsidRPr="00003CC5">
        <w:rPr>
          <w:rtl/>
        </w:rPr>
        <w:t>תקציר רקע אישי</w:t>
      </w:r>
      <w:bookmarkEnd w:id="49"/>
    </w:p>
    <w:p w14:paraId="0B0192D5" w14:textId="77777777" w:rsidR="00270CEF" w:rsidRPr="00003CC5" w:rsidRDefault="00270CEF" w:rsidP="00270CEF">
      <w:pPr>
        <w:spacing w:line="360" w:lineRule="auto"/>
        <w:jc w:val="both"/>
        <w:rPr>
          <w:szCs w:val="24"/>
          <w:u w:val="single"/>
          <w:rtl/>
        </w:rPr>
      </w:pPr>
      <w:r w:rsidRPr="00003CC5">
        <w:rPr>
          <w:rFonts w:hint="eastAsia"/>
          <w:szCs w:val="24"/>
          <w:u w:val="single"/>
          <w:rtl/>
        </w:rPr>
        <w:t>הנחיות</w:t>
      </w:r>
      <w:r w:rsidRPr="00003CC5">
        <w:rPr>
          <w:szCs w:val="24"/>
          <w:u w:val="single"/>
          <w:rtl/>
        </w:rPr>
        <w:t>.</w:t>
      </w:r>
    </w:p>
    <w:p w14:paraId="566AB092" w14:textId="77777777" w:rsidR="00270CEF" w:rsidRPr="00003CC5" w:rsidRDefault="00270CEF" w:rsidP="00270CEF">
      <w:pPr>
        <w:pStyle w:val="af6"/>
        <w:numPr>
          <w:ilvl w:val="0"/>
          <w:numId w:val="89"/>
        </w:numPr>
        <w:spacing w:after="120" w:line="360" w:lineRule="auto"/>
        <w:jc w:val="both"/>
        <w:rPr>
          <w:szCs w:val="24"/>
          <w:rtl/>
        </w:rPr>
      </w:pPr>
      <w:r w:rsidRPr="00003CC5">
        <w:rPr>
          <w:szCs w:val="24"/>
          <w:rtl/>
        </w:rPr>
        <w:t xml:space="preserve">תקציר זה יש למלא עבור כל אחד </w:t>
      </w:r>
      <w:r w:rsidRPr="00003CC5">
        <w:rPr>
          <w:rFonts w:hint="cs"/>
          <w:szCs w:val="24"/>
          <w:rtl/>
        </w:rPr>
        <w:t>מה</w:t>
      </w:r>
      <w:r w:rsidRPr="00003CC5">
        <w:rPr>
          <w:szCs w:val="24"/>
          <w:rtl/>
        </w:rPr>
        <w:t xml:space="preserve">משתתפים </w:t>
      </w:r>
      <w:r w:rsidRPr="00003CC5">
        <w:rPr>
          <w:rFonts w:hint="cs"/>
          <w:szCs w:val="24"/>
          <w:rtl/>
        </w:rPr>
        <w:t>בתוכנית</w:t>
      </w:r>
      <w:r w:rsidRPr="00003CC5">
        <w:rPr>
          <w:szCs w:val="24"/>
          <w:rtl/>
        </w:rPr>
        <w:t xml:space="preserve"> על פי סדר הופעתם </w:t>
      </w:r>
      <w:r w:rsidRPr="00003CC5">
        <w:rPr>
          <w:rFonts w:hint="cs"/>
          <w:szCs w:val="24"/>
          <w:rtl/>
        </w:rPr>
        <w:t>ב</w:t>
      </w:r>
      <w:r w:rsidRPr="00003CC5">
        <w:rPr>
          <w:szCs w:val="24"/>
          <w:rtl/>
        </w:rPr>
        <w:t xml:space="preserve">סעיף  </w:t>
      </w:r>
      <w:r w:rsidRPr="00003CC5">
        <w:rPr>
          <w:rFonts w:hint="cs"/>
          <w:szCs w:val="24"/>
          <w:rtl/>
        </w:rPr>
        <w:t>3 בנספח זה</w:t>
      </w:r>
      <w:r w:rsidRPr="00003CC5">
        <w:rPr>
          <w:szCs w:val="24"/>
          <w:rtl/>
        </w:rPr>
        <w:t>.</w:t>
      </w:r>
    </w:p>
    <w:p w14:paraId="5604BDE9" w14:textId="77777777" w:rsidR="00270CEF" w:rsidRPr="00003CC5" w:rsidRDefault="00270CEF" w:rsidP="00270CEF">
      <w:pPr>
        <w:pStyle w:val="af6"/>
        <w:numPr>
          <w:ilvl w:val="0"/>
          <w:numId w:val="89"/>
        </w:numPr>
        <w:spacing w:after="120" w:line="360" w:lineRule="auto"/>
        <w:jc w:val="both"/>
        <w:rPr>
          <w:szCs w:val="24"/>
        </w:rPr>
      </w:pPr>
      <w:r w:rsidRPr="00003CC5">
        <w:rPr>
          <w:rFonts w:hint="cs"/>
          <w:szCs w:val="24"/>
          <w:rtl/>
        </w:rPr>
        <w:t>ה</w:t>
      </w:r>
      <w:r w:rsidRPr="00003CC5">
        <w:rPr>
          <w:szCs w:val="24"/>
          <w:rtl/>
        </w:rPr>
        <w:t>תקציר</w:t>
      </w:r>
      <w:r w:rsidRPr="00003CC5">
        <w:rPr>
          <w:rFonts w:hint="cs"/>
          <w:szCs w:val="24"/>
          <w:rtl/>
        </w:rPr>
        <w:t xml:space="preserve"> יכלול מידע על </w:t>
      </w:r>
      <w:r w:rsidRPr="00003CC5">
        <w:rPr>
          <w:szCs w:val="24"/>
          <w:rtl/>
        </w:rPr>
        <w:t xml:space="preserve">התאמת הרקע המקצועי של </w:t>
      </w:r>
      <w:r w:rsidRPr="00003CC5">
        <w:rPr>
          <w:rFonts w:hint="cs"/>
          <w:szCs w:val="24"/>
          <w:rtl/>
        </w:rPr>
        <w:t>כל משתתף בתוכנית</w:t>
      </w:r>
      <w:r w:rsidRPr="00003CC5">
        <w:rPr>
          <w:szCs w:val="24"/>
          <w:rtl/>
        </w:rPr>
        <w:t xml:space="preserve"> המוצע</w:t>
      </w:r>
      <w:r w:rsidRPr="00003CC5">
        <w:rPr>
          <w:rFonts w:hint="cs"/>
          <w:szCs w:val="24"/>
          <w:rtl/>
        </w:rPr>
        <w:t>ת.</w:t>
      </w:r>
      <w:r w:rsidRPr="00003CC5">
        <w:rPr>
          <w:szCs w:val="24"/>
          <w:rtl/>
        </w:rPr>
        <w:t xml:space="preserve"> </w:t>
      </w:r>
      <w:r w:rsidRPr="00003CC5">
        <w:rPr>
          <w:rFonts w:hint="cs"/>
          <w:szCs w:val="24"/>
          <w:rtl/>
        </w:rPr>
        <w:t>התקציר יהיה בהיקף  של עד</w:t>
      </w:r>
      <w:r w:rsidRPr="00003CC5">
        <w:rPr>
          <w:szCs w:val="24"/>
          <w:rtl/>
        </w:rPr>
        <w:t xml:space="preserve"> 20 שורות</w:t>
      </w:r>
      <w:r w:rsidRPr="00003CC5">
        <w:rPr>
          <w:rFonts w:hint="cs"/>
          <w:szCs w:val="24"/>
          <w:rtl/>
        </w:rPr>
        <w:t>.</w:t>
      </w:r>
    </w:p>
    <w:p w14:paraId="0EF66A91" w14:textId="77777777" w:rsidR="00270CEF" w:rsidRPr="00003CC5" w:rsidRDefault="00270CEF" w:rsidP="00270CEF">
      <w:pPr>
        <w:pStyle w:val="af6"/>
        <w:numPr>
          <w:ilvl w:val="0"/>
          <w:numId w:val="89"/>
        </w:numPr>
        <w:spacing w:after="120" w:line="360" w:lineRule="auto"/>
        <w:jc w:val="both"/>
        <w:rPr>
          <w:szCs w:val="24"/>
          <w:rtl/>
        </w:rPr>
      </w:pPr>
      <w:r w:rsidRPr="00003CC5">
        <w:rPr>
          <w:szCs w:val="24"/>
          <w:rtl/>
        </w:rPr>
        <w:t>בנוסף, יש לצרף</w:t>
      </w:r>
      <w:r w:rsidRPr="00003CC5">
        <w:rPr>
          <w:rFonts w:hint="cs"/>
          <w:szCs w:val="24"/>
          <w:rtl/>
        </w:rPr>
        <w:t xml:space="preserve"> בנפרד</w:t>
      </w:r>
      <w:r w:rsidRPr="00003CC5">
        <w:rPr>
          <w:szCs w:val="24"/>
          <w:rtl/>
        </w:rPr>
        <w:t xml:space="preserve"> קורות חיים</w:t>
      </w:r>
      <w:r w:rsidRPr="00003CC5">
        <w:rPr>
          <w:rFonts w:hint="cs"/>
          <w:szCs w:val="24"/>
          <w:rtl/>
        </w:rPr>
        <w:t xml:space="preserve"> של כל משתתף (</w:t>
      </w:r>
      <w:r w:rsidRPr="00003CC5">
        <w:rPr>
          <w:rFonts w:hint="eastAsia"/>
          <w:szCs w:val="24"/>
          <w:rtl/>
        </w:rPr>
        <w:t>מוגבל</w:t>
      </w:r>
      <w:r w:rsidRPr="00003CC5">
        <w:rPr>
          <w:szCs w:val="24"/>
          <w:rtl/>
        </w:rPr>
        <w:t xml:space="preserve"> </w:t>
      </w:r>
      <w:r w:rsidRPr="00003CC5">
        <w:rPr>
          <w:rFonts w:hint="cs"/>
          <w:szCs w:val="24"/>
          <w:rtl/>
        </w:rPr>
        <w:t>לעמוד אחד</w:t>
      </w:r>
      <w:r w:rsidRPr="00003CC5">
        <w:rPr>
          <w:szCs w:val="24"/>
          <w:rtl/>
        </w:rPr>
        <w:t xml:space="preserve"> </w:t>
      </w:r>
      <w:r w:rsidRPr="00003CC5">
        <w:rPr>
          <w:rFonts w:hint="eastAsia"/>
          <w:szCs w:val="24"/>
          <w:rtl/>
        </w:rPr>
        <w:t>בלבד</w:t>
      </w:r>
      <w:r w:rsidRPr="00003CC5">
        <w:rPr>
          <w:rFonts w:hint="cs"/>
          <w:szCs w:val="24"/>
          <w:rtl/>
        </w:rPr>
        <w:t xml:space="preserve">), </w:t>
      </w:r>
      <w:r w:rsidRPr="00003CC5">
        <w:rPr>
          <w:szCs w:val="24"/>
          <w:rtl/>
        </w:rPr>
        <w:t>תוך פירוט הסעיפים הבאים:</w:t>
      </w:r>
    </w:p>
    <w:p w14:paraId="1E62E4C4" w14:textId="77777777" w:rsidR="00270CEF" w:rsidRPr="00003CC5" w:rsidRDefault="00270CEF" w:rsidP="00270CEF">
      <w:pPr>
        <w:pStyle w:val="af6"/>
        <w:numPr>
          <w:ilvl w:val="0"/>
          <w:numId w:val="94"/>
        </w:numPr>
        <w:spacing w:after="120" w:line="360" w:lineRule="auto"/>
        <w:jc w:val="both"/>
        <w:rPr>
          <w:szCs w:val="24"/>
          <w:rtl/>
        </w:rPr>
      </w:pPr>
      <w:r w:rsidRPr="00003CC5">
        <w:rPr>
          <w:szCs w:val="24"/>
          <w:rtl/>
        </w:rPr>
        <w:t>הכשרה אקדמית ומקצועית (כולל שמות המוסדות, שנות לימוד, תארים ודיפלומות).</w:t>
      </w:r>
    </w:p>
    <w:p w14:paraId="52EEED7F" w14:textId="77777777" w:rsidR="00270CEF" w:rsidRPr="00003CC5" w:rsidRDefault="00270CEF" w:rsidP="00270CEF">
      <w:pPr>
        <w:pStyle w:val="af6"/>
        <w:numPr>
          <w:ilvl w:val="0"/>
          <w:numId w:val="94"/>
        </w:numPr>
        <w:spacing w:after="120" w:line="360" w:lineRule="auto"/>
        <w:jc w:val="both"/>
        <w:rPr>
          <w:szCs w:val="24"/>
          <w:rtl/>
        </w:rPr>
      </w:pPr>
      <w:r w:rsidRPr="00003CC5">
        <w:rPr>
          <w:szCs w:val="24"/>
          <w:rtl/>
        </w:rPr>
        <w:t>רקע תעסוקתי קודם (תוך פירוט: המוסדות, המפעלים, תפקיד, תקופה).</w:t>
      </w:r>
    </w:p>
    <w:p w14:paraId="331A071E" w14:textId="77777777" w:rsidR="00270CEF" w:rsidRPr="00003CC5" w:rsidRDefault="00270CEF" w:rsidP="00270CEF">
      <w:pPr>
        <w:pStyle w:val="af6"/>
        <w:numPr>
          <w:ilvl w:val="0"/>
          <w:numId w:val="94"/>
        </w:numPr>
        <w:spacing w:after="120" w:line="360" w:lineRule="auto"/>
        <w:jc w:val="both"/>
        <w:rPr>
          <w:szCs w:val="24"/>
          <w:rtl/>
        </w:rPr>
      </w:pPr>
      <w:r w:rsidRPr="00003CC5">
        <w:rPr>
          <w:szCs w:val="24"/>
          <w:rtl/>
        </w:rPr>
        <w:t xml:space="preserve">תחומי </w:t>
      </w:r>
      <w:r w:rsidRPr="00003CC5">
        <w:rPr>
          <w:rFonts w:hint="cs"/>
          <w:szCs w:val="24"/>
          <w:rtl/>
        </w:rPr>
        <w:t xml:space="preserve">תעסוקה רלבנטיים </w:t>
      </w:r>
      <w:r w:rsidRPr="00003CC5">
        <w:rPr>
          <w:szCs w:val="24"/>
          <w:rtl/>
        </w:rPr>
        <w:t>בהם עסק.</w:t>
      </w:r>
    </w:p>
    <w:p w14:paraId="088FC58C" w14:textId="77777777" w:rsidR="00270CEF" w:rsidRPr="00003CC5" w:rsidRDefault="00270CEF" w:rsidP="00270CEF">
      <w:pPr>
        <w:pStyle w:val="af6"/>
        <w:numPr>
          <w:ilvl w:val="0"/>
          <w:numId w:val="94"/>
        </w:numPr>
        <w:spacing w:after="120" w:line="360" w:lineRule="auto"/>
        <w:jc w:val="both"/>
        <w:rPr>
          <w:szCs w:val="24"/>
        </w:rPr>
      </w:pPr>
      <w:r w:rsidRPr="00003CC5">
        <w:rPr>
          <w:szCs w:val="24"/>
          <w:rtl/>
        </w:rPr>
        <w:t>פרסומים ופטנטים ב</w:t>
      </w:r>
      <w:r w:rsidRPr="00003CC5">
        <w:rPr>
          <w:rFonts w:hint="cs"/>
          <w:szCs w:val="24"/>
          <w:rtl/>
        </w:rPr>
        <w:t xml:space="preserve"> </w:t>
      </w:r>
      <w:r w:rsidRPr="00003CC5">
        <w:rPr>
          <w:szCs w:val="24"/>
          <w:rtl/>
        </w:rPr>
        <w:t>–</w:t>
      </w:r>
      <w:r w:rsidRPr="00003CC5">
        <w:rPr>
          <w:rFonts w:hint="cs"/>
          <w:szCs w:val="24"/>
          <w:rtl/>
        </w:rPr>
        <w:t xml:space="preserve"> </w:t>
      </w:r>
      <w:r w:rsidRPr="00003CC5">
        <w:rPr>
          <w:szCs w:val="24"/>
          <w:rtl/>
        </w:rPr>
        <w:t>5</w:t>
      </w:r>
      <w:r w:rsidRPr="00003CC5">
        <w:rPr>
          <w:rFonts w:hint="cs"/>
          <w:szCs w:val="24"/>
          <w:rtl/>
        </w:rPr>
        <w:t xml:space="preserve"> </w:t>
      </w:r>
      <w:r w:rsidRPr="00003CC5">
        <w:rPr>
          <w:szCs w:val="24"/>
          <w:rtl/>
        </w:rPr>
        <w:t xml:space="preserve"> השנים האחרונות.</w:t>
      </w:r>
    </w:p>
    <w:p w14:paraId="0E9A2F74" w14:textId="77777777" w:rsidR="00270CEF" w:rsidRPr="00003CC5" w:rsidRDefault="00270CEF" w:rsidP="00270CEF">
      <w:pPr>
        <w:pStyle w:val="af6"/>
        <w:numPr>
          <w:ilvl w:val="0"/>
          <w:numId w:val="89"/>
        </w:numPr>
        <w:spacing w:after="120" w:line="360" w:lineRule="auto"/>
        <w:jc w:val="both"/>
        <w:rPr>
          <w:szCs w:val="24"/>
          <w:rtl/>
        </w:rPr>
      </w:pPr>
      <w:r w:rsidRPr="00003CC5">
        <w:rPr>
          <w:szCs w:val="24"/>
          <w:rtl/>
        </w:rPr>
        <w:t>עבור מציע שהוא תאגיד יש להוסיף גם תקציר בן כחצי עמוד המתאר את פעילות המציע וניסיונו בתחום</w:t>
      </w:r>
    </w:p>
    <w:p w14:paraId="4C1B3355" w14:textId="77777777" w:rsidR="00270CEF" w:rsidRPr="00003CC5" w:rsidRDefault="00270CEF" w:rsidP="00270CEF">
      <w:pPr>
        <w:tabs>
          <w:tab w:val="left" w:pos="1245"/>
        </w:tabs>
        <w:spacing w:line="360" w:lineRule="auto"/>
        <w:jc w:val="both"/>
        <w:rPr>
          <w:szCs w:val="24"/>
          <w:rtl/>
        </w:rPr>
      </w:pPr>
    </w:p>
    <w:p w14:paraId="4A8D1494" w14:textId="77777777" w:rsidR="00270CEF" w:rsidRPr="00003CC5" w:rsidRDefault="00270CEF" w:rsidP="00270CEF">
      <w:pPr>
        <w:spacing w:line="360" w:lineRule="auto"/>
        <w:jc w:val="both"/>
      </w:pPr>
      <w:r w:rsidRPr="00003CC5">
        <w:rPr>
          <w:rFonts w:hint="cs"/>
          <w:rtl/>
        </w:rPr>
        <w:t>ניתן לגזור ולהדביק תקציר רקע אישי כאן:</w:t>
      </w:r>
    </w:p>
    <w:p w14:paraId="215B3D4C" w14:textId="77777777" w:rsidR="00270CEF" w:rsidRPr="00003CC5" w:rsidRDefault="00270CEF" w:rsidP="00270CEF">
      <w:pPr>
        <w:pBdr>
          <w:top w:val="single" w:sz="4" w:space="1" w:color="auto"/>
        </w:pBdr>
        <w:spacing w:line="360" w:lineRule="auto"/>
        <w:jc w:val="both"/>
        <w:rPr>
          <w:szCs w:val="24"/>
          <w:rtl/>
        </w:rPr>
      </w:pPr>
    </w:p>
    <w:p w14:paraId="444B43AF"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16705776" w14:textId="77777777" w:rsidR="00270CEF" w:rsidRPr="00003CC5" w:rsidRDefault="00270CEF" w:rsidP="00270CEF">
      <w:pPr>
        <w:spacing w:line="360" w:lineRule="auto"/>
        <w:jc w:val="both"/>
        <w:rPr>
          <w:rStyle w:val="af3"/>
          <w:szCs w:val="24"/>
          <w:rtl/>
        </w:rPr>
      </w:pPr>
    </w:p>
    <w:p w14:paraId="6ED7F6E6"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6E27B5C3" w14:textId="77777777" w:rsidR="00270CEF" w:rsidRPr="00003CC5" w:rsidRDefault="00270CEF" w:rsidP="00270CEF">
      <w:pPr>
        <w:pStyle w:val="1f3"/>
        <w:numPr>
          <w:ilvl w:val="0"/>
          <w:numId w:val="96"/>
        </w:numPr>
        <w:spacing w:line="360" w:lineRule="auto"/>
      </w:pPr>
      <w:bookmarkStart w:id="50" w:name="_Toc444602367"/>
      <w:r w:rsidRPr="00003CC5">
        <w:rPr>
          <w:rFonts w:hint="cs"/>
          <w:rtl/>
        </w:rPr>
        <w:t>מפרט תקציבי</w:t>
      </w:r>
      <w:r w:rsidRPr="00003CC5">
        <w:rPr>
          <w:rFonts w:hint="cs"/>
          <w:b w:val="0"/>
          <w:bCs w:val="0"/>
          <w:rtl/>
        </w:rPr>
        <w:t xml:space="preserve">  צרף כקובץ אקסל בהתאם לפורמט שבאתר המשרד </w:t>
      </w:r>
      <w:r w:rsidRPr="00003CC5">
        <w:rPr>
          <w:b w:val="0"/>
          <w:bCs w:val="0"/>
          <w:rtl/>
        </w:rPr>
        <w:t>–</w:t>
      </w:r>
      <w:r w:rsidRPr="00003CC5">
        <w:rPr>
          <w:rFonts w:hint="cs"/>
          <w:b w:val="0"/>
          <w:bCs w:val="0"/>
          <w:rtl/>
        </w:rPr>
        <w:t xml:space="preserve"> נספח א'1.</w:t>
      </w:r>
      <w:bookmarkEnd w:id="50"/>
    </w:p>
    <w:p w14:paraId="0474DC60" w14:textId="77777777" w:rsidR="00270CEF" w:rsidRPr="00003CC5" w:rsidRDefault="00270CEF" w:rsidP="00270CEF">
      <w:pPr>
        <w:pStyle w:val="1f3"/>
        <w:numPr>
          <w:ilvl w:val="0"/>
          <w:numId w:val="96"/>
        </w:numPr>
        <w:spacing w:line="360" w:lineRule="auto"/>
        <w:rPr>
          <w:rtl/>
        </w:rPr>
      </w:pPr>
      <w:bookmarkStart w:id="51" w:name="_Toc444602368"/>
      <w:r w:rsidRPr="00003CC5">
        <w:rPr>
          <w:rtl/>
        </w:rPr>
        <w:t>מקורות מימון נוספים ופטנטים</w:t>
      </w:r>
      <w:bookmarkEnd w:id="51"/>
      <w:r w:rsidRPr="00003CC5">
        <w:rPr>
          <w:rtl/>
        </w:rPr>
        <w:t xml:space="preserve"> </w:t>
      </w:r>
    </w:p>
    <w:p w14:paraId="1236FCF6" w14:textId="77777777" w:rsidR="00270CEF" w:rsidRPr="00003CC5" w:rsidRDefault="00270CEF" w:rsidP="00270CEF">
      <w:pPr>
        <w:pStyle w:val="af6"/>
        <w:numPr>
          <w:ilvl w:val="0"/>
          <w:numId w:val="74"/>
        </w:numPr>
        <w:spacing w:after="120" w:line="360" w:lineRule="auto"/>
        <w:jc w:val="both"/>
        <w:rPr>
          <w:szCs w:val="24"/>
          <w:rtl/>
        </w:rPr>
      </w:pPr>
      <w:r w:rsidRPr="00003CC5">
        <w:rPr>
          <w:rFonts w:hint="cs"/>
          <w:szCs w:val="24"/>
          <w:rtl/>
        </w:rPr>
        <w:t xml:space="preserve">אם </w:t>
      </w:r>
      <w:r w:rsidRPr="00003CC5">
        <w:rPr>
          <w:rFonts w:hint="eastAsia"/>
          <w:szCs w:val="24"/>
          <w:rtl/>
        </w:rPr>
        <w:t>בכוונת</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לממן</w:t>
      </w:r>
      <w:r w:rsidRPr="00003CC5">
        <w:rPr>
          <w:szCs w:val="24"/>
          <w:rtl/>
        </w:rPr>
        <w:t xml:space="preserve"> </w:t>
      </w:r>
      <w:r w:rsidRPr="00003CC5">
        <w:rPr>
          <w:rFonts w:hint="eastAsia"/>
          <w:szCs w:val="24"/>
          <w:rtl/>
        </w:rPr>
        <w:t>חלקים</w:t>
      </w:r>
      <w:r w:rsidRPr="00003CC5">
        <w:rPr>
          <w:szCs w:val="24"/>
          <w:rtl/>
        </w:rPr>
        <w:t xml:space="preserve"> </w:t>
      </w:r>
      <w:r w:rsidRPr="00003CC5">
        <w:rPr>
          <w:rFonts w:hint="eastAsia"/>
          <w:szCs w:val="24"/>
          <w:rtl/>
        </w:rPr>
        <w:t>בתכנית</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השקעה</w:t>
      </w:r>
      <w:r w:rsidRPr="00003CC5">
        <w:rPr>
          <w:szCs w:val="24"/>
          <w:rtl/>
        </w:rPr>
        <w:t xml:space="preserve"> </w:t>
      </w:r>
      <w:r w:rsidRPr="00003CC5">
        <w:rPr>
          <w:rFonts w:hint="eastAsia"/>
          <w:szCs w:val="24"/>
          <w:rtl/>
        </w:rPr>
        <w:t>מטעם</w:t>
      </w:r>
      <w:r w:rsidRPr="00003CC5">
        <w:rPr>
          <w:szCs w:val="24"/>
          <w:rtl/>
        </w:rPr>
        <w:t xml:space="preserve"> </w:t>
      </w:r>
      <w:r w:rsidRPr="00003CC5">
        <w:rPr>
          <w:rFonts w:hint="eastAsia"/>
          <w:szCs w:val="24"/>
          <w:rtl/>
        </w:rPr>
        <w:t>גורם</w:t>
      </w:r>
      <w:r w:rsidRPr="00003CC5">
        <w:rPr>
          <w:szCs w:val="24"/>
          <w:rtl/>
        </w:rPr>
        <w:t xml:space="preserve"> </w:t>
      </w:r>
      <w:r w:rsidRPr="00003CC5">
        <w:rPr>
          <w:rFonts w:hint="eastAsia"/>
          <w:szCs w:val="24"/>
          <w:rtl/>
        </w:rPr>
        <w:t>שלישי</w:t>
      </w:r>
      <w:r w:rsidRPr="00003CC5">
        <w:rPr>
          <w:szCs w:val="24"/>
          <w:rtl/>
        </w:rPr>
        <w:t xml:space="preserve">, </w:t>
      </w:r>
      <w:r w:rsidRPr="00003CC5">
        <w:rPr>
          <w:rFonts w:hint="eastAsia"/>
          <w:szCs w:val="24"/>
          <w:rtl/>
        </w:rPr>
        <w:t>יש</w:t>
      </w:r>
      <w:r w:rsidRPr="00003CC5">
        <w:rPr>
          <w:rFonts w:hint="cs"/>
          <w:szCs w:val="24"/>
          <w:rtl/>
        </w:rPr>
        <w:t xml:space="preserve"> לציין</w:t>
      </w:r>
      <w:r w:rsidRPr="00003CC5">
        <w:rPr>
          <w:szCs w:val="24"/>
          <w:rtl/>
        </w:rPr>
        <w:t xml:space="preserve"> </w:t>
      </w:r>
      <w:r w:rsidRPr="00003CC5">
        <w:rPr>
          <w:rFonts w:hint="cs"/>
          <w:szCs w:val="24"/>
          <w:rtl/>
        </w:rPr>
        <w:t>ו</w:t>
      </w:r>
      <w:r w:rsidRPr="00003CC5">
        <w:rPr>
          <w:rFonts w:hint="eastAsia"/>
          <w:szCs w:val="24"/>
          <w:rtl/>
        </w:rPr>
        <w:t>לצרף</w:t>
      </w:r>
      <w:r w:rsidRPr="00003CC5">
        <w:rPr>
          <w:szCs w:val="24"/>
          <w:rtl/>
        </w:rPr>
        <w:t xml:space="preserve"> </w:t>
      </w:r>
      <w:r w:rsidRPr="00003CC5">
        <w:rPr>
          <w:rFonts w:hint="eastAsia"/>
          <w:szCs w:val="24"/>
          <w:rtl/>
        </w:rPr>
        <w:t>פרטי</w:t>
      </w:r>
      <w:r w:rsidRPr="00003CC5">
        <w:rPr>
          <w:rFonts w:hint="cs"/>
          <w:szCs w:val="24"/>
          <w:rtl/>
        </w:rPr>
        <w:t>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משקיע</w:t>
      </w:r>
      <w:r w:rsidRPr="00003CC5">
        <w:rPr>
          <w:rFonts w:hint="cs"/>
          <w:szCs w:val="24"/>
          <w:rtl/>
        </w:rPr>
        <w:t>, באופן הבא</w:t>
      </w:r>
      <w:r w:rsidRPr="00003CC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146"/>
        <w:gridCol w:w="1079"/>
        <w:gridCol w:w="1114"/>
        <w:gridCol w:w="1046"/>
        <w:gridCol w:w="1007"/>
        <w:gridCol w:w="1247"/>
      </w:tblGrid>
      <w:tr w:rsidR="00270CEF" w:rsidRPr="00003CC5" w14:paraId="29C88D95" w14:textId="77777777" w:rsidTr="000A5BEB">
        <w:tc>
          <w:tcPr>
            <w:tcW w:w="1029" w:type="dxa"/>
          </w:tcPr>
          <w:p w14:paraId="629311AD" w14:textId="77777777" w:rsidR="00270CEF" w:rsidRPr="00003CC5" w:rsidRDefault="00270CEF" w:rsidP="000A5BEB">
            <w:pPr>
              <w:spacing w:line="360" w:lineRule="auto"/>
              <w:ind w:firstLine="2"/>
              <w:jc w:val="both"/>
              <w:rPr>
                <w:szCs w:val="24"/>
                <w:rtl/>
              </w:rPr>
            </w:pPr>
            <w:r w:rsidRPr="00003CC5">
              <w:rPr>
                <w:rFonts w:hint="eastAsia"/>
                <w:szCs w:val="24"/>
                <w:rtl/>
              </w:rPr>
              <w:t>שם</w:t>
            </w:r>
          </w:p>
        </w:tc>
        <w:tc>
          <w:tcPr>
            <w:tcW w:w="1146" w:type="dxa"/>
          </w:tcPr>
          <w:p w14:paraId="3F1A0F69" w14:textId="77777777" w:rsidR="00270CEF" w:rsidRPr="00003CC5" w:rsidRDefault="00270CEF" w:rsidP="000A5BEB">
            <w:pPr>
              <w:spacing w:line="360" w:lineRule="auto"/>
              <w:ind w:firstLine="2"/>
              <w:jc w:val="both"/>
              <w:rPr>
                <w:szCs w:val="24"/>
              </w:rPr>
            </w:pPr>
            <w:r w:rsidRPr="00003CC5">
              <w:rPr>
                <w:rFonts w:hint="eastAsia"/>
                <w:szCs w:val="24"/>
                <w:rtl/>
              </w:rPr>
              <w:t>כתובת</w:t>
            </w:r>
          </w:p>
        </w:tc>
        <w:tc>
          <w:tcPr>
            <w:tcW w:w="1079" w:type="dxa"/>
          </w:tcPr>
          <w:p w14:paraId="65CE08C2" w14:textId="77777777" w:rsidR="00270CEF" w:rsidRPr="00003CC5" w:rsidRDefault="00270CEF" w:rsidP="000A5BEB">
            <w:pPr>
              <w:spacing w:line="360" w:lineRule="auto"/>
              <w:ind w:firstLine="2"/>
              <w:jc w:val="both"/>
              <w:rPr>
                <w:szCs w:val="24"/>
              </w:rPr>
            </w:pPr>
            <w:r w:rsidRPr="00003CC5">
              <w:rPr>
                <w:rFonts w:hint="eastAsia"/>
                <w:szCs w:val="24"/>
                <w:rtl/>
              </w:rPr>
              <w:t>גורם</w:t>
            </w:r>
            <w:r w:rsidRPr="00003CC5">
              <w:rPr>
                <w:szCs w:val="24"/>
                <w:rtl/>
              </w:rPr>
              <w:t xml:space="preserve"> </w:t>
            </w:r>
            <w:r w:rsidRPr="00003CC5">
              <w:rPr>
                <w:rFonts w:hint="eastAsia"/>
                <w:szCs w:val="24"/>
                <w:rtl/>
              </w:rPr>
              <w:t>קשר</w:t>
            </w:r>
          </w:p>
        </w:tc>
        <w:tc>
          <w:tcPr>
            <w:tcW w:w="1114" w:type="dxa"/>
          </w:tcPr>
          <w:p w14:paraId="2C32DD9C" w14:textId="77777777" w:rsidR="00270CEF" w:rsidRPr="00003CC5" w:rsidRDefault="00270CEF" w:rsidP="000A5BEB">
            <w:pPr>
              <w:spacing w:line="360" w:lineRule="auto"/>
              <w:ind w:firstLine="2"/>
              <w:jc w:val="both"/>
              <w:rPr>
                <w:szCs w:val="24"/>
              </w:rPr>
            </w:pPr>
            <w:r w:rsidRPr="00003CC5">
              <w:rPr>
                <w:rFonts w:hint="eastAsia"/>
                <w:szCs w:val="24"/>
                <w:rtl/>
              </w:rPr>
              <w:t>טלפון</w:t>
            </w:r>
          </w:p>
        </w:tc>
        <w:tc>
          <w:tcPr>
            <w:tcW w:w="1046" w:type="dxa"/>
          </w:tcPr>
          <w:p w14:paraId="366C6910" w14:textId="77777777" w:rsidR="00270CEF" w:rsidRPr="00003CC5" w:rsidRDefault="00270CEF" w:rsidP="000A5BEB">
            <w:pPr>
              <w:spacing w:line="360" w:lineRule="auto"/>
              <w:ind w:firstLine="2"/>
              <w:jc w:val="both"/>
              <w:rPr>
                <w:szCs w:val="24"/>
              </w:rPr>
            </w:pPr>
            <w:r w:rsidRPr="00003CC5">
              <w:rPr>
                <w:rFonts w:hint="eastAsia"/>
                <w:szCs w:val="24"/>
                <w:rtl/>
              </w:rPr>
              <w:t>נייד</w:t>
            </w:r>
          </w:p>
        </w:tc>
        <w:tc>
          <w:tcPr>
            <w:tcW w:w="1007" w:type="dxa"/>
          </w:tcPr>
          <w:p w14:paraId="780757E9" w14:textId="77777777" w:rsidR="00270CEF" w:rsidRPr="00003CC5" w:rsidRDefault="00270CEF" w:rsidP="000A5BEB">
            <w:pPr>
              <w:spacing w:line="360" w:lineRule="auto"/>
              <w:ind w:firstLine="2"/>
              <w:jc w:val="both"/>
              <w:rPr>
                <w:szCs w:val="24"/>
              </w:rPr>
            </w:pPr>
            <w:r w:rsidRPr="00003CC5">
              <w:rPr>
                <w:rFonts w:hint="eastAsia"/>
                <w:szCs w:val="24"/>
                <w:rtl/>
              </w:rPr>
              <w:t>דוא</w:t>
            </w:r>
            <w:r w:rsidRPr="00003CC5">
              <w:rPr>
                <w:szCs w:val="24"/>
                <w:rtl/>
              </w:rPr>
              <w:t>"ל</w:t>
            </w:r>
          </w:p>
        </w:tc>
        <w:tc>
          <w:tcPr>
            <w:tcW w:w="1247" w:type="dxa"/>
          </w:tcPr>
          <w:p w14:paraId="4CC48253" w14:textId="77777777" w:rsidR="00270CEF" w:rsidRPr="00003CC5" w:rsidRDefault="00270CEF" w:rsidP="000A5BEB">
            <w:pPr>
              <w:spacing w:line="360" w:lineRule="auto"/>
              <w:ind w:firstLine="2"/>
              <w:jc w:val="both"/>
              <w:rPr>
                <w:szCs w:val="24"/>
              </w:rPr>
            </w:pPr>
            <w:r w:rsidRPr="00003CC5">
              <w:rPr>
                <w:rFonts w:hint="eastAsia"/>
                <w:szCs w:val="24"/>
                <w:rtl/>
              </w:rPr>
              <w:t>סכום</w:t>
            </w:r>
            <w:r w:rsidRPr="00003CC5">
              <w:rPr>
                <w:szCs w:val="24"/>
                <w:rtl/>
              </w:rPr>
              <w:t xml:space="preserve"> </w:t>
            </w:r>
            <w:r w:rsidRPr="00003CC5">
              <w:rPr>
                <w:rFonts w:hint="eastAsia"/>
                <w:szCs w:val="24"/>
                <w:rtl/>
              </w:rPr>
              <w:t>שאושר</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אותו</w:t>
            </w:r>
            <w:r w:rsidRPr="00003CC5">
              <w:rPr>
                <w:szCs w:val="24"/>
                <w:rtl/>
              </w:rPr>
              <w:t xml:space="preserve"> </w:t>
            </w:r>
            <w:r w:rsidRPr="00003CC5">
              <w:rPr>
                <w:rFonts w:hint="eastAsia"/>
                <w:szCs w:val="24"/>
                <w:rtl/>
              </w:rPr>
              <w:t>גורם</w:t>
            </w:r>
            <w:r w:rsidRPr="00003CC5">
              <w:rPr>
                <w:szCs w:val="24"/>
                <w:rtl/>
              </w:rPr>
              <w:t xml:space="preserve"> </w:t>
            </w:r>
            <w:r w:rsidRPr="00003CC5">
              <w:rPr>
                <w:rFonts w:hint="eastAsia"/>
                <w:szCs w:val="24"/>
                <w:rtl/>
              </w:rPr>
              <w:t>להשקעה</w:t>
            </w:r>
            <w:r w:rsidRPr="00003CC5">
              <w:rPr>
                <w:szCs w:val="24"/>
                <w:rtl/>
              </w:rPr>
              <w:t>.</w:t>
            </w:r>
          </w:p>
        </w:tc>
      </w:tr>
      <w:tr w:rsidR="00270CEF" w:rsidRPr="00003CC5" w14:paraId="3844FD4A" w14:textId="77777777" w:rsidTr="000A5BEB">
        <w:tc>
          <w:tcPr>
            <w:tcW w:w="1029" w:type="dxa"/>
          </w:tcPr>
          <w:p w14:paraId="0DEC6865" w14:textId="77777777" w:rsidR="00270CEF" w:rsidRPr="00003CC5" w:rsidRDefault="00270CEF" w:rsidP="000A5BEB">
            <w:pPr>
              <w:spacing w:line="360" w:lineRule="auto"/>
              <w:jc w:val="both"/>
              <w:rPr>
                <w:szCs w:val="24"/>
                <w:rtl/>
              </w:rPr>
            </w:pPr>
          </w:p>
        </w:tc>
        <w:tc>
          <w:tcPr>
            <w:tcW w:w="1146" w:type="dxa"/>
          </w:tcPr>
          <w:p w14:paraId="416DA74F" w14:textId="77777777" w:rsidR="00270CEF" w:rsidRPr="00003CC5" w:rsidRDefault="00270CEF" w:rsidP="000A5BEB">
            <w:pPr>
              <w:spacing w:line="360" w:lineRule="auto"/>
              <w:jc w:val="both"/>
              <w:rPr>
                <w:szCs w:val="24"/>
              </w:rPr>
            </w:pPr>
          </w:p>
        </w:tc>
        <w:tc>
          <w:tcPr>
            <w:tcW w:w="1079" w:type="dxa"/>
          </w:tcPr>
          <w:p w14:paraId="26B85984" w14:textId="77777777" w:rsidR="00270CEF" w:rsidRPr="00003CC5" w:rsidRDefault="00270CEF" w:rsidP="000A5BEB">
            <w:pPr>
              <w:spacing w:line="360" w:lineRule="auto"/>
              <w:jc w:val="both"/>
              <w:rPr>
                <w:szCs w:val="24"/>
              </w:rPr>
            </w:pPr>
          </w:p>
        </w:tc>
        <w:tc>
          <w:tcPr>
            <w:tcW w:w="1114" w:type="dxa"/>
          </w:tcPr>
          <w:p w14:paraId="094EF24D" w14:textId="77777777" w:rsidR="00270CEF" w:rsidRPr="00003CC5" w:rsidRDefault="00270CEF" w:rsidP="000A5BEB">
            <w:pPr>
              <w:spacing w:line="360" w:lineRule="auto"/>
              <w:jc w:val="both"/>
              <w:rPr>
                <w:szCs w:val="24"/>
              </w:rPr>
            </w:pPr>
          </w:p>
        </w:tc>
        <w:tc>
          <w:tcPr>
            <w:tcW w:w="1046" w:type="dxa"/>
          </w:tcPr>
          <w:p w14:paraId="34B2232E" w14:textId="77777777" w:rsidR="00270CEF" w:rsidRPr="00003CC5" w:rsidRDefault="00270CEF" w:rsidP="000A5BEB">
            <w:pPr>
              <w:spacing w:line="360" w:lineRule="auto"/>
              <w:jc w:val="both"/>
              <w:rPr>
                <w:szCs w:val="24"/>
              </w:rPr>
            </w:pPr>
          </w:p>
        </w:tc>
        <w:tc>
          <w:tcPr>
            <w:tcW w:w="1007" w:type="dxa"/>
          </w:tcPr>
          <w:p w14:paraId="30FC5FD2" w14:textId="77777777" w:rsidR="00270CEF" w:rsidRPr="00003CC5" w:rsidRDefault="00270CEF" w:rsidP="000A5BEB">
            <w:pPr>
              <w:spacing w:line="360" w:lineRule="auto"/>
              <w:jc w:val="both"/>
              <w:rPr>
                <w:szCs w:val="24"/>
              </w:rPr>
            </w:pPr>
          </w:p>
        </w:tc>
        <w:tc>
          <w:tcPr>
            <w:tcW w:w="1247" w:type="dxa"/>
          </w:tcPr>
          <w:p w14:paraId="5CF4D966" w14:textId="77777777" w:rsidR="00270CEF" w:rsidRPr="00003CC5" w:rsidRDefault="00270CEF" w:rsidP="000A5BEB">
            <w:pPr>
              <w:spacing w:line="360" w:lineRule="auto"/>
              <w:jc w:val="both"/>
              <w:rPr>
                <w:szCs w:val="24"/>
              </w:rPr>
            </w:pPr>
          </w:p>
        </w:tc>
      </w:tr>
      <w:tr w:rsidR="00270CEF" w:rsidRPr="00003CC5" w14:paraId="465184E3" w14:textId="77777777" w:rsidTr="000A5BEB">
        <w:tc>
          <w:tcPr>
            <w:tcW w:w="1029" w:type="dxa"/>
          </w:tcPr>
          <w:p w14:paraId="49B5D48D" w14:textId="77777777" w:rsidR="00270CEF" w:rsidRPr="00003CC5" w:rsidRDefault="00270CEF" w:rsidP="000A5BEB">
            <w:pPr>
              <w:spacing w:line="360" w:lineRule="auto"/>
              <w:jc w:val="both"/>
              <w:rPr>
                <w:szCs w:val="24"/>
              </w:rPr>
            </w:pPr>
          </w:p>
        </w:tc>
        <w:tc>
          <w:tcPr>
            <w:tcW w:w="1146" w:type="dxa"/>
          </w:tcPr>
          <w:p w14:paraId="5FA808CD" w14:textId="77777777" w:rsidR="00270CEF" w:rsidRPr="00003CC5" w:rsidRDefault="00270CEF" w:rsidP="000A5BEB">
            <w:pPr>
              <w:spacing w:line="360" w:lineRule="auto"/>
              <w:jc w:val="both"/>
              <w:rPr>
                <w:szCs w:val="24"/>
              </w:rPr>
            </w:pPr>
          </w:p>
        </w:tc>
        <w:tc>
          <w:tcPr>
            <w:tcW w:w="1079" w:type="dxa"/>
          </w:tcPr>
          <w:p w14:paraId="4C6689AC" w14:textId="77777777" w:rsidR="00270CEF" w:rsidRPr="00003CC5" w:rsidRDefault="00270CEF" w:rsidP="000A5BEB">
            <w:pPr>
              <w:spacing w:line="360" w:lineRule="auto"/>
              <w:jc w:val="both"/>
              <w:rPr>
                <w:szCs w:val="24"/>
              </w:rPr>
            </w:pPr>
          </w:p>
        </w:tc>
        <w:tc>
          <w:tcPr>
            <w:tcW w:w="1114" w:type="dxa"/>
          </w:tcPr>
          <w:p w14:paraId="14BC663A" w14:textId="77777777" w:rsidR="00270CEF" w:rsidRPr="00003CC5" w:rsidRDefault="00270CEF" w:rsidP="000A5BEB">
            <w:pPr>
              <w:spacing w:line="360" w:lineRule="auto"/>
              <w:jc w:val="both"/>
              <w:rPr>
                <w:szCs w:val="24"/>
              </w:rPr>
            </w:pPr>
          </w:p>
        </w:tc>
        <w:tc>
          <w:tcPr>
            <w:tcW w:w="1046" w:type="dxa"/>
          </w:tcPr>
          <w:p w14:paraId="1AAA7146" w14:textId="77777777" w:rsidR="00270CEF" w:rsidRPr="00003CC5" w:rsidRDefault="00270CEF" w:rsidP="000A5BEB">
            <w:pPr>
              <w:spacing w:line="360" w:lineRule="auto"/>
              <w:jc w:val="both"/>
              <w:rPr>
                <w:szCs w:val="24"/>
              </w:rPr>
            </w:pPr>
          </w:p>
        </w:tc>
        <w:tc>
          <w:tcPr>
            <w:tcW w:w="1007" w:type="dxa"/>
          </w:tcPr>
          <w:p w14:paraId="17C858BC" w14:textId="77777777" w:rsidR="00270CEF" w:rsidRPr="00003CC5" w:rsidRDefault="00270CEF" w:rsidP="000A5BEB">
            <w:pPr>
              <w:spacing w:line="360" w:lineRule="auto"/>
              <w:jc w:val="both"/>
              <w:rPr>
                <w:szCs w:val="24"/>
              </w:rPr>
            </w:pPr>
          </w:p>
        </w:tc>
        <w:tc>
          <w:tcPr>
            <w:tcW w:w="1247" w:type="dxa"/>
          </w:tcPr>
          <w:p w14:paraId="7C00D0A7" w14:textId="77777777" w:rsidR="00270CEF" w:rsidRPr="00003CC5" w:rsidRDefault="00270CEF" w:rsidP="000A5BEB">
            <w:pPr>
              <w:spacing w:line="360" w:lineRule="auto"/>
              <w:jc w:val="both"/>
              <w:rPr>
                <w:szCs w:val="24"/>
              </w:rPr>
            </w:pPr>
          </w:p>
        </w:tc>
      </w:tr>
      <w:tr w:rsidR="00270CEF" w:rsidRPr="00003CC5" w14:paraId="67260C1D" w14:textId="77777777" w:rsidTr="000A5BEB">
        <w:tc>
          <w:tcPr>
            <w:tcW w:w="1029" w:type="dxa"/>
          </w:tcPr>
          <w:p w14:paraId="4063D9CC" w14:textId="77777777" w:rsidR="00270CEF" w:rsidRPr="00003CC5" w:rsidRDefault="00270CEF" w:rsidP="000A5BEB">
            <w:pPr>
              <w:spacing w:line="360" w:lineRule="auto"/>
              <w:jc w:val="both"/>
              <w:rPr>
                <w:szCs w:val="24"/>
              </w:rPr>
            </w:pPr>
          </w:p>
        </w:tc>
        <w:tc>
          <w:tcPr>
            <w:tcW w:w="1146" w:type="dxa"/>
          </w:tcPr>
          <w:p w14:paraId="51A73F13" w14:textId="77777777" w:rsidR="00270CEF" w:rsidRPr="00003CC5" w:rsidRDefault="00270CEF" w:rsidP="000A5BEB">
            <w:pPr>
              <w:spacing w:line="360" w:lineRule="auto"/>
              <w:jc w:val="both"/>
              <w:rPr>
                <w:szCs w:val="24"/>
              </w:rPr>
            </w:pPr>
          </w:p>
        </w:tc>
        <w:tc>
          <w:tcPr>
            <w:tcW w:w="1079" w:type="dxa"/>
          </w:tcPr>
          <w:p w14:paraId="182B9F2F" w14:textId="77777777" w:rsidR="00270CEF" w:rsidRPr="00003CC5" w:rsidRDefault="00270CEF" w:rsidP="000A5BEB">
            <w:pPr>
              <w:spacing w:line="360" w:lineRule="auto"/>
              <w:jc w:val="both"/>
              <w:rPr>
                <w:szCs w:val="24"/>
              </w:rPr>
            </w:pPr>
          </w:p>
        </w:tc>
        <w:tc>
          <w:tcPr>
            <w:tcW w:w="1114" w:type="dxa"/>
          </w:tcPr>
          <w:p w14:paraId="5C869B66" w14:textId="77777777" w:rsidR="00270CEF" w:rsidRPr="00003CC5" w:rsidRDefault="00270CEF" w:rsidP="000A5BEB">
            <w:pPr>
              <w:spacing w:line="360" w:lineRule="auto"/>
              <w:jc w:val="both"/>
              <w:rPr>
                <w:szCs w:val="24"/>
              </w:rPr>
            </w:pPr>
          </w:p>
        </w:tc>
        <w:tc>
          <w:tcPr>
            <w:tcW w:w="1046" w:type="dxa"/>
          </w:tcPr>
          <w:p w14:paraId="33048347" w14:textId="77777777" w:rsidR="00270CEF" w:rsidRPr="00003CC5" w:rsidRDefault="00270CEF" w:rsidP="000A5BEB">
            <w:pPr>
              <w:spacing w:line="360" w:lineRule="auto"/>
              <w:jc w:val="both"/>
              <w:rPr>
                <w:szCs w:val="24"/>
              </w:rPr>
            </w:pPr>
          </w:p>
        </w:tc>
        <w:tc>
          <w:tcPr>
            <w:tcW w:w="1007" w:type="dxa"/>
          </w:tcPr>
          <w:p w14:paraId="4F2D11DC" w14:textId="77777777" w:rsidR="00270CEF" w:rsidRPr="00003CC5" w:rsidRDefault="00270CEF" w:rsidP="000A5BEB">
            <w:pPr>
              <w:spacing w:line="360" w:lineRule="auto"/>
              <w:jc w:val="both"/>
              <w:rPr>
                <w:szCs w:val="24"/>
              </w:rPr>
            </w:pPr>
          </w:p>
        </w:tc>
        <w:tc>
          <w:tcPr>
            <w:tcW w:w="1247" w:type="dxa"/>
          </w:tcPr>
          <w:p w14:paraId="0F130150" w14:textId="77777777" w:rsidR="00270CEF" w:rsidRPr="00003CC5" w:rsidRDefault="00270CEF" w:rsidP="000A5BEB">
            <w:pPr>
              <w:spacing w:line="360" w:lineRule="auto"/>
              <w:jc w:val="both"/>
              <w:rPr>
                <w:szCs w:val="24"/>
              </w:rPr>
            </w:pPr>
          </w:p>
        </w:tc>
      </w:tr>
    </w:tbl>
    <w:p w14:paraId="39AB9B43" w14:textId="77777777" w:rsidR="00270CEF" w:rsidRPr="00003CC5" w:rsidRDefault="00270CEF" w:rsidP="00270CEF">
      <w:pPr>
        <w:spacing w:line="360" w:lineRule="auto"/>
        <w:jc w:val="both"/>
        <w:rPr>
          <w:szCs w:val="24"/>
          <w:rtl/>
        </w:rPr>
      </w:pPr>
    </w:p>
    <w:p w14:paraId="0770344E" w14:textId="77777777" w:rsidR="00270CEF" w:rsidRPr="00003CC5" w:rsidRDefault="00270CEF" w:rsidP="00270CEF">
      <w:pPr>
        <w:pStyle w:val="af6"/>
        <w:numPr>
          <w:ilvl w:val="0"/>
          <w:numId w:val="74"/>
        </w:numPr>
        <w:spacing w:after="120" w:line="360" w:lineRule="auto"/>
        <w:jc w:val="both"/>
        <w:rPr>
          <w:szCs w:val="24"/>
          <w:rtl/>
        </w:rPr>
      </w:pPr>
      <w:r w:rsidRPr="00003CC5">
        <w:rPr>
          <w:rFonts w:hint="cs"/>
          <w:szCs w:val="24"/>
          <w:rtl/>
        </w:rPr>
        <w:t xml:space="preserve">במקרים בהם קיימים מקורות מימון נוספים, </w:t>
      </w:r>
      <w:r w:rsidRPr="00003CC5">
        <w:rPr>
          <w:szCs w:val="24"/>
          <w:rtl/>
        </w:rPr>
        <w:t>י</w:t>
      </w:r>
      <w:r w:rsidRPr="00003CC5">
        <w:rPr>
          <w:rFonts w:hint="cs"/>
          <w:szCs w:val="24"/>
          <w:rtl/>
        </w:rPr>
        <w:t xml:space="preserve">ש לצרף </w:t>
      </w:r>
      <w:r w:rsidRPr="00003CC5">
        <w:rPr>
          <w:szCs w:val="24"/>
          <w:rtl/>
        </w:rPr>
        <w:t>מכתב אישור מטעם הגורם המממן המאשר את נכונותו לבצע את ההשקעה, וכן המאשר מצד המממן כי קרא את מסמכי המכרז</w:t>
      </w:r>
      <w:r w:rsidRPr="00003CC5">
        <w:rPr>
          <w:rFonts w:hint="cs"/>
          <w:szCs w:val="24"/>
          <w:rtl/>
        </w:rPr>
        <w:t xml:space="preserve"> וכי הוא</w:t>
      </w:r>
      <w:r w:rsidRPr="00003CC5">
        <w:rPr>
          <w:szCs w:val="24"/>
          <w:rtl/>
        </w:rPr>
        <w:t xml:space="preserve"> מסכים לתנאיו</w:t>
      </w:r>
      <w:r w:rsidRPr="00003CC5">
        <w:rPr>
          <w:rFonts w:hint="cs"/>
          <w:szCs w:val="24"/>
          <w:rtl/>
        </w:rPr>
        <w:t>,</w:t>
      </w:r>
      <w:r w:rsidRPr="00003CC5">
        <w:rPr>
          <w:szCs w:val="24"/>
          <w:rtl/>
        </w:rPr>
        <w:t xml:space="preserve"> לרבות תנאי ההסכם</w:t>
      </w:r>
      <w:r w:rsidRPr="00003CC5">
        <w:rPr>
          <w:rFonts w:hint="cs"/>
          <w:szCs w:val="24"/>
          <w:rtl/>
        </w:rPr>
        <w:t>-</w:t>
      </w:r>
      <w:r w:rsidRPr="00003CC5">
        <w:rPr>
          <w:szCs w:val="24"/>
          <w:rtl/>
        </w:rPr>
        <w:t xml:space="preserve"> נספח ב' למכרז. במקרה של זכייה, יצורף להסכם </w:t>
      </w:r>
      <w:r w:rsidRPr="00003CC5">
        <w:rPr>
          <w:rFonts w:hint="eastAsia"/>
          <w:szCs w:val="24"/>
          <w:rtl/>
        </w:rPr>
        <w:t>עם</w:t>
      </w:r>
      <w:r w:rsidRPr="00003CC5">
        <w:rPr>
          <w:szCs w:val="24"/>
          <w:rtl/>
        </w:rPr>
        <w:t xml:space="preserve"> </w:t>
      </w:r>
      <w:r w:rsidRPr="00003CC5">
        <w:rPr>
          <w:rFonts w:hint="eastAsia"/>
          <w:szCs w:val="24"/>
          <w:rtl/>
        </w:rPr>
        <w:t>הזוכה</w:t>
      </w:r>
      <w:r w:rsidRPr="00003CC5">
        <w:rPr>
          <w:szCs w:val="24"/>
          <w:rtl/>
        </w:rPr>
        <w:t xml:space="preserve"> </w:t>
      </w:r>
      <w:r w:rsidRPr="00003CC5">
        <w:rPr>
          <w:rFonts w:hint="eastAsia"/>
          <w:szCs w:val="24"/>
          <w:rtl/>
        </w:rPr>
        <w:t>גם</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הגורם</w:t>
      </w:r>
      <w:r w:rsidRPr="00003CC5">
        <w:rPr>
          <w:szCs w:val="24"/>
          <w:rtl/>
        </w:rPr>
        <w:t xml:space="preserve"> </w:t>
      </w:r>
      <w:r w:rsidRPr="00003CC5">
        <w:rPr>
          <w:rFonts w:hint="eastAsia"/>
          <w:szCs w:val="24"/>
          <w:rtl/>
        </w:rPr>
        <w:t>המממן</w:t>
      </w:r>
      <w:r w:rsidRPr="00003CC5">
        <w:rPr>
          <w:szCs w:val="24"/>
          <w:rtl/>
        </w:rPr>
        <w:t xml:space="preserve"> </w:t>
      </w:r>
      <w:r w:rsidRPr="00003CC5">
        <w:rPr>
          <w:rFonts w:hint="eastAsia"/>
          <w:szCs w:val="24"/>
          <w:rtl/>
        </w:rPr>
        <w:t>לבין</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שומר</w:t>
      </w:r>
      <w:r w:rsidRPr="00003CC5">
        <w:rPr>
          <w:szCs w:val="24"/>
          <w:rtl/>
        </w:rPr>
        <w:t xml:space="preserve"> </w:t>
      </w:r>
      <w:r w:rsidRPr="00003CC5">
        <w:rPr>
          <w:rFonts w:hint="eastAsia"/>
          <w:szCs w:val="24"/>
          <w:rtl/>
        </w:rPr>
        <w:t>לעצמו</w:t>
      </w:r>
      <w:r w:rsidRPr="00003CC5">
        <w:rPr>
          <w:szCs w:val="24"/>
          <w:rtl/>
        </w:rPr>
        <w:t xml:space="preserve"> </w:t>
      </w:r>
      <w:r w:rsidRPr="00003CC5">
        <w:rPr>
          <w:rFonts w:hint="eastAsia"/>
          <w:szCs w:val="24"/>
          <w:rtl/>
        </w:rPr>
        <w:t>הזכות</w:t>
      </w:r>
      <w:r w:rsidRPr="00003CC5">
        <w:rPr>
          <w:szCs w:val="24"/>
          <w:rtl/>
        </w:rPr>
        <w:t xml:space="preserve"> </w:t>
      </w:r>
      <w:r w:rsidRPr="00003CC5">
        <w:rPr>
          <w:rFonts w:hint="eastAsia"/>
          <w:szCs w:val="24"/>
          <w:rtl/>
        </w:rPr>
        <w:t>לדרוש</w:t>
      </w:r>
      <w:r w:rsidRPr="00003CC5">
        <w:rPr>
          <w:szCs w:val="24"/>
          <w:rtl/>
        </w:rPr>
        <w:t xml:space="preserve"> </w:t>
      </w:r>
      <w:r w:rsidRPr="00003CC5">
        <w:rPr>
          <w:rFonts w:hint="eastAsia"/>
          <w:szCs w:val="24"/>
          <w:rtl/>
        </w:rPr>
        <w:t>שינוי</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המממן</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ואף</w:t>
      </w:r>
      <w:r w:rsidRPr="00003CC5">
        <w:rPr>
          <w:szCs w:val="24"/>
          <w:rtl/>
        </w:rPr>
        <w:t xml:space="preserve"> </w:t>
      </w:r>
      <w:r w:rsidRPr="00003CC5">
        <w:rPr>
          <w:rFonts w:hint="eastAsia"/>
          <w:szCs w:val="24"/>
          <w:rtl/>
        </w:rPr>
        <w:t>להשהות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חתימתו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התכנית</w:t>
      </w:r>
      <w:r w:rsidRPr="00003CC5">
        <w:rPr>
          <w:rFonts w:hint="cs"/>
          <w:szCs w:val="24"/>
          <w:rtl/>
        </w:rPr>
        <w:t xml:space="preserve"> </w:t>
      </w:r>
      <w:r w:rsidRPr="00003CC5">
        <w:rPr>
          <w:rFonts w:hint="eastAsia"/>
          <w:szCs w:val="24"/>
          <w:rtl/>
        </w:rPr>
        <w:t>במידה</w:t>
      </w:r>
      <w:r w:rsidRPr="00003CC5">
        <w:rPr>
          <w:szCs w:val="24"/>
          <w:rtl/>
        </w:rPr>
        <w:t xml:space="preserve"> </w:t>
      </w:r>
      <w:r w:rsidRPr="00003CC5">
        <w:rPr>
          <w:rFonts w:hint="cs"/>
          <w:szCs w:val="24"/>
          <w:rtl/>
        </w:rPr>
        <w:t>ו</w:t>
      </w:r>
      <w:r w:rsidRPr="00003CC5">
        <w:rPr>
          <w:rFonts w:hint="eastAsia"/>
          <w:szCs w:val="24"/>
          <w:rtl/>
        </w:rPr>
        <w:t>הסכם</w:t>
      </w:r>
      <w:r w:rsidRPr="00003CC5">
        <w:rPr>
          <w:szCs w:val="24"/>
          <w:rtl/>
        </w:rPr>
        <w:t xml:space="preserve"> </w:t>
      </w:r>
      <w:r w:rsidRPr="00003CC5">
        <w:rPr>
          <w:rFonts w:hint="eastAsia"/>
          <w:szCs w:val="24"/>
          <w:rtl/>
        </w:rPr>
        <w:t>המימון</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סותר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חלק</w:t>
      </w:r>
      <w:r w:rsidRPr="00003CC5">
        <w:rPr>
          <w:szCs w:val="24"/>
          <w:rtl/>
        </w:rPr>
        <w:t xml:space="preserve"> </w:t>
      </w:r>
      <w:r w:rsidRPr="00003CC5">
        <w:rPr>
          <w:rFonts w:hint="eastAsia"/>
          <w:szCs w:val="24"/>
          <w:rtl/>
        </w:rPr>
        <w:t>ממנו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תנאי</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זה</w:t>
      </w:r>
      <w:r w:rsidRPr="00003CC5">
        <w:rPr>
          <w:rFonts w:hint="cs"/>
          <w:szCs w:val="24"/>
          <w:rtl/>
        </w:rPr>
        <w:t xml:space="preserve"> </w:t>
      </w:r>
      <w:r w:rsidRPr="00003CC5">
        <w:rPr>
          <w:rFonts w:hint="eastAsia"/>
          <w:szCs w:val="24"/>
          <w:rtl/>
        </w:rPr>
        <w:t>ולבטל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זכיית</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במקרה</w:t>
      </w:r>
      <w:r w:rsidRPr="00003CC5">
        <w:rPr>
          <w:szCs w:val="24"/>
          <w:rtl/>
        </w:rPr>
        <w:t xml:space="preserve"> </w:t>
      </w:r>
      <w:r w:rsidRPr="00003CC5">
        <w:rPr>
          <w:rFonts w:hint="eastAsia"/>
          <w:szCs w:val="24"/>
          <w:rtl/>
        </w:rPr>
        <w:t>בו</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נערך</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לשביעות</w:t>
      </w:r>
      <w:r w:rsidRPr="00003CC5">
        <w:rPr>
          <w:szCs w:val="24"/>
          <w:rtl/>
        </w:rPr>
        <w:t xml:space="preserve"> </w:t>
      </w:r>
      <w:r w:rsidRPr="00003CC5">
        <w:rPr>
          <w:rFonts w:hint="eastAsia"/>
          <w:szCs w:val="24"/>
          <w:rtl/>
        </w:rPr>
        <w:t>רצון</w:t>
      </w:r>
      <w:r w:rsidRPr="00003CC5">
        <w:rPr>
          <w:szCs w:val="24"/>
          <w:rtl/>
        </w:rPr>
        <w:t xml:space="preserve"> </w:t>
      </w:r>
      <w:r w:rsidRPr="00003CC5">
        <w:rPr>
          <w:rFonts w:hint="eastAsia"/>
          <w:szCs w:val="24"/>
          <w:rtl/>
        </w:rPr>
        <w:t>המשרד</w:t>
      </w:r>
      <w:r w:rsidRPr="00003CC5">
        <w:rPr>
          <w:szCs w:val="24"/>
          <w:rtl/>
        </w:rPr>
        <w:t>.</w:t>
      </w:r>
    </w:p>
    <w:p w14:paraId="76935B71" w14:textId="77777777" w:rsidR="00270CEF" w:rsidRPr="00003CC5" w:rsidRDefault="00270CEF" w:rsidP="00270CEF">
      <w:pPr>
        <w:pStyle w:val="af6"/>
        <w:spacing w:line="360" w:lineRule="auto"/>
        <w:ind w:left="854"/>
        <w:jc w:val="both"/>
        <w:rPr>
          <w:szCs w:val="24"/>
        </w:rPr>
      </w:pPr>
    </w:p>
    <w:p w14:paraId="0E27E65B" w14:textId="77777777" w:rsidR="00270CEF" w:rsidRPr="00003CC5" w:rsidRDefault="00270CEF" w:rsidP="00270CEF">
      <w:pPr>
        <w:pStyle w:val="af6"/>
        <w:numPr>
          <w:ilvl w:val="0"/>
          <w:numId w:val="74"/>
        </w:numPr>
        <w:spacing w:after="120" w:line="360" w:lineRule="auto"/>
        <w:jc w:val="both"/>
        <w:rPr>
          <w:szCs w:val="24"/>
          <w:rtl/>
        </w:rPr>
      </w:pPr>
      <w:r w:rsidRPr="00003CC5">
        <w:rPr>
          <w:rFonts w:hint="cs"/>
          <w:szCs w:val="24"/>
          <w:rtl/>
        </w:rPr>
        <w:t>במקרה</w:t>
      </w:r>
      <w:r w:rsidRPr="00003CC5">
        <w:rPr>
          <w:szCs w:val="24"/>
          <w:rtl/>
        </w:rPr>
        <w:t xml:space="preserve"> </w:t>
      </w:r>
      <w:r w:rsidRPr="00003CC5">
        <w:rPr>
          <w:rFonts w:hint="cs"/>
          <w:szCs w:val="24"/>
          <w:rtl/>
        </w:rPr>
        <w:t>ש</w:t>
      </w:r>
      <w:r w:rsidRPr="00003CC5">
        <w:rPr>
          <w:rFonts w:hint="eastAsia"/>
          <w:szCs w:val="24"/>
          <w:rtl/>
        </w:rPr>
        <w:t>התוכנית</w:t>
      </w:r>
      <w:r w:rsidRPr="00003CC5">
        <w:rPr>
          <w:szCs w:val="24"/>
          <w:rtl/>
        </w:rPr>
        <w:t xml:space="preserve"> </w:t>
      </w:r>
      <w:r w:rsidRPr="00003CC5">
        <w:rPr>
          <w:rFonts w:hint="eastAsia"/>
          <w:szCs w:val="24"/>
          <w:rtl/>
        </w:rPr>
        <w:t>נתמכה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נתמכת</w:t>
      </w:r>
      <w:r w:rsidRPr="00003CC5">
        <w:rPr>
          <w:szCs w:val="24"/>
          <w:rtl/>
        </w:rPr>
        <w:t xml:space="preserve"> </w:t>
      </w:r>
      <w:r w:rsidRPr="00003CC5">
        <w:rPr>
          <w:rFonts w:hint="eastAsia"/>
          <w:szCs w:val="24"/>
          <w:rtl/>
        </w:rPr>
        <w:t>ע</w:t>
      </w:r>
      <w:r w:rsidRPr="00003CC5">
        <w:rPr>
          <w:szCs w:val="24"/>
          <w:rtl/>
        </w:rPr>
        <w:t xml:space="preserve">"י </w:t>
      </w:r>
      <w:r w:rsidRPr="00003CC5">
        <w:rPr>
          <w:rFonts w:hint="eastAsia"/>
          <w:szCs w:val="24"/>
          <w:rtl/>
        </w:rPr>
        <w:t>מקורות</w:t>
      </w:r>
      <w:r w:rsidRPr="00003CC5">
        <w:rPr>
          <w:rFonts w:hint="cs"/>
          <w:szCs w:val="24"/>
          <w:rtl/>
        </w:rPr>
        <w:t xml:space="preserve"> ממשלתיים</w:t>
      </w:r>
      <w:r w:rsidRPr="00003CC5">
        <w:rPr>
          <w:szCs w:val="24"/>
          <w:rtl/>
        </w:rPr>
        <w:t xml:space="preserve"> </w:t>
      </w:r>
      <w:r w:rsidRPr="00003CC5">
        <w:rPr>
          <w:rFonts w:hint="eastAsia"/>
          <w:szCs w:val="24"/>
          <w:rtl/>
        </w:rPr>
        <w:t>אחרים</w:t>
      </w:r>
      <w:r w:rsidRPr="00003CC5">
        <w:rPr>
          <w:rFonts w:hint="cs"/>
          <w:szCs w:val="24"/>
          <w:rtl/>
        </w:rPr>
        <w:t>:</w:t>
      </w:r>
      <w:r w:rsidRPr="00003CC5">
        <w:rPr>
          <w:szCs w:val="24"/>
          <w:rtl/>
        </w:rPr>
        <w:t xml:space="preserve">  </w:t>
      </w:r>
    </w:p>
    <w:p w14:paraId="2BBCDE8B" w14:textId="77777777" w:rsidR="00270CEF" w:rsidRPr="00003CC5" w:rsidRDefault="00270CEF" w:rsidP="00270CEF">
      <w:pPr>
        <w:pStyle w:val="af6"/>
        <w:spacing w:line="360" w:lineRule="auto"/>
        <w:ind w:left="854"/>
        <w:jc w:val="both"/>
        <w:rPr>
          <w:szCs w:val="24"/>
        </w:rPr>
      </w:pPr>
      <w:r w:rsidRPr="00003CC5">
        <w:rPr>
          <w:rFonts w:hint="eastAsia"/>
          <w:szCs w:val="24"/>
          <w:rtl/>
        </w:rPr>
        <w:t>נא</w:t>
      </w:r>
      <w:r w:rsidRPr="00003CC5">
        <w:rPr>
          <w:szCs w:val="24"/>
          <w:rtl/>
        </w:rPr>
        <w:t xml:space="preserve"> </w:t>
      </w:r>
      <w:r w:rsidRPr="00003CC5">
        <w:rPr>
          <w:rFonts w:hint="eastAsia"/>
          <w:szCs w:val="24"/>
          <w:rtl/>
        </w:rPr>
        <w:t>ציין</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המממנים</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המימון</w:t>
      </w:r>
      <w:r w:rsidRPr="00003CC5">
        <w:rPr>
          <w:szCs w:val="24"/>
          <w:rtl/>
        </w:rPr>
        <w:t xml:space="preserve"> </w:t>
      </w:r>
      <w:r w:rsidRPr="00003CC5">
        <w:rPr>
          <w:rFonts w:hint="eastAsia"/>
          <w:szCs w:val="24"/>
          <w:rtl/>
        </w:rPr>
        <w:t>וסכומי</w:t>
      </w:r>
      <w:r w:rsidRPr="00003CC5">
        <w:rPr>
          <w:szCs w:val="24"/>
          <w:rtl/>
        </w:rPr>
        <w:t xml:space="preserve"> </w:t>
      </w:r>
      <w:r w:rsidRPr="00003CC5">
        <w:rPr>
          <w:rFonts w:hint="eastAsia"/>
          <w:szCs w:val="24"/>
          <w:rtl/>
        </w:rPr>
        <w:t>התמיכ</w:t>
      </w:r>
      <w:r w:rsidRPr="00003CC5">
        <w:rPr>
          <w:szCs w:val="24"/>
          <w:rtl/>
        </w:rPr>
        <w:t xml:space="preserve">ה. </w:t>
      </w:r>
      <w:r w:rsidRPr="00003CC5">
        <w:rPr>
          <w:rFonts w:hint="eastAsia"/>
          <w:szCs w:val="24"/>
          <w:rtl/>
        </w:rPr>
        <w:t>י</w:t>
      </w:r>
      <w:r w:rsidRPr="00003CC5">
        <w:rPr>
          <w:szCs w:val="24"/>
          <w:rtl/>
        </w:rPr>
        <w:t xml:space="preserve">ש לציין זכויות או התחייבויות כלפי המממנים, במידה וישנן. במידת הצורך, משרד התשתיות הלאומיות האנרגיה והמים ידרוש הצגת חוזים עם המממנים, וכן כל מסמך או התחייבות אחרת שבין המציע לבין המממנים האמורים </w:t>
      </w:r>
      <w:r w:rsidRPr="00003CC5">
        <w:rPr>
          <w:rFonts w:hint="eastAsia"/>
          <w:szCs w:val="24"/>
          <w:rtl/>
        </w:rPr>
        <w:t>וכן</w:t>
      </w:r>
      <w:r w:rsidRPr="00003CC5">
        <w:rPr>
          <w:szCs w:val="24"/>
          <w:rtl/>
        </w:rPr>
        <w:t xml:space="preserve"> </w:t>
      </w:r>
      <w:r w:rsidRPr="00003CC5">
        <w:rPr>
          <w:rFonts w:hint="eastAsia"/>
          <w:szCs w:val="24"/>
          <w:rtl/>
        </w:rPr>
        <w:t>ידרוש</w:t>
      </w:r>
      <w:r w:rsidRPr="00003CC5">
        <w:rPr>
          <w:szCs w:val="24"/>
          <w:rtl/>
        </w:rPr>
        <w:t xml:space="preserve"> </w:t>
      </w:r>
      <w:r w:rsidRPr="00003CC5">
        <w:rPr>
          <w:rFonts w:hint="eastAsia"/>
          <w:szCs w:val="24"/>
          <w:rtl/>
        </w:rPr>
        <w:t>פרטים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שלבים</w:t>
      </w:r>
      <w:r w:rsidRPr="00003CC5">
        <w:rPr>
          <w:szCs w:val="24"/>
          <w:rtl/>
        </w:rPr>
        <w:t xml:space="preserve"> </w:t>
      </w:r>
      <w:r w:rsidRPr="00003CC5">
        <w:rPr>
          <w:rFonts w:hint="eastAsia"/>
          <w:szCs w:val="24"/>
          <w:rtl/>
        </w:rPr>
        <w:t>קודמים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התכנית</w:t>
      </w:r>
      <w:r w:rsidRPr="00003CC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7"/>
        <w:gridCol w:w="1151"/>
        <w:gridCol w:w="1085"/>
        <w:gridCol w:w="1120"/>
        <w:gridCol w:w="1053"/>
        <w:gridCol w:w="1011"/>
        <w:gridCol w:w="1211"/>
      </w:tblGrid>
      <w:tr w:rsidR="00270CEF" w:rsidRPr="00003CC5" w14:paraId="1AD01A8B" w14:textId="77777777" w:rsidTr="000A5BEB">
        <w:tc>
          <w:tcPr>
            <w:tcW w:w="1037" w:type="dxa"/>
          </w:tcPr>
          <w:p w14:paraId="07B237CB" w14:textId="77777777" w:rsidR="00270CEF" w:rsidRPr="00003CC5" w:rsidRDefault="00270CEF" w:rsidP="000A5BEB">
            <w:pPr>
              <w:spacing w:line="360" w:lineRule="auto"/>
              <w:jc w:val="both"/>
              <w:rPr>
                <w:szCs w:val="24"/>
                <w:rtl/>
              </w:rPr>
            </w:pPr>
            <w:r w:rsidRPr="00003CC5">
              <w:rPr>
                <w:rFonts w:hint="eastAsia"/>
                <w:szCs w:val="24"/>
                <w:rtl/>
              </w:rPr>
              <w:t>שם</w:t>
            </w:r>
          </w:p>
        </w:tc>
        <w:tc>
          <w:tcPr>
            <w:tcW w:w="1151" w:type="dxa"/>
          </w:tcPr>
          <w:p w14:paraId="5B130A30" w14:textId="77777777" w:rsidR="00270CEF" w:rsidRPr="00003CC5" w:rsidRDefault="00270CEF" w:rsidP="000A5BEB">
            <w:pPr>
              <w:spacing w:line="360" w:lineRule="auto"/>
              <w:jc w:val="both"/>
              <w:rPr>
                <w:szCs w:val="24"/>
              </w:rPr>
            </w:pPr>
            <w:r w:rsidRPr="00003CC5">
              <w:rPr>
                <w:rFonts w:hint="eastAsia"/>
                <w:szCs w:val="24"/>
                <w:rtl/>
              </w:rPr>
              <w:t>כתובת</w:t>
            </w:r>
          </w:p>
        </w:tc>
        <w:tc>
          <w:tcPr>
            <w:tcW w:w="1085" w:type="dxa"/>
          </w:tcPr>
          <w:p w14:paraId="047AAA0F" w14:textId="77777777" w:rsidR="00270CEF" w:rsidRPr="00003CC5" w:rsidRDefault="00270CEF" w:rsidP="000A5BEB">
            <w:pPr>
              <w:spacing w:line="360" w:lineRule="auto"/>
              <w:jc w:val="both"/>
              <w:rPr>
                <w:szCs w:val="24"/>
              </w:rPr>
            </w:pPr>
            <w:r w:rsidRPr="00003CC5">
              <w:rPr>
                <w:rFonts w:hint="eastAsia"/>
                <w:szCs w:val="24"/>
                <w:rtl/>
              </w:rPr>
              <w:t>גורם</w:t>
            </w:r>
            <w:r w:rsidRPr="00003CC5">
              <w:rPr>
                <w:szCs w:val="24"/>
                <w:rtl/>
              </w:rPr>
              <w:t xml:space="preserve"> </w:t>
            </w:r>
            <w:r w:rsidRPr="00003CC5">
              <w:rPr>
                <w:rFonts w:hint="eastAsia"/>
                <w:szCs w:val="24"/>
                <w:rtl/>
              </w:rPr>
              <w:t>קשר</w:t>
            </w:r>
          </w:p>
        </w:tc>
        <w:tc>
          <w:tcPr>
            <w:tcW w:w="1120" w:type="dxa"/>
          </w:tcPr>
          <w:p w14:paraId="70DAB406" w14:textId="77777777" w:rsidR="00270CEF" w:rsidRPr="00003CC5" w:rsidRDefault="00270CEF" w:rsidP="000A5BEB">
            <w:pPr>
              <w:spacing w:line="360" w:lineRule="auto"/>
              <w:jc w:val="both"/>
              <w:rPr>
                <w:szCs w:val="24"/>
              </w:rPr>
            </w:pPr>
            <w:r w:rsidRPr="00003CC5">
              <w:rPr>
                <w:rFonts w:hint="eastAsia"/>
                <w:szCs w:val="24"/>
                <w:rtl/>
              </w:rPr>
              <w:t>טלפון</w:t>
            </w:r>
          </w:p>
        </w:tc>
        <w:tc>
          <w:tcPr>
            <w:tcW w:w="1053" w:type="dxa"/>
          </w:tcPr>
          <w:p w14:paraId="11393B53" w14:textId="77777777" w:rsidR="00270CEF" w:rsidRPr="00003CC5" w:rsidRDefault="00270CEF" w:rsidP="000A5BEB">
            <w:pPr>
              <w:spacing w:line="360" w:lineRule="auto"/>
              <w:jc w:val="both"/>
              <w:rPr>
                <w:szCs w:val="24"/>
              </w:rPr>
            </w:pPr>
            <w:r w:rsidRPr="00003CC5">
              <w:rPr>
                <w:rFonts w:hint="eastAsia"/>
                <w:szCs w:val="24"/>
                <w:rtl/>
              </w:rPr>
              <w:t>נייד</w:t>
            </w:r>
          </w:p>
        </w:tc>
        <w:tc>
          <w:tcPr>
            <w:tcW w:w="1011" w:type="dxa"/>
          </w:tcPr>
          <w:p w14:paraId="5BA59D6B" w14:textId="77777777" w:rsidR="00270CEF" w:rsidRPr="00003CC5" w:rsidRDefault="00270CEF" w:rsidP="000A5BEB">
            <w:pPr>
              <w:spacing w:line="360" w:lineRule="auto"/>
              <w:jc w:val="both"/>
              <w:rPr>
                <w:szCs w:val="24"/>
              </w:rPr>
            </w:pPr>
            <w:r w:rsidRPr="00003CC5">
              <w:rPr>
                <w:rFonts w:hint="eastAsia"/>
                <w:szCs w:val="24"/>
                <w:rtl/>
              </w:rPr>
              <w:t>דוא</w:t>
            </w:r>
            <w:r w:rsidRPr="00003CC5">
              <w:rPr>
                <w:szCs w:val="24"/>
                <w:rtl/>
              </w:rPr>
              <w:t>"ל</w:t>
            </w:r>
          </w:p>
        </w:tc>
        <w:tc>
          <w:tcPr>
            <w:tcW w:w="1211" w:type="dxa"/>
          </w:tcPr>
          <w:p w14:paraId="7B94E989" w14:textId="77777777" w:rsidR="00270CEF" w:rsidRPr="00003CC5" w:rsidRDefault="00270CEF" w:rsidP="000A5BEB">
            <w:pPr>
              <w:spacing w:line="360" w:lineRule="auto"/>
              <w:jc w:val="both"/>
              <w:rPr>
                <w:szCs w:val="24"/>
              </w:rPr>
            </w:pPr>
            <w:r w:rsidRPr="00003CC5">
              <w:rPr>
                <w:rFonts w:hint="eastAsia"/>
                <w:szCs w:val="24"/>
                <w:rtl/>
              </w:rPr>
              <w:t>סכום</w:t>
            </w:r>
            <w:r w:rsidRPr="00003CC5">
              <w:rPr>
                <w:szCs w:val="24"/>
                <w:rtl/>
              </w:rPr>
              <w:t xml:space="preserve"> </w:t>
            </w:r>
            <w:r w:rsidRPr="00003CC5">
              <w:rPr>
                <w:rFonts w:hint="cs"/>
                <w:szCs w:val="24"/>
                <w:rtl/>
              </w:rPr>
              <w:t>המימון</w:t>
            </w:r>
            <w:r w:rsidRPr="00003CC5">
              <w:rPr>
                <w:szCs w:val="24"/>
                <w:rtl/>
              </w:rPr>
              <w:t>.</w:t>
            </w:r>
          </w:p>
        </w:tc>
      </w:tr>
      <w:tr w:rsidR="00270CEF" w:rsidRPr="00003CC5" w14:paraId="22DDA016" w14:textId="77777777" w:rsidTr="000A5BEB">
        <w:tc>
          <w:tcPr>
            <w:tcW w:w="1037" w:type="dxa"/>
          </w:tcPr>
          <w:p w14:paraId="3C96FE05" w14:textId="77777777" w:rsidR="00270CEF" w:rsidRPr="00003CC5" w:rsidRDefault="00270CEF" w:rsidP="000A5BEB">
            <w:pPr>
              <w:spacing w:line="360" w:lineRule="auto"/>
              <w:jc w:val="both"/>
              <w:rPr>
                <w:szCs w:val="24"/>
                <w:rtl/>
              </w:rPr>
            </w:pPr>
          </w:p>
        </w:tc>
        <w:tc>
          <w:tcPr>
            <w:tcW w:w="1151" w:type="dxa"/>
          </w:tcPr>
          <w:p w14:paraId="079BD026" w14:textId="77777777" w:rsidR="00270CEF" w:rsidRPr="00003CC5" w:rsidRDefault="00270CEF" w:rsidP="000A5BEB">
            <w:pPr>
              <w:spacing w:line="360" w:lineRule="auto"/>
              <w:jc w:val="both"/>
              <w:rPr>
                <w:szCs w:val="24"/>
              </w:rPr>
            </w:pPr>
          </w:p>
        </w:tc>
        <w:tc>
          <w:tcPr>
            <w:tcW w:w="1085" w:type="dxa"/>
          </w:tcPr>
          <w:p w14:paraId="7F8CFC78" w14:textId="77777777" w:rsidR="00270CEF" w:rsidRPr="00003CC5" w:rsidRDefault="00270CEF" w:rsidP="000A5BEB">
            <w:pPr>
              <w:spacing w:line="360" w:lineRule="auto"/>
              <w:jc w:val="both"/>
              <w:rPr>
                <w:szCs w:val="24"/>
              </w:rPr>
            </w:pPr>
          </w:p>
        </w:tc>
        <w:tc>
          <w:tcPr>
            <w:tcW w:w="1120" w:type="dxa"/>
          </w:tcPr>
          <w:p w14:paraId="5EBE9069" w14:textId="77777777" w:rsidR="00270CEF" w:rsidRPr="00003CC5" w:rsidRDefault="00270CEF" w:rsidP="000A5BEB">
            <w:pPr>
              <w:spacing w:line="360" w:lineRule="auto"/>
              <w:jc w:val="both"/>
              <w:rPr>
                <w:szCs w:val="24"/>
              </w:rPr>
            </w:pPr>
          </w:p>
        </w:tc>
        <w:tc>
          <w:tcPr>
            <w:tcW w:w="1053" w:type="dxa"/>
          </w:tcPr>
          <w:p w14:paraId="4FB7000F" w14:textId="77777777" w:rsidR="00270CEF" w:rsidRPr="00003CC5" w:rsidRDefault="00270CEF" w:rsidP="000A5BEB">
            <w:pPr>
              <w:spacing w:line="360" w:lineRule="auto"/>
              <w:jc w:val="both"/>
              <w:rPr>
                <w:szCs w:val="24"/>
              </w:rPr>
            </w:pPr>
          </w:p>
        </w:tc>
        <w:tc>
          <w:tcPr>
            <w:tcW w:w="1011" w:type="dxa"/>
          </w:tcPr>
          <w:p w14:paraId="3A8A1937" w14:textId="77777777" w:rsidR="00270CEF" w:rsidRPr="00003CC5" w:rsidRDefault="00270CEF" w:rsidP="000A5BEB">
            <w:pPr>
              <w:spacing w:line="360" w:lineRule="auto"/>
              <w:jc w:val="both"/>
              <w:rPr>
                <w:szCs w:val="24"/>
              </w:rPr>
            </w:pPr>
          </w:p>
        </w:tc>
        <w:tc>
          <w:tcPr>
            <w:tcW w:w="1211" w:type="dxa"/>
          </w:tcPr>
          <w:p w14:paraId="5EF61DAF" w14:textId="77777777" w:rsidR="00270CEF" w:rsidRPr="00003CC5" w:rsidRDefault="00270CEF" w:rsidP="000A5BEB">
            <w:pPr>
              <w:spacing w:line="360" w:lineRule="auto"/>
              <w:jc w:val="both"/>
              <w:rPr>
                <w:szCs w:val="24"/>
              </w:rPr>
            </w:pPr>
          </w:p>
        </w:tc>
      </w:tr>
      <w:tr w:rsidR="00270CEF" w:rsidRPr="00003CC5" w14:paraId="380B4F00" w14:textId="77777777" w:rsidTr="000A5BEB">
        <w:tc>
          <w:tcPr>
            <w:tcW w:w="1037" w:type="dxa"/>
          </w:tcPr>
          <w:p w14:paraId="2B5339D8" w14:textId="77777777" w:rsidR="00270CEF" w:rsidRPr="00003CC5" w:rsidRDefault="00270CEF" w:rsidP="000A5BEB">
            <w:pPr>
              <w:spacing w:line="360" w:lineRule="auto"/>
              <w:jc w:val="both"/>
              <w:rPr>
                <w:szCs w:val="24"/>
              </w:rPr>
            </w:pPr>
          </w:p>
        </w:tc>
        <w:tc>
          <w:tcPr>
            <w:tcW w:w="1151" w:type="dxa"/>
          </w:tcPr>
          <w:p w14:paraId="32DEE2BE" w14:textId="77777777" w:rsidR="00270CEF" w:rsidRPr="00003CC5" w:rsidRDefault="00270CEF" w:rsidP="000A5BEB">
            <w:pPr>
              <w:spacing w:line="360" w:lineRule="auto"/>
              <w:jc w:val="both"/>
              <w:rPr>
                <w:szCs w:val="24"/>
              </w:rPr>
            </w:pPr>
          </w:p>
        </w:tc>
        <w:tc>
          <w:tcPr>
            <w:tcW w:w="1085" w:type="dxa"/>
          </w:tcPr>
          <w:p w14:paraId="2BAD739C" w14:textId="77777777" w:rsidR="00270CEF" w:rsidRPr="00003CC5" w:rsidRDefault="00270CEF" w:rsidP="000A5BEB">
            <w:pPr>
              <w:spacing w:line="360" w:lineRule="auto"/>
              <w:jc w:val="both"/>
              <w:rPr>
                <w:szCs w:val="24"/>
              </w:rPr>
            </w:pPr>
          </w:p>
        </w:tc>
        <w:tc>
          <w:tcPr>
            <w:tcW w:w="1120" w:type="dxa"/>
          </w:tcPr>
          <w:p w14:paraId="3838E052" w14:textId="77777777" w:rsidR="00270CEF" w:rsidRPr="00003CC5" w:rsidRDefault="00270CEF" w:rsidP="000A5BEB">
            <w:pPr>
              <w:spacing w:line="360" w:lineRule="auto"/>
              <w:jc w:val="both"/>
              <w:rPr>
                <w:szCs w:val="24"/>
              </w:rPr>
            </w:pPr>
          </w:p>
        </w:tc>
        <w:tc>
          <w:tcPr>
            <w:tcW w:w="1053" w:type="dxa"/>
          </w:tcPr>
          <w:p w14:paraId="7902698D" w14:textId="77777777" w:rsidR="00270CEF" w:rsidRPr="00003CC5" w:rsidRDefault="00270CEF" w:rsidP="000A5BEB">
            <w:pPr>
              <w:spacing w:line="360" w:lineRule="auto"/>
              <w:jc w:val="both"/>
              <w:rPr>
                <w:szCs w:val="24"/>
              </w:rPr>
            </w:pPr>
          </w:p>
        </w:tc>
        <w:tc>
          <w:tcPr>
            <w:tcW w:w="1011" w:type="dxa"/>
          </w:tcPr>
          <w:p w14:paraId="6C98362A" w14:textId="77777777" w:rsidR="00270CEF" w:rsidRPr="00003CC5" w:rsidRDefault="00270CEF" w:rsidP="000A5BEB">
            <w:pPr>
              <w:spacing w:line="360" w:lineRule="auto"/>
              <w:jc w:val="both"/>
              <w:rPr>
                <w:szCs w:val="24"/>
              </w:rPr>
            </w:pPr>
          </w:p>
        </w:tc>
        <w:tc>
          <w:tcPr>
            <w:tcW w:w="1211" w:type="dxa"/>
          </w:tcPr>
          <w:p w14:paraId="2662D17C" w14:textId="77777777" w:rsidR="00270CEF" w:rsidRPr="00003CC5" w:rsidRDefault="00270CEF" w:rsidP="000A5BEB">
            <w:pPr>
              <w:spacing w:line="360" w:lineRule="auto"/>
              <w:jc w:val="both"/>
              <w:rPr>
                <w:szCs w:val="24"/>
              </w:rPr>
            </w:pPr>
          </w:p>
        </w:tc>
      </w:tr>
      <w:tr w:rsidR="00270CEF" w:rsidRPr="00003CC5" w14:paraId="56840129" w14:textId="77777777" w:rsidTr="000A5BEB">
        <w:tc>
          <w:tcPr>
            <w:tcW w:w="1037" w:type="dxa"/>
          </w:tcPr>
          <w:p w14:paraId="24E27B62" w14:textId="77777777" w:rsidR="00270CEF" w:rsidRPr="00003CC5" w:rsidRDefault="00270CEF" w:rsidP="000A5BEB">
            <w:pPr>
              <w:spacing w:line="360" w:lineRule="auto"/>
              <w:jc w:val="both"/>
              <w:rPr>
                <w:szCs w:val="24"/>
              </w:rPr>
            </w:pPr>
          </w:p>
        </w:tc>
        <w:tc>
          <w:tcPr>
            <w:tcW w:w="1151" w:type="dxa"/>
          </w:tcPr>
          <w:p w14:paraId="1FA423EA" w14:textId="77777777" w:rsidR="00270CEF" w:rsidRPr="00003CC5" w:rsidRDefault="00270CEF" w:rsidP="000A5BEB">
            <w:pPr>
              <w:spacing w:line="360" w:lineRule="auto"/>
              <w:jc w:val="both"/>
              <w:rPr>
                <w:szCs w:val="24"/>
              </w:rPr>
            </w:pPr>
          </w:p>
        </w:tc>
        <w:tc>
          <w:tcPr>
            <w:tcW w:w="1085" w:type="dxa"/>
          </w:tcPr>
          <w:p w14:paraId="77027C28" w14:textId="77777777" w:rsidR="00270CEF" w:rsidRPr="00003CC5" w:rsidRDefault="00270CEF" w:rsidP="000A5BEB">
            <w:pPr>
              <w:spacing w:line="360" w:lineRule="auto"/>
              <w:jc w:val="both"/>
              <w:rPr>
                <w:szCs w:val="24"/>
              </w:rPr>
            </w:pPr>
          </w:p>
        </w:tc>
        <w:tc>
          <w:tcPr>
            <w:tcW w:w="1120" w:type="dxa"/>
          </w:tcPr>
          <w:p w14:paraId="3561F48E" w14:textId="77777777" w:rsidR="00270CEF" w:rsidRPr="00003CC5" w:rsidRDefault="00270CEF" w:rsidP="000A5BEB">
            <w:pPr>
              <w:spacing w:line="360" w:lineRule="auto"/>
              <w:jc w:val="both"/>
              <w:rPr>
                <w:szCs w:val="24"/>
              </w:rPr>
            </w:pPr>
          </w:p>
        </w:tc>
        <w:tc>
          <w:tcPr>
            <w:tcW w:w="1053" w:type="dxa"/>
          </w:tcPr>
          <w:p w14:paraId="09EFC654" w14:textId="77777777" w:rsidR="00270CEF" w:rsidRPr="00003CC5" w:rsidRDefault="00270CEF" w:rsidP="000A5BEB">
            <w:pPr>
              <w:spacing w:line="360" w:lineRule="auto"/>
              <w:jc w:val="both"/>
              <w:rPr>
                <w:szCs w:val="24"/>
              </w:rPr>
            </w:pPr>
          </w:p>
        </w:tc>
        <w:tc>
          <w:tcPr>
            <w:tcW w:w="1011" w:type="dxa"/>
          </w:tcPr>
          <w:p w14:paraId="4E9836B8" w14:textId="77777777" w:rsidR="00270CEF" w:rsidRPr="00003CC5" w:rsidRDefault="00270CEF" w:rsidP="000A5BEB">
            <w:pPr>
              <w:spacing w:line="360" w:lineRule="auto"/>
              <w:jc w:val="both"/>
              <w:rPr>
                <w:szCs w:val="24"/>
              </w:rPr>
            </w:pPr>
          </w:p>
        </w:tc>
        <w:tc>
          <w:tcPr>
            <w:tcW w:w="1211" w:type="dxa"/>
          </w:tcPr>
          <w:p w14:paraId="4077FF25" w14:textId="77777777" w:rsidR="00270CEF" w:rsidRPr="00003CC5" w:rsidRDefault="00270CEF" w:rsidP="000A5BEB">
            <w:pPr>
              <w:spacing w:line="360" w:lineRule="auto"/>
              <w:jc w:val="both"/>
              <w:rPr>
                <w:szCs w:val="24"/>
              </w:rPr>
            </w:pPr>
          </w:p>
        </w:tc>
      </w:tr>
    </w:tbl>
    <w:p w14:paraId="212D701E" w14:textId="77777777" w:rsidR="00270CEF" w:rsidRPr="00003CC5" w:rsidRDefault="00270CEF" w:rsidP="00270CEF">
      <w:pPr>
        <w:pStyle w:val="af6"/>
        <w:numPr>
          <w:ilvl w:val="0"/>
          <w:numId w:val="74"/>
        </w:numPr>
        <w:spacing w:after="120" w:line="360" w:lineRule="auto"/>
        <w:jc w:val="both"/>
        <w:rPr>
          <w:szCs w:val="24"/>
          <w:rtl/>
        </w:rPr>
      </w:pPr>
      <w:r w:rsidRPr="00003CC5">
        <w:rPr>
          <w:szCs w:val="24"/>
          <w:rtl/>
        </w:rPr>
        <w:t xml:space="preserve">האם הוגשו בקשות לפטנטים, או נרשמו פטנטים הנוגעים </w:t>
      </w:r>
      <w:r w:rsidRPr="00003CC5">
        <w:rPr>
          <w:rFonts w:hint="cs"/>
          <w:szCs w:val="24"/>
          <w:rtl/>
        </w:rPr>
        <w:t>לתוכנית</w:t>
      </w:r>
      <w:r w:rsidRPr="00003CC5">
        <w:rPr>
          <w:szCs w:val="24"/>
          <w:rtl/>
        </w:rPr>
        <w:t xml:space="preserve"> (יש לפרט</w:t>
      </w:r>
      <w:r w:rsidRPr="00003CC5">
        <w:rPr>
          <w:rFonts w:hint="cs"/>
          <w:szCs w:val="24"/>
          <w:rtl/>
        </w:rPr>
        <w:t xml:space="preserve"> בין היתר גם</w:t>
      </w:r>
      <w:r w:rsidRPr="00003CC5">
        <w:rPr>
          <w:szCs w:val="24"/>
          <w:rtl/>
        </w:rPr>
        <w:t xml:space="preserve"> את שם </w:t>
      </w:r>
      <w:r w:rsidRPr="00003CC5">
        <w:rPr>
          <w:rFonts w:hint="cs"/>
          <w:szCs w:val="24"/>
          <w:rtl/>
        </w:rPr>
        <w:t>המדינה</w:t>
      </w:r>
      <w:r w:rsidRPr="00003CC5">
        <w:rPr>
          <w:szCs w:val="24"/>
          <w:rtl/>
        </w:rPr>
        <w:t>, מס' הפטנט או הבקשה, שמות הממציאים וכו').</w:t>
      </w:r>
    </w:p>
    <w:p w14:paraId="6732E9CA"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b/>
          <w:bCs/>
          <w:i/>
          <w:iCs/>
          <w:szCs w:val="24"/>
          <w:rtl/>
        </w:rPr>
        <w:fldChar w:fldCharType="begin">
          <w:ffData>
            <w:name w:val=""/>
            <w:enabled/>
            <w:calcOnExit w:val="0"/>
            <w:textInput>
              <w:default w:val="הקלד כאן"/>
            </w:textInput>
          </w:ffData>
        </w:fldChar>
      </w:r>
      <w:r w:rsidRPr="00003CC5">
        <w:rPr>
          <w:b/>
          <w:bCs/>
          <w:i/>
          <w:iCs/>
          <w:szCs w:val="24"/>
          <w:rtl/>
        </w:rPr>
        <w:instrText xml:space="preserve"> </w:instrText>
      </w:r>
      <w:r w:rsidRPr="00003CC5">
        <w:rPr>
          <w:b/>
          <w:bCs/>
          <w:i/>
          <w:iCs/>
          <w:szCs w:val="24"/>
        </w:rPr>
        <w:instrText>FORMTEXT</w:instrText>
      </w:r>
      <w:r w:rsidRPr="00003CC5">
        <w:rPr>
          <w:b/>
          <w:bCs/>
          <w:i/>
          <w:iCs/>
          <w:szCs w:val="24"/>
          <w:rtl/>
        </w:rPr>
        <w:instrText xml:space="preserve"> </w:instrText>
      </w:r>
      <w:r w:rsidRPr="00003CC5">
        <w:rPr>
          <w:b/>
          <w:bCs/>
          <w:i/>
          <w:iCs/>
          <w:szCs w:val="24"/>
          <w:rtl/>
        </w:rPr>
      </w:r>
      <w:r w:rsidRPr="00003CC5">
        <w:rPr>
          <w:b/>
          <w:bCs/>
          <w:i/>
          <w:iCs/>
          <w:szCs w:val="24"/>
          <w:rtl/>
        </w:rPr>
        <w:fldChar w:fldCharType="separate"/>
      </w:r>
      <w:r w:rsidRPr="00003CC5">
        <w:rPr>
          <w:b/>
          <w:bCs/>
          <w:i/>
          <w:iCs/>
          <w:noProof/>
          <w:szCs w:val="24"/>
          <w:rtl/>
        </w:rPr>
        <w:t>הקלד כאן</w:t>
      </w:r>
      <w:r w:rsidRPr="00003CC5">
        <w:rPr>
          <w:b/>
          <w:bCs/>
          <w:i/>
          <w:iCs/>
          <w:szCs w:val="24"/>
          <w:rtl/>
        </w:rPr>
        <w:fldChar w:fldCharType="end"/>
      </w:r>
    </w:p>
    <w:p w14:paraId="273FE1BF" w14:textId="77777777" w:rsidR="00270CEF" w:rsidRPr="00003CC5" w:rsidRDefault="00270CEF" w:rsidP="00270CEF">
      <w:pPr>
        <w:spacing w:line="360" w:lineRule="auto"/>
        <w:jc w:val="both"/>
        <w:rPr>
          <w:szCs w:val="24"/>
          <w:rtl/>
        </w:rPr>
      </w:pPr>
    </w:p>
    <w:p w14:paraId="58C41D6C" w14:textId="77777777" w:rsidR="00270CEF" w:rsidRPr="00003CC5" w:rsidRDefault="00270CEF" w:rsidP="00270CEF">
      <w:pPr>
        <w:pStyle w:val="af6"/>
        <w:numPr>
          <w:ilvl w:val="0"/>
          <w:numId w:val="74"/>
        </w:numPr>
        <w:spacing w:after="120" w:line="360" w:lineRule="auto"/>
        <w:jc w:val="both"/>
        <w:rPr>
          <w:szCs w:val="24"/>
          <w:rtl/>
        </w:rPr>
      </w:pPr>
      <w:r w:rsidRPr="00003CC5">
        <w:rPr>
          <w:rFonts w:hint="cs"/>
          <w:szCs w:val="24"/>
          <w:rtl/>
        </w:rPr>
        <w:t xml:space="preserve">אם היזם אינו יכול להקדיש את כל זמנו לביצוע התוכנית, יש לפרט כאן את שאר עיסוקיו ואת היקף הזמן שהוא מקדיש לכל עיסוק ועיסוק </w:t>
      </w:r>
      <w:r w:rsidRPr="00003CC5">
        <w:rPr>
          <w:rFonts w:hint="eastAsia"/>
          <w:szCs w:val="24"/>
          <w:rtl/>
        </w:rPr>
        <w:t>באופן</w:t>
      </w:r>
      <w:r w:rsidRPr="00003CC5">
        <w:rPr>
          <w:szCs w:val="24"/>
          <w:rtl/>
        </w:rPr>
        <w:t xml:space="preserve"> </w:t>
      </w:r>
      <w:r w:rsidRPr="00003CC5">
        <w:rPr>
          <w:rFonts w:hint="eastAsia"/>
          <w:szCs w:val="24"/>
          <w:rtl/>
        </w:rPr>
        <w:t>מפורט</w:t>
      </w:r>
      <w:r w:rsidRPr="00003CC5">
        <w:rPr>
          <w:szCs w:val="24"/>
          <w:rtl/>
        </w:rPr>
        <w:t xml:space="preserve"> </w:t>
      </w:r>
      <w:r w:rsidRPr="00003CC5">
        <w:rPr>
          <w:rFonts w:hint="eastAsia"/>
          <w:szCs w:val="24"/>
          <w:rtl/>
        </w:rPr>
        <w:t>ומדוייק</w:t>
      </w:r>
      <w:r w:rsidRPr="00003CC5">
        <w:rPr>
          <w:szCs w:val="24"/>
          <w:rtl/>
        </w:rPr>
        <w:t>:</w:t>
      </w:r>
      <w:r w:rsidRPr="00003CC5">
        <w:rPr>
          <w:rFonts w:hint="cs"/>
          <w:szCs w:val="24"/>
          <w:rtl/>
        </w:rPr>
        <w:t xml:space="preserve"> </w:t>
      </w:r>
    </w:p>
    <w:p w14:paraId="76A9AB8C" w14:textId="77777777" w:rsidR="00270CEF" w:rsidRPr="00003CC5" w:rsidRDefault="00270CEF" w:rsidP="00270CEF">
      <w:pPr>
        <w:pBdr>
          <w:top w:val="single" w:sz="4" w:space="1" w:color="auto"/>
          <w:left w:val="single" w:sz="4" w:space="4" w:color="auto"/>
          <w:bottom w:val="single" w:sz="4" w:space="1" w:color="auto"/>
          <w:right w:val="single" w:sz="4" w:space="4" w:color="auto"/>
        </w:pBdr>
        <w:spacing w:line="360" w:lineRule="auto"/>
        <w:jc w:val="both"/>
        <w:rPr>
          <w:szCs w:val="24"/>
          <w:rtl/>
        </w:rPr>
      </w:pPr>
      <w:r w:rsidRPr="00003CC5">
        <w:rPr>
          <w:szCs w:val="24"/>
          <w:rtl/>
        </w:rPr>
        <w:fldChar w:fldCharType="begin">
          <w:ffData>
            <w:name w:val=""/>
            <w:enabled/>
            <w:calcOnExit w:val="0"/>
            <w:textInput>
              <w:default w:val="הקלד כאן"/>
            </w:textInput>
          </w:ffData>
        </w:fldChar>
      </w:r>
      <w:r w:rsidRPr="00003CC5">
        <w:rPr>
          <w:szCs w:val="24"/>
          <w:rtl/>
        </w:rPr>
        <w:instrText xml:space="preserve"> </w:instrText>
      </w:r>
      <w:r w:rsidRPr="00003CC5">
        <w:rPr>
          <w:szCs w:val="24"/>
        </w:rPr>
        <w:instrText>FORMTEXT</w:instrText>
      </w:r>
      <w:r w:rsidRPr="00003CC5">
        <w:rPr>
          <w:szCs w:val="24"/>
          <w:rtl/>
        </w:rPr>
        <w:instrText xml:space="preserve"> </w:instrText>
      </w:r>
      <w:r w:rsidRPr="00003CC5">
        <w:rPr>
          <w:szCs w:val="24"/>
          <w:rtl/>
        </w:rPr>
      </w:r>
      <w:r w:rsidRPr="00003CC5">
        <w:rPr>
          <w:szCs w:val="24"/>
          <w:rtl/>
        </w:rPr>
        <w:fldChar w:fldCharType="separate"/>
      </w:r>
      <w:r w:rsidRPr="00003CC5">
        <w:rPr>
          <w:noProof/>
          <w:szCs w:val="24"/>
          <w:rtl/>
        </w:rPr>
        <w:t>הקלד כאן</w:t>
      </w:r>
      <w:r w:rsidRPr="00003CC5">
        <w:rPr>
          <w:szCs w:val="24"/>
          <w:rtl/>
        </w:rPr>
        <w:fldChar w:fldCharType="end"/>
      </w:r>
    </w:p>
    <w:p w14:paraId="6627089A" w14:textId="77777777" w:rsidR="00270CEF" w:rsidRPr="00003CC5" w:rsidRDefault="00270CEF" w:rsidP="00270CEF">
      <w:pPr>
        <w:spacing w:line="360" w:lineRule="auto"/>
        <w:jc w:val="both"/>
        <w:rPr>
          <w:rtl/>
        </w:rPr>
      </w:pPr>
      <w:bookmarkStart w:id="52" w:name="_Ref448406734"/>
    </w:p>
    <w:p w14:paraId="0281E7C5" w14:textId="77777777" w:rsidR="00270CEF" w:rsidRPr="00003CC5" w:rsidRDefault="00270CEF" w:rsidP="00270CEF">
      <w:pPr>
        <w:pStyle w:val="af6"/>
        <w:spacing w:line="360" w:lineRule="auto"/>
        <w:ind w:left="360"/>
        <w:jc w:val="both"/>
      </w:pPr>
    </w:p>
    <w:p w14:paraId="4CA532A7" w14:textId="77777777" w:rsidR="00270CEF" w:rsidRPr="00003CC5" w:rsidRDefault="00270CEF" w:rsidP="00270CEF">
      <w:pPr>
        <w:pStyle w:val="af6"/>
        <w:pageBreakBefore/>
        <w:numPr>
          <w:ilvl w:val="1"/>
          <w:numId w:val="115"/>
        </w:numPr>
        <w:spacing w:line="360" w:lineRule="auto"/>
        <w:jc w:val="both"/>
      </w:pPr>
      <w:bookmarkStart w:id="53" w:name="_Ref448412198"/>
    </w:p>
    <w:bookmarkEnd w:id="53"/>
    <w:p w14:paraId="78951273" w14:textId="77777777" w:rsidR="00270CEF" w:rsidRPr="00003CC5" w:rsidRDefault="00270CEF" w:rsidP="00270CEF">
      <w:pPr>
        <w:spacing w:line="360" w:lineRule="auto"/>
        <w:jc w:val="both"/>
        <w:rPr>
          <w:rtl/>
        </w:rPr>
      </w:pPr>
      <w:r w:rsidRPr="00003CC5">
        <w:rPr>
          <w:rFonts w:hint="cs"/>
          <w:rtl/>
        </w:rPr>
        <w:t xml:space="preserve">קובץ אקסל </w:t>
      </w:r>
      <w:r w:rsidRPr="00003CC5">
        <w:rPr>
          <w:rtl/>
        </w:rPr>
        <w:t>–</w:t>
      </w:r>
      <w:r w:rsidRPr="00003CC5">
        <w:rPr>
          <w:rFonts w:hint="cs"/>
          <w:rtl/>
        </w:rPr>
        <w:t xml:space="preserve"> מפרט תקציבי (עמוד סיכום)</w:t>
      </w:r>
    </w:p>
    <w:tbl>
      <w:tblPr>
        <w:bidiVisual/>
        <w:tblW w:w="9534" w:type="dxa"/>
        <w:tblLook w:val="04A0" w:firstRow="1" w:lastRow="0" w:firstColumn="1" w:lastColumn="0" w:noHBand="0" w:noVBand="1"/>
      </w:tblPr>
      <w:tblGrid>
        <w:gridCol w:w="460"/>
        <w:gridCol w:w="1261"/>
        <w:gridCol w:w="1520"/>
        <w:gridCol w:w="875"/>
        <w:gridCol w:w="425"/>
        <w:gridCol w:w="1318"/>
        <w:gridCol w:w="1300"/>
        <w:gridCol w:w="1500"/>
        <w:gridCol w:w="875"/>
      </w:tblGrid>
      <w:tr w:rsidR="00270CEF" w:rsidRPr="00003CC5" w14:paraId="193417BB" w14:textId="77777777" w:rsidTr="000A5BEB">
        <w:trPr>
          <w:trHeight w:val="348"/>
        </w:trPr>
        <w:tc>
          <w:tcPr>
            <w:tcW w:w="9534" w:type="dxa"/>
            <w:gridSpan w:val="9"/>
            <w:tcBorders>
              <w:top w:val="nil"/>
              <w:left w:val="nil"/>
              <w:bottom w:val="nil"/>
              <w:right w:val="nil"/>
            </w:tcBorders>
            <w:shd w:val="clear" w:color="auto" w:fill="auto"/>
            <w:noWrap/>
            <w:vAlign w:val="bottom"/>
            <w:hideMark/>
          </w:tcPr>
          <w:p w14:paraId="09F1B832" w14:textId="77777777" w:rsidR="00270CEF" w:rsidRPr="00003CC5" w:rsidRDefault="00270CEF" w:rsidP="000A5BEB">
            <w:pPr>
              <w:jc w:val="center"/>
              <w:rPr>
                <w:rFonts w:ascii="Arial" w:hAnsi="Arial" w:cs="Arial"/>
                <w:b/>
                <w:bCs/>
                <w:color w:val="000000"/>
                <w:sz w:val="28"/>
                <w:szCs w:val="28"/>
                <w:u w:val="single"/>
                <w:rtl/>
              </w:rPr>
            </w:pPr>
            <w:r w:rsidRPr="00003CC5">
              <w:rPr>
                <w:rFonts w:ascii="Arial" w:hAnsi="Arial" w:cs="Arial"/>
                <w:b/>
                <w:bCs/>
                <w:color w:val="000000"/>
                <w:sz w:val="28"/>
                <w:szCs w:val="28"/>
                <w:u w:val="single"/>
                <w:rtl/>
              </w:rPr>
              <w:t>מפרט תקציבי</w:t>
            </w:r>
          </w:p>
        </w:tc>
      </w:tr>
      <w:tr w:rsidR="00270CEF" w:rsidRPr="00003CC5" w14:paraId="685232E7" w14:textId="77777777" w:rsidTr="000A5BEB">
        <w:trPr>
          <w:trHeight w:val="276"/>
        </w:trPr>
        <w:tc>
          <w:tcPr>
            <w:tcW w:w="460" w:type="dxa"/>
            <w:tcBorders>
              <w:top w:val="nil"/>
              <w:left w:val="nil"/>
              <w:bottom w:val="nil"/>
              <w:right w:val="nil"/>
            </w:tcBorders>
            <w:shd w:val="clear" w:color="auto" w:fill="auto"/>
            <w:noWrap/>
            <w:vAlign w:val="bottom"/>
            <w:hideMark/>
          </w:tcPr>
          <w:p w14:paraId="7E7F11EF" w14:textId="77777777" w:rsidR="00270CEF" w:rsidRPr="00003CC5" w:rsidRDefault="00270CEF" w:rsidP="000A5BEB">
            <w:pPr>
              <w:jc w:val="center"/>
              <w:rPr>
                <w:rFonts w:ascii="Arial" w:hAnsi="Arial" w:cs="Arial"/>
                <w:b/>
                <w:bCs/>
                <w:color w:val="000000"/>
                <w:sz w:val="28"/>
                <w:szCs w:val="28"/>
                <w:u w:val="single"/>
                <w:rtl/>
              </w:rPr>
            </w:pPr>
          </w:p>
        </w:tc>
        <w:tc>
          <w:tcPr>
            <w:tcW w:w="8199" w:type="dxa"/>
            <w:gridSpan w:val="7"/>
            <w:tcBorders>
              <w:top w:val="nil"/>
              <w:left w:val="nil"/>
              <w:bottom w:val="nil"/>
              <w:right w:val="nil"/>
            </w:tcBorders>
            <w:shd w:val="clear" w:color="000000" w:fill="EBF1DE"/>
            <w:noWrap/>
            <w:vAlign w:val="bottom"/>
            <w:hideMark/>
          </w:tcPr>
          <w:p w14:paraId="6BDFF615"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הזנק</w:t>
            </w:r>
          </w:p>
        </w:tc>
        <w:tc>
          <w:tcPr>
            <w:tcW w:w="875" w:type="dxa"/>
            <w:tcBorders>
              <w:top w:val="nil"/>
              <w:left w:val="nil"/>
              <w:bottom w:val="nil"/>
              <w:right w:val="nil"/>
            </w:tcBorders>
            <w:shd w:val="clear" w:color="auto" w:fill="auto"/>
            <w:noWrap/>
            <w:vAlign w:val="bottom"/>
            <w:hideMark/>
          </w:tcPr>
          <w:p w14:paraId="09F07200" w14:textId="77777777" w:rsidR="00270CEF" w:rsidRPr="00003CC5" w:rsidRDefault="00270CEF" w:rsidP="000A5BEB">
            <w:pPr>
              <w:jc w:val="center"/>
              <w:rPr>
                <w:rFonts w:ascii="Arial" w:hAnsi="Arial" w:cs="Arial"/>
                <w:color w:val="000000"/>
                <w:sz w:val="22"/>
                <w:szCs w:val="22"/>
                <w:rtl/>
              </w:rPr>
            </w:pPr>
          </w:p>
        </w:tc>
      </w:tr>
      <w:tr w:rsidR="00270CEF" w:rsidRPr="00003CC5" w14:paraId="243755EF" w14:textId="77777777" w:rsidTr="000A5BEB">
        <w:trPr>
          <w:trHeight w:val="384"/>
        </w:trPr>
        <w:tc>
          <w:tcPr>
            <w:tcW w:w="460" w:type="dxa"/>
            <w:tcBorders>
              <w:top w:val="nil"/>
              <w:left w:val="nil"/>
              <w:bottom w:val="nil"/>
              <w:right w:val="nil"/>
            </w:tcBorders>
            <w:shd w:val="clear" w:color="auto" w:fill="auto"/>
            <w:noWrap/>
            <w:vAlign w:val="bottom"/>
            <w:hideMark/>
          </w:tcPr>
          <w:p w14:paraId="3477BE02"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70C11064"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שם החברה</w:t>
            </w:r>
          </w:p>
        </w:tc>
        <w:tc>
          <w:tcPr>
            <w:tcW w:w="6938" w:type="dxa"/>
            <w:gridSpan w:val="6"/>
            <w:tcBorders>
              <w:top w:val="nil"/>
              <w:left w:val="nil"/>
              <w:bottom w:val="single" w:sz="4" w:space="0" w:color="auto"/>
              <w:right w:val="nil"/>
            </w:tcBorders>
            <w:shd w:val="clear" w:color="auto" w:fill="auto"/>
            <w:noWrap/>
            <w:vAlign w:val="bottom"/>
            <w:hideMark/>
          </w:tcPr>
          <w:p w14:paraId="399EB8FA" w14:textId="77777777" w:rsidR="00270CEF" w:rsidRPr="00003CC5" w:rsidRDefault="00270CEF" w:rsidP="000A5BEB">
            <w:pPr>
              <w:jc w:val="center"/>
              <w:rPr>
                <w:rFonts w:ascii="Arial" w:hAnsi="Arial" w:cs="Arial"/>
                <w:color w:val="000000"/>
                <w:szCs w:val="24"/>
                <w:rtl/>
              </w:rPr>
            </w:pPr>
          </w:p>
        </w:tc>
        <w:tc>
          <w:tcPr>
            <w:tcW w:w="875" w:type="dxa"/>
            <w:tcBorders>
              <w:top w:val="nil"/>
              <w:left w:val="nil"/>
              <w:bottom w:val="nil"/>
              <w:right w:val="nil"/>
            </w:tcBorders>
            <w:shd w:val="clear" w:color="auto" w:fill="auto"/>
            <w:noWrap/>
            <w:vAlign w:val="bottom"/>
            <w:hideMark/>
          </w:tcPr>
          <w:p w14:paraId="192B10FC" w14:textId="77777777" w:rsidR="00270CEF" w:rsidRPr="00003CC5" w:rsidRDefault="00270CEF" w:rsidP="000A5BEB">
            <w:pPr>
              <w:jc w:val="center"/>
              <w:rPr>
                <w:rFonts w:ascii="Arial" w:hAnsi="Arial" w:cs="Arial"/>
                <w:color w:val="000000"/>
                <w:szCs w:val="24"/>
                <w:rtl/>
              </w:rPr>
            </w:pPr>
          </w:p>
        </w:tc>
      </w:tr>
      <w:tr w:rsidR="00270CEF" w:rsidRPr="00003CC5" w14:paraId="10431FF2" w14:textId="77777777" w:rsidTr="000A5BEB">
        <w:trPr>
          <w:trHeight w:val="384"/>
        </w:trPr>
        <w:tc>
          <w:tcPr>
            <w:tcW w:w="460" w:type="dxa"/>
            <w:tcBorders>
              <w:top w:val="nil"/>
              <w:left w:val="nil"/>
              <w:bottom w:val="nil"/>
              <w:right w:val="nil"/>
            </w:tcBorders>
            <w:shd w:val="clear" w:color="auto" w:fill="auto"/>
            <w:noWrap/>
            <w:vAlign w:val="bottom"/>
            <w:hideMark/>
          </w:tcPr>
          <w:p w14:paraId="79E8891D"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8E10ED3"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שם פרוייקט</w:t>
            </w:r>
          </w:p>
        </w:tc>
        <w:tc>
          <w:tcPr>
            <w:tcW w:w="6938" w:type="dxa"/>
            <w:gridSpan w:val="6"/>
            <w:tcBorders>
              <w:top w:val="nil"/>
              <w:left w:val="nil"/>
              <w:bottom w:val="single" w:sz="4" w:space="0" w:color="auto"/>
              <w:right w:val="nil"/>
            </w:tcBorders>
            <w:shd w:val="clear" w:color="auto" w:fill="auto"/>
            <w:noWrap/>
            <w:vAlign w:val="bottom"/>
            <w:hideMark/>
          </w:tcPr>
          <w:p w14:paraId="1D02A712" w14:textId="77777777" w:rsidR="00270CEF" w:rsidRPr="00003CC5" w:rsidRDefault="00270CEF" w:rsidP="000A5BEB">
            <w:pPr>
              <w:jc w:val="center"/>
              <w:rPr>
                <w:rFonts w:ascii="Arial" w:hAnsi="Arial" w:cs="Arial"/>
                <w:color w:val="000000"/>
                <w:szCs w:val="24"/>
                <w:rtl/>
              </w:rPr>
            </w:pPr>
          </w:p>
        </w:tc>
        <w:tc>
          <w:tcPr>
            <w:tcW w:w="875" w:type="dxa"/>
            <w:tcBorders>
              <w:top w:val="nil"/>
              <w:left w:val="nil"/>
              <w:bottom w:val="nil"/>
              <w:right w:val="nil"/>
            </w:tcBorders>
            <w:shd w:val="clear" w:color="auto" w:fill="auto"/>
            <w:noWrap/>
            <w:vAlign w:val="bottom"/>
            <w:hideMark/>
          </w:tcPr>
          <w:p w14:paraId="09D01F08" w14:textId="77777777" w:rsidR="00270CEF" w:rsidRPr="00003CC5" w:rsidRDefault="00270CEF" w:rsidP="000A5BEB">
            <w:pPr>
              <w:jc w:val="center"/>
              <w:rPr>
                <w:rFonts w:ascii="Arial" w:hAnsi="Arial" w:cs="Arial"/>
                <w:color w:val="000000"/>
                <w:szCs w:val="24"/>
                <w:rtl/>
              </w:rPr>
            </w:pPr>
          </w:p>
        </w:tc>
      </w:tr>
      <w:tr w:rsidR="00270CEF" w:rsidRPr="00003CC5" w14:paraId="0C7AB86A" w14:textId="77777777" w:rsidTr="000A5BEB">
        <w:trPr>
          <w:trHeight w:val="384"/>
        </w:trPr>
        <w:tc>
          <w:tcPr>
            <w:tcW w:w="460" w:type="dxa"/>
            <w:tcBorders>
              <w:top w:val="nil"/>
              <w:left w:val="nil"/>
              <w:bottom w:val="nil"/>
              <w:right w:val="nil"/>
            </w:tcBorders>
            <w:shd w:val="clear" w:color="auto" w:fill="auto"/>
            <w:noWrap/>
            <w:vAlign w:val="bottom"/>
            <w:hideMark/>
          </w:tcPr>
          <w:p w14:paraId="7A2D3691"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33934699"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חוקר ראשי</w:t>
            </w:r>
          </w:p>
        </w:tc>
        <w:tc>
          <w:tcPr>
            <w:tcW w:w="6938" w:type="dxa"/>
            <w:gridSpan w:val="6"/>
            <w:tcBorders>
              <w:top w:val="nil"/>
              <w:left w:val="nil"/>
              <w:bottom w:val="single" w:sz="4" w:space="0" w:color="auto"/>
              <w:right w:val="nil"/>
            </w:tcBorders>
            <w:shd w:val="clear" w:color="auto" w:fill="auto"/>
            <w:noWrap/>
            <w:vAlign w:val="bottom"/>
            <w:hideMark/>
          </w:tcPr>
          <w:p w14:paraId="3408210B" w14:textId="77777777" w:rsidR="00270CEF" w:rsidRPr="00003CC5" w:rsidRDefault="00270CEF" w:rsidP="000A5BEB">
            <w:pPr>
              <w:jc w:val="center"/>
              <w:rPr>
                <w:rFonts w:ascii="Arial" w:hAnsi="Arial" w:cs="Arial"/>
                <w:color w:val="000000"/>
                <w:szCs w:val="24"/>
                <w:rtl/>
              </w:rPr>
            </w:pPr>
          </w:p>
        </w:tc>
        <w:tc>
          <w:tcPr>
            <w:tcW w:w="875" w:type="dxa"/>
            <w:tcBorders>
              <w:top w:val="nil"/>
              <w:left w:val="nil"/>
              <w:bottom w:val="nil"/>
              <w:right w:val="nil"/>
            </w:tcBorders>
            <w:shd w:val="clear" w:color="auto" w:fill="auto"/>
            <w:noWrap/>
            <w:vAlign w:val="bottom"/>
            <w:hideMark/>
          </w:tcPr>
          <w:p w14:paraId="36E86515" w14:textId="77777777" w:rsidR="00270CEF" w:rsidRPr="00003CC5" w:rsidRDefault="00270CEF" w:rsidP="000A5BEB">
            <w:pPr>
              <w:jc w:val="center"/>
              <w:rPr>
                <w:rFonts w:ascii="Arial" w:hAnsi="Arial" w:cs="Arial"/>
                <w:color w:val="000000"/>
                <w:szCs w:val="24"/>
                <w:rtl/>
              </w:rPr>
            </w:pPr>
          </w:p>
        </w:tc>
      </w:tr>
      <w:tr w:rsidR="00270CEF" w:rsidRPr="00003CC5" w14:paraId="6871282E" w14:textId="77777777" w:rsidTr="000A5BEB">
        <w:trPr>
          <w:trHeight w:val="384"/>
        </w:trPr>
        <w:tc>
          <w:tcPr>
            <w:tcW w:w="460" w:type="dxa"/>
            <w:tcBorders>
              <w:top w:val="nil"/>
              <w:left w:val="nil"/>
              <w:bottom w:val="nil"/>
              <w:right w:val="nil"/>
            </w:tcBorders>
            <w:shd w:val="clear" w:color="auto" w:fill="auto"/>
            <w:noWrap/>
            <w:vAlign w:val="bottom"/>
            <w:hideMark/>
          </w:tcPr>
          <w:p w14:paraId="5B016F8E"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1218B80"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מספר תיק</w:t>
            </w:r>
          </w:p>
        </w:tc>
        <w:tc>
          <w:tcPr>
            <w:tcW w:w="6938" w:type="dxa"/>
            <w:gridSpan w:val="6"/>
            <w:tcBorders>
              <w:top w:val="nil"/>
              <w:left w:val="nil"/>
              <w:bottom w:val="single" w:sz="4" w:space="0" w:color="auto"/>
              <w:right w:val="nil"/>
            </w:tcBorders>
            <w:shd w:val="clear" w:color="auto" w:fill="auto"/>
            <w:noWrap/>
            <w:vAlign w:val="bottom"/>
            <w:hideMark/>
          </w:tcPr>
          <w:p w14:paraId="5EF1A370" w14:textId="77777777" w:rsidR="00270CEF" w:rsidRPr="00003CC5" w:rsidRDefault="00270CEF" w:rsidP="000A5BEB">
            <w:pPr>
              <w:bidi w:val="0"/>
              <w:jc w:val="center"/>
              <w:rPr>
                <w:rFonts w:ascii="Arial" w:hAnsi="Arial" w:cs="Arial"/>
                <w:color w:val="000000"/>
                <w:szCs w:val="24"/>
                <w:rtl/>
              </w:rPr>
            </w:pPr>
          </w:p>
        </w:tc>
        <w:tc>
          <w:tcPr>
            <w:tcW w:w="875" w:type="dxa"/>
            <w:tcBorders>
              <w:top w:val="nil"/>
              <w:left w:val="nil"/>
              <w:bottom w:val="nil"/>
              <w:right w:val="nil"/>
            </w:tcBorders>
            <w:shd w:val="clear" w:color="auto" w:fill="auto"/>
            <w:noWrap/>
            <w:vAlign w:val="bottom"/>
            <w:hideMark/>
          </w:tcPr>
          <w:p w14:paraId="7717D5C7" w14:textId="77777777" w:rsidR="00270CEF" w:rsidRPr="00003CC5" w:rsidRDefault="00270CEF" w:rsidP="000A5BEB">
            <w:pPr>
              <w:bidi w:val="0"/>
              <w:jc w:val="center"/>
              <w:rPr>
                <w:rFonts w:ascii="Arial" w:hAnsi="Arial" w:cs="Arial"/>
                <w:color w:val="000000"/>
                <w:szCs w:val="24"/>
              </w:rPr>
            </w:pPr>
          </w:p>
        </w:tc>
      </w:tr>
      <w:tr w:rsidR="00270CEF" w:rsidRPr="00003CC5" w14:paraId="3AFA6EB5" w14:textId="77777777" w:rsidTr="000A5BEB">
        <w:trPr>
          <w:trHeight w:val="384"/>
        </w:trPr>
        <w:tc>
          <w:tcPr>
            <w:tcW w:w="460" w:type="dxa"/>
            <w:tcBorders>
              <w:top w:val="nil"/>
              <w:left w:val="nil"/>
              <w:bottom w:val="nil"/>
              <w:right w:val="nil"/>
            </w:tcBorders>
            <w:shd w:val="clear" w:color="auto" w:fill="auto"/>
            <w:noWrap/>
            <w:vAlign w:val="bottom"/>
            <w:hideMark/>
          </w:tcPr>
          <w:p w14:paraId="581F5456"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44F34919"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מספר מערכת</w:t>
            </w:r>
          </w:p>
        </w:tc>
        <w:tc>
          <w:tcPr>
            <w:tcW w:w="6938" w:type="dxa"/>
            <w:gridSpan w:val="6"/>
            <w:tcBorders>
              <w:top w:val="nil"/>
              <w:left w:val="nil"/>
              <w:bottom w:val="single" w:sz="4" w:space="0" w:color="auto"/>
              <w:right w:val="nil"/>
            </w:tcBorders>
            <w:shd w:val="clear" w:color="auto" w:fill="auto"/>
            <w:noWrap/>
            <w:vAlign w:val="bottom"/>
            <w:hideMark/>
          </w:tcPr>
          <w:p w14:paraId="44482677" w14:textId="77777777" w:rsidR="00270CEF" w:rsidRPr="00003CC5" w:rsidRDefault="00270CEF" w:rsidP="000A5BEB">
            <w:pPr>
              <w:bidi w:val="0"/>
              <w:jc w:val="center"/>
              <w:rPr>
                <w:rFonts w:ascii="Arial" w:hAnsi="Arial" w:cs="Arial"/>
                <w:color w:val="000000"/>
                <w:szCs w:val="24"/>
                <w:rtl/>
              </w:rPr>
            </w:pPr>
          </w:p>
        </w:tc>
        <w:tc>
          <w:tcPr>
            <w:tcW w:w="875" w:type="dxa"/>
            <w:tcBorders>
              <w:top w:val="nil"/>
              <w:left w:val="nil"/>
              <w:bottom w:val="nil"/>
              <w:right w:val="nil"/>
            </w:tcBorders>
            <w:shd w:val="clear" w:color="auto" w:fill="auto"/>
            <w:noWrap/>
            <w:vAlign w:val="bottom"/>
            <w:hideMark/>
          </w:tcPr>
          <w:p w14:paraId="1EF869AA" w14:textId="77777777" w:rsidR="00270CEF" w:rsidRPr="00003CC5" w:rsidRDefault="00270CEF" w:rsidP="000A5BEB">
            <w:pPr>
              <w:bidi w:val="0"/>
              <w:jc w:val="center"/>
              <w:rPr>
                <w:rFonts w:ascii="Arial" w:hAnsi="Arial" w:cs="Arial"/>
                <w:color w:val="000000"/>
                <w:szCs w:val="24"/>
              </w:rPr>
            </w:pPr>
          </w:p>
        </w:tc>
      </w:tr>
      <w:tr w:rsidR="00270CEF" w:rsidRPr="00003CC5" w14:paraId="6703A0A0" w14:textId="77777777" w:rsidTr="000A5BEB">
        <w:trPr>
          <w:trHeight w:val="300"/>
        </w:trPr>
        <w:tc>
          <w:tcPr>
            <w:tcW w:w="460" w:type="dxa"/>
            <w:tcBorders>
              <w:top w:val="nil"/>
              <w:left w:val="nil"/>
              <w:bottom w:val="nil"/>
              <w:right w:val="nil"/>
            </w:tcBorders>
            <w:shd w:val="clear" w:color="auto" w:fill="auto"/>
            <w:noWrap/>
            <w:vAlign w:val="bottom"/>
            <w:hideMark/>
          </w:tcPr>
          <w:p w14:paraId="3475E853"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2A5E9870" w14:textId="77777777" w:rsidR="00270CEF" w:rsidRPr="00003CC5" w:rsidRDefault="00270CEF" w:rsidP="000A5BEB">
            <w:pPr>
              <w:jc w:val="right"/>
              <w:rPr>
                <w:rFonts w:ascii="Arial" w:hAnsi="Arial" w:cs="Arial"/>
                <w:color w:val="000000"/>
                <w:szCs w:val="24"/>
              </w:rPr>
            </w:pPr>
            <w:r w:rsidRPr="00003CC5">
              <w:rPr>
                <w:rFonts w:ascii="Arial" w:hAnsi="Arial" w:cs="Arial"/>
                <w:color w:val="000000"/>
                <w:szCs w:val="24"/>
                <w:rtl/>
              </w:rPr>
              <w:t>תקופה</w:t>
            </w:r>
          </w:p>
        </w:tc>
        <w:tc>
          <w:tcPr>
            <w:tcW w:w="1520" w:type="dxa"/>
            <w:tcBorders>
              <w:top w:val="nil"/>
              <w:left w:val="nil"/>
              <w:bottom w:val="single" w:sz="4" w:space="0" w:color="auto"/>
              <w:right w:val="nil"/>
            </w:tcBorders>
            <w:shd w:val="clear" w:color="auto" w:fill="auto"/>
            <w:noWrap/>
            <w:vAlign w:val="bottom"/>
            <w:hideMark/>
          </w:tcPr>
          <w:p w14:paraId="0A0AC3D4" w14:textId="77777777" w:rsidR="00270CEF" w:rsidRPr="00003CC5" w:rsidRDefault="00270CEF" w:rsidP="000A5BEB">
            <w:pPr>
              <w:bidi w:val="0"/>
              <w:jc w:val="right"/>
              <w:rPr>
                <w:rFonts w:ascii="Arial" w:hAnsi="Arial" w:cs="Arial"/>
                <w:color w:val="000000"/>
                <w:sz w:val="22"/>
                <w:szCs w:val="22"/>
                <w:rtl/>
              </w:rPr>
            </w:pPr>
          </w:p>
        </w:tc>
        <w:tc>
          <w:tcPr>
            <w:tcW w:w="1300" w:type="dxa"/>
            <w:gridSpan w:val="2"/>
            <w:tcBorders>
              <w:top w:val="nil"/>
              <w:left w:val="nil"/>
              <w:bottom w:val="nil"/>
              <w:right w:val="nil"/>
            </w:tcBorders>
            <w:shd w:val="clear" w:color="auto" w:fill="auto"/>
            <w:noWrap/>
            <w:vAlign w:val="bottom"/>
            <w:hideMark/>
          </w:tcPr>
          <w:p w14:paraId="5A0745E6"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עד</w:t>
            </w:r>
          </w:p>
        </w:tc>
        <w:tc>
          <w:tcPr>
            <w:tcW w:w="1318" w:type="dxa"/>
            <w:tcBorders>
              <w:top w:val="nil"/>
              <w:left w:val="nil"/>
              <w:bottom w:val="single" w:sz="4" w:space="0" w:color="auto"/>
              <w:right w:val="nil"/>
            </w:tcBorders>
            <w:shd w:val="clear" w:color="auto" w:fill="auto"/>
            <w:noWrap/>
            <w:vAlign w:val="bottom"/>
            <w:hideMark/>
          </w:tcPr>
          <w:p w14:paraId="641176FF" w14:textId="77777777" w:rsidR="00270CEF" w:rsidRPr="00003CC5" w:rsidRDefault="00270CEF" w:rsidP="000A5BEB">
            <w:pPr>
              <w:bidi w:val="0"/>
              <w:jc w:val="right"/>
              <w:rPr>
                <w:rFonts w:ascii="Arial" w:hAnsi="Arial" w:cs="Arial"/>
                <w:color w:val="000000"/>
                <w:sz w:val="22"/>
                <w:szCs w:val="22"/>
                <w:rtl/>
              </w:rPr>
            </w:pPr>
          </w:p>
        </w:tc>
        <w:tc>
          <w:tcPr>
            <w:tcW w:w="1300" w:type="dxa"/>
            <w:tcBorders>
              <w:top w:val="nil"/>
              <w:left w:val="nil"/>
              <w:bottom w:val="nil"/>
              <w:right w:val="nil"/>
            </w:tcBorders>
            <w:shd w:val="clear" w:color="auto" w:fill="auto"/>
            <w:noWrap/>
            <w:vAlign w:val="bottom"/>
            <w:hideMark/>
          </w:tcPr>
          <w:p w14:paraId="0D0F0ACD" w14:textId="77777777" w:rsidR="00270CEF" w:rsidRPr="00003CC5" w:rsidRDefault="00270CEF" w:rsidP="000A5BEB">
            <w:pPr>
              <w:jc w:val="right"/>
              <w:rPr>
                <w:rFonts w:ascii="Arial" w:hAnsi="Arial" w:cs="Arial"/>
                <w:color w:val="000000"/>
                <w:sz w:val="22"/>
                <w:szCs w:val="22"/>
              </w:rPr>
            </w:pPr>
            <w:r w:rsidRPr="00003CC5">
              <w:rPr>
                <w:rFonts w:ascii="Arial" w:hAnsi="Arial" w:cs="Arial"/>
                <w:color w:val="000000"/>
                <w:sz w:val="22"/>
                <w:szCs w:val="22"/>
                <w:rtl/>
              </w:rPr>
              <w:t>סה"כ</w:t>
            </w:r>
          </w:p>
        </w:tc>
        <w:tc>
          <w:tcPr>
            <w:tcW w:w="1500" w:type="dxa"/>
            <w:tcBorders>
              <w:top w:val="nil"/>
              <w:left w:val="nil"/>
              <w:bottom w:val="single" w:sz="4" w:space="0" w:color="auto"/>
              <w:right w:val="nil"/>
            </w:tcBorders>
            <w:shd w:val="clear" w:color="auto" w:fill="auto"/>
            <w:noWrap/>
            <w:vAlign w:val="bottom"/>
            <w:hideMark/>
          </w:tcPr>
          <w:p w14:paraId="151E1F1C" w14:textId="77777777" w:rsidR="00270CEF" w:rsidRPr="00003CC5" w:rsidRDefault="00270CEF" w:rsidP="000A5BEB">
            <w:pPr>
              <w:rPr>
                <w:rFonts w:ascii="Arial" w:hAnsi="Arial" w:cs="Arial"/>
                <w:color w:val="000000"/>
                <w:sz w:val="22"/>
                <w:szCs w:val="22"/>
                <w:rtl/>
              </w:rPr>
            </w:pPr>
          </w:p>
        </w:tc>
        <w:tc>
          <w:tcPr>
            <w:tcW w:w="875" w:type="dxa"/>
            <w:tcBorders>
              <w:top w:val="nil"/>
              <w:left w:val="nil"/>
              <w:bottom w:val="nil"/>
              <w:right w:val="nil"/>
            </w:tcBorders>
            <w:shd w:val="clear" w:color="auto" w:fill="auto"/>
            <w:noWrap/>
            <w:vAlign w:val="bottom"/>
            <w:hideMark/>
          </w:tcPr>
          <w:p w14:paraId="3F9C3755" w14:textId="77777777" w:rsidR="00270CEF" w:rsidRPr="00003CC5" w:rsidRDefault="00270CEF" w:rsidP="000A5BEB">
            <w:pPr>
              <w:rPr>
                <w:rFonts w:ascii="Arial" w:hAnsi="Arial" w:cs="Arial"/>
                <w:color w:val="000000"/>
                <w:sz w:val="22"/>
                <w:szCs w:val="22"/>
                <w:rtl/>
              </w:rPr>
            </w:pPr>
          </w:p>
        </w:tc>
      </w:tr>
      <w:tr w:rsidR="00270CEF" w:rsidRPr="00003CC5" w14:paraId="0B675CDE" w14:textId="77777777" w:rsidTr="000A5BEB">
        <w:trPr>
          <w:trHeight w:val="276"/>
        </w:trPr>
        <w:tc>
          <w:tcPr>
            <w:tcW w:w="460" w:type="dxa"/>
            <w:tcBorders>
              <w:top w:val="nil"/>
              <w:left w:val="nil"/>
              <w:bottom w:val="nil"/>
              <w:right w:val="nil"/>
            </w:tcBorders>
            <w:shd w:val="clear" w:color="auto" w:fill="auto"/>
            <w:noWrap/>
            <w:vAlign w:val="bottom"/>
            <w:hideMark/>
          </w:tcPr>
          <w:p w14:paraId="113617C8"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33B1E95"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6E112C8B"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23E6B859"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653AFEE1"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350E1B2"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70EF28FA"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2203EB52" w14:textId="77777777" w:rsidR="00270CEF" w:rsidRPr="00003CC5" w:rsidRDefault="00270CEF" w:rsidP="000A5BEB">
            <w:pPr>
              <w:bidi w:val="0"/>
              <w:rPr>
                <w:rFonts w:cs="Times New Roman"/>
                <w:sz w:val="20"/>
                <w:szCs w:val="20"/>
              </w:rPr>
            </w:pPr>
          </w:p>
        </w:tc>
      </w:tr>
      <w:tr w:rsidR="00270CEF" w:rsidRPr="00003CC5" w14:paraId="0B2925B0" w14:textId="77777777" w:rsidTr="000A5BEB">
        <w:trPr>
          <w:trHeight w:val="276"/>
        </w:trPr>
        <w:tc>
          <w:tcPr>
            <w:tcW w:w="460" w:type="dxa"/>
            <w:tcBorders>
              <w:top w:val="nil"/>
              <w:left w:val="nil"/>
              <w:bottom w:val="nil"/>
              <w:right w:val="nil"/>
            </w:tcBorders>
            <w:shd w:val="clear" w:color="auto" w:fill="auto"/>
            <w:noWrap/>
            <w:vAlign w:val="bottom"/>
            <w:hideMark/>
          </w:tcPr>
          <w:p w14:paraId="17626D58"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36098164"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25B5AA8D"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455CB92A"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1386736"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3BDC4C1F"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0D61225F"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62705992" w14:textId="77777777" w:rsidR="00270CEF" w:rsidRPr="00003CC5" w:rsidRDefault="00270CEF" w:rsidP="000A5BEB">
            <w:pPr>
              <w:bidi w:val="0"/>
              <w:rPr>
                <w:rFonts w:cs="Times New Roman"/>
                <w:sz w:val="20"/>
                <w:szCs w:val="20"/>
              </w:rPr>
            </w:pPr>
          </w:p>
        </w:tc>
      </w:tr>
      <w:tr w:rsidR="00270CEF" w:rsidRPr="00003CC5" w14:paraId="16AEA93F" w14:textId="77777777" w:rsidTr="000A5BEB">
        <w:trPr>
          <w:trHeight w:val="276"/>
        </w:trPr>
        <w:tc>
          <w:tcPr>
            <w:tcW w:w="460" w:type="dxa"/>
            <w:tcBorders>
              <w:top w:val="nil"/>
              <w:left w:val="nil"/>
              <w:bottom w:val="nil"/>
              <w:right w:val="nil"/>
            </w:tcBorders>
            <w:shd w:val="clear" w:color="auto" w:fill="auto"/>
            <w:noWrap/>
            <w:vAlign w:val="bottom"/>
          </w:tcPr>
          <w:p w14:paraId="449776C7"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tcPr>
          <w:p w14:paraId="01B47FB9" w14:textId="77777777" w:rsidR="00270CEF" w:rsidRPr="00003CC5" w:rsidRDefault="00270CEF" w:rsidP="000A5BEB">
            <w:pPr>
              <w:jc w:val="right"/>
              <w:rPr>
                <w:rFonts w:ascii="Arial" w:hAnsi="Arial" w:cs="Arial"/>
                <w:color w:val="000000"/>
                <w:sz w:val="22"/>
                <w:szCs w:val="22"/>
              </w:rPr>
            </w:pPr>
          </w:p>
        </w:tc>
        <w:tc>
          <w:tcPr>
            <w:tcW w:w="1520" w:type="dxa"/>
            <w:tcBorders>
              <w:top w:val="nil"/>
              <w:left w:val="nil"/>
              <w:bottom w:val="nil"/>
              <w:right w:val="nil"/>
            </w:tcBorders>
            <w:shd w:val="clear" w:color="auto" w:fill="auto"/>
            <w:noWrap/>
            <w:vAlign w:val="bottom"/>
          </w:tcPr>
          <w:p w14:paraId="04947E01" w14:textId="77777777" w:rsidR="00270CEF" w:rsidRPr="00003CC5" w:rsidRDefault="00270CEF" w:rsidP="000A5BEB">
            <w:pPr>
              <w:bidi w:val="0"/>
              <w:jc w:val="right"/>
              <w:rPr>
                <w:rFonts w:ascii="Arial" w:hAnsi="Arial" w:cs="Arial"/>
                <w:color w:val="000000"/>
                <w:sz w:val="22"/>
                <w:szCs w:val="22"/>
                <w:rtl/>
              </w:rPr>
            </w:pPr>
          </w:p>
        </w:tc>
        <w:tc>
          <w:tcPr>
            <w:tcW w:w="1300" w:type="dxa"/>
            <w:gridSpan w:val="2"/>
            <w:tcBorders>
              <w:top w:val="nil"/>
              <w:left w:val="nil"/>
              <w:bottom w:val="nil"/>
              <w:right w:val="nil"/>
            </w:tcBorders>
            <w:shd w:val="clear" w:color="auto" w:fill="auto"/>
            <w:noWrap/>
            <w:vAlign w:val="bottom"/>
            <w:hideMark/>
          </w:tcPr>
          <w:p w14:paraId="4FB29CC5" w14:textId="77777777" w:rsidR="00270CEF" w:rsidRPr="00003CC5" w:rsidRDefault="00270CEF" w:rsidP="000A5BEB">
            <w:pPr>
              <w:bidi w:val="0"/>
              <w:jc w:val="right"/>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12350914"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17A9EE74"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6D2D95BB"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08D60C9D" w14:textId="77777777" w:rsidR="00270CEF" w:rsidRPr="00003CC5" w:rsidRDefault="00270CEF" w:rsidP="000A5BEB">
            <w:pPr>
              <w:bidi w:val="0"/>
              <w:rPr>
                <w:rFonts w:cs="Times New Roman"/>
                <w:sz w:val="20"/>
                <w:szCs w:val="20"/>
              </w:rPr>
            </w:pPr>
          </w:p>
        </w:tc>
      </w:tr>
      <w:tr w:rsidR="00270CEF" w:rsidRPr="00003CC5" w14:paraId="7442497E" w14:textId="77777777" w:rsidTr="000A5BEB">
        <w:trPr>
          <w:trHeight w:val="276"/>
        </w:trPr>
        <w:tc>
          <w:tcPr>
            <w:tcW w:w="460" w:type="dxa"/>
            <w:tcBorders>
              <w:top w:val="nil"/>
              <w:left w:val="nil"/>
              <w:bottom w:val="nil"/>
              <w:right w:val="nil"/>
            </w:tcBorders>
            <w:shd w:val="clear" w:color="auto" w:fill="auto"/>
            <w:noWrap/>
            <w:vAlign w:val="bottom"/>
          </w:tcPr>
          <w:p w14:paraId="459F90EE"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tcPr>
          <w:p w14:paraId="1587D966" w14:textId="77777777" w:rsidR="00270CEF" w:rsidRPr="00003CC5" w:rsidRDefault="00270CEF" w:rsidP="000A5BEB">
            <w:pPr>
              <w:rPr>
                <w:rFonts w:ascii="Arial" w:hAnsi="Arial" w:cs="Arial"/>
                <w:color w:val="000000"/>
                <w:sz w:val="22"/>
                <w:szCs w:val="22"/>
              </w:rPr>
            </w:pPr>
          </w:p>
        </w:tc>
        <w:tc>
          <w:tcPr>
            <w:tcW w:w="1520" w:type="dxa"/>
            <w:tcBorders>
              <w:top w:val="nil"/>
              <w:left w:val="nil"/>
              <w:bottom w:val="nil"/>
              <w:right w:val="nil"/>
            </w:tcBorders>
            <w:shd w:val="clear" w:color="auto" w:fill="auto"/>
            <w:noWrap/>
            <w:vAlign w:val="bottom"/>
          </w:tcPr>
          <w:p w14:paraId="17ABD6DA" w14:textId="77777777" w:rsidR="00270CEF" w:rsidRPr="00003CC5" w:rsidRDefault="00270CEF" w:rsidP="000A5BEB">
            <w:pPr>
              <w:bidi w:val="0"/>
              <w:jc w:val="right"/>
              <w:rPr>
                <w:rFonts w:ascii="Arial" w:hAnsi="Arial" w:cs="Arial"/>
                <w:color w:val="000000"/>
                <w:sz w:val="22"/>
                <w:szCs w:val="22"/>
                <w:rtl/>
              </w:rPr>
            </w:pPr>
          </w:p>
        </w:tc>
        <w:tc>
          <w:tcPr>
            <w:tcW w:w="1300" w:type="dxa"/>
            <w:gridSpan w:val="2"/>
            <w:tcBorders>
              <w:top w:val="nil"/>
              <w:left w:val="nil"/>
              <w:bottom w:val="nil"/>
              <w:right w:val="nil"/>
            </w:tcBorders>
            <w:shd w:val="clear" w:color="auto" w:fill="auto"/>
            <w:noWrap/>
            <w:vAlign w:val="bottom"/>
            <w:hideMark/>
          </w:tcPr>
          <w:p w14:paraId="365E36E6" w14:textId="77777777" w:rsidR="00270CEF" w:rsidRPr="00003CC5" w:rsidRDefault="00270CEF" w:rsidP="000A5BEB">
            <w:pPr>
              <w:bidi w:val="0"/>
              <w:jc w:val="right"/>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576CD6E4" w14:textId="77777777" w:rsidR="00270CEF" w:rsidRPr="00003CC5" w:rsidRDefault="00270CEF" w:rsidP="000A5BEB">
            <w:pPr>
              <w:rPr>
                <w:rFonts w:cs="Times New Roman"/>
                <w:sz w:val="20"/>
                <w:szCs w:val="20"/>
              </w:rPr>
            </w:pPr>
          </w:p>
        </w:tc>
        <w:tc>
          <w:tcPr>
            <w:tcW w:w="1300" w:type="dxa"/>
            <w:tcBorders>
              <w:top w:val="nil"/>
              <w:left w:val="nil"/>
              <w:bottom w:val="nil"/>
              <w:right w:val="nil"/>
            </w:tcBorders>
            <w:shd w:val="clear" w:color="auto" w:fill="auto"/>
            <w:noWrap/>
            <w:vAlign w:val="bottom"/>
            <w:hideMark/>
          </w:tcPr>
          <w:p w14:paraId="057CD1A8"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2083D1EE"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7C195E44" w14:textId="77777777" w:rsidR="00270CEF" w:rsidRPr="00003CC5" w:rsidRDefault="00270CEF" w:rsidP="000A5BEB">
            <w:pPr>
              <w:bidi w:val="0"/>
              <w:rPr>
                <w:rFonts w:cs="Times New Roman"/>
                <w:sz w:val="20"/>
                <w:szCs w:val="20"/>
              </w:rPr>
            </w:pPr>
          </w:p>
        </w:tc>
      </w:tr>
      <w:tr w:rsidR="00270CEF" w:rsidRPr="00003CC5" w14:paraId="207437C9" w14:textId="77777777" w:rsidTr="000A5BEB">
        <w:trPr>
          <w:trHeight w:val="276"/>
        </w:trPr>
        <w:tc>
          <w:tcPr>
            <w:tcW w:w="460" w:type="dxa"/>
            <w:tcBorders>
              <w:top w:val="nil"/>
              <w:left w:val="nil"/>
              <w:bottom w:val="nil"/>
              <w:right w:val="nil"/>
            </w:tcBorders>
            <w:shd w:val="clear" w:color="auto" w:fill="auto"/>
            <w:noWrap/>
            <w:vAlign w:val="bottom"/>
            <w:hideMark/>
          </w:tcPr>
          <w:p w14:paraId="2E0A4B1B"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5BF006AD"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223CF9B6"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18446CF2"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41451BD"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6A90809F"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4A3401C"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45DF3EAC" w14:textId="77777777" w:rsidR="00270CEF" w:rsidRPr="00003CC5" w:rsidRDefault="00270CEF" w:rsidP="000A5BEB">
            <w:pPr>
              <w:bidi w:val="0"/>
              <w:rPr>
                <w:rFonts w:cs="Times New Roman"/>
                <w:sz w:val="20"/>
                <w:szCs w:val="20"/>
              </w:rPr>
            </w:pPr>
          </w:p>
        </w:tc>
      </w:tr>
      <w:tr w:rsidR="00270CEF" w:rsidRPr="00003CC5" w14:paraId="3985490C" w14:textId="77777777" w:rsidTr="000A5BEB">
        <w:trPr>
          <w:gridAfter w:val="5"/>
          <w:wAfter w:w="5418" w:type="dxa"/>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258CD1B1" w14:textId="77777777" w:rsidR="00270CEF" w:rsidRPr="00003CC5" w:rsidRDefault="00270CEF" w:rsidP="000A5BEB">
            <w:pPr>
              <w:bidi w:val="0"/>
              <w:rPr>
                <w:rFonts w:ascii="Arial" w:hAnsi="Arial" w:cs="Arial"/>
                <w:b/>
                <w:bCs/>
                <w:color w:val="000000"/>
                <w:sz w:val="22"/>
                <w:szCs w:val="22"/>
              </w:rPr>
            </w:pPr>
            <w:r w:rsidRPr="00003CC5">
              <w:rPr>
                <w:rFonts w:ascii="Arial" w:hAnsi="Arial" w:cs="Arial"/>
                <w:b/>
                <w:bCs/>
                <w:color w:val="000000"/>
                <w:sz w:val="22"/>
                <w:szCs w:val="22"/>
              </w:rPr>
              <w:t>#</w:t>
            </w:r>
          </w:p>
        </w:tc>
        <w:tc>
          <w:tcPr>
            <w:tcW w:w="1261" w:type="dxa"/>
            <w:tcBorders>
              <w:top w:val="single" w:sz="4" w:space="0" w:color="000000"/>
              <w:left w:val="nil"/>
              <w:bottom w:val="single" w:sz="4" w:space="0" w:color="000000"/>
              <w:right w:val="nil"/>
            </w:tcBorders>
            <w:shd w:val="clear" w:color="auto" w:fill="auto"/>
            <w:noWrap/>
            <w:vAlign w:val="bottom"/>
            <w:hideMark/>
          </w:tcPr>
          <w:p w14:paraId="26554B91" w14:textId="77777777" w:rsidR="00270CEF" w:rsidRPr="00003CC5" w:rsidRDefault="00270CEF" w:rsidP="000A5BEB">
            <w:pPr>
              <w:rPr>
                <w:rFonts w:ascii="Arial" w:hAnsi="Arial" w:cs="Arial"/>
                <w:b/>
                <w:bCs/>
                <w:color w:val="000000"/>
                <w:sz w:val="22"/>
                <w:szCs w:val="22"/>
              </w:rPr>
            </w:pPr>
            <w:r w:rsidRPr="00003CC5">
              <w:rPr>
                <w:rFonts w:ascii="Arial" w:hAnsi="Arial" w:cs="Arial"/>
                <w:b/>
                <w:bCs/>
                <w:color w:val="000000"/>
                <w:sz w:val="22"/>
                <w:szCs w:val="22"/>
                <w:rtl/>
              </w:rPr>
              <w:t>סעיף</w:t>
            </w:r>
          </w:p>
        </w:tc>
        <w:tc>
          <w:tcPr>
            <w:tcW w:w="1520" w:type="dxa"/>
            <w:tcBorders>
              <w:top w:val="single" w:sz="4" w:space="0" w:color="000000"/>
              <w:left w:val="nil"/>
              <w:bottom w:val="single" w:sz="4" w:space="0" w:color="000000"/>
              <w:right w:val="nil"/>
            </w:tcBorders>
            <w:shd w:val="clear" w:color="auto" w:fill="auto"/>
            <w:noWrap/>
            <w:vAlign w:val="bottom"/>
            <w:hideMark/>
          </w:tcPr>
          <w:p w14:paraId="3140D278" w14:textId="77777777" w:rsidR="00270CEF" w:rsidRPr="00003CC5" w:rsidRDefault="00270CEF" w:rsidP="000A5BEB">
            <w:pPr>
              <w:rPr>
                <w:rFonts w:ascii="Arial" w:hAnsi="Arial" w:cs="Arial"/>
                <w:b/>
                <w:bCs/>
                <w:color w:val="000000"/>
                <w:sz w:val="22"/>
                <w:szCs w:val="22"/>
                <w:rtl/>
              </w:rPr>
            </w:pPr>
            <w:r w:rsidRPr="00003CC5">
              <w:rPr>
                <w:rFonts w:ascii="Arial" w:hAnsi="Arial" w:cs="Arial" w:hint="cs"/>
                <w:b/>
                <w:bCs/>
                <w:color w:val="000000"/>
                <w:sz w:val="22"/>
                <w:szCs w:val="22"/>
                <w:rtl/>
              </w:rPr>
              <w:t>סכום</w:t>
            </w:r>
          </w:p>
        </w:tc>
        <w:tc>
          <w:tcPr>
            <w:tcW w:w="875" w:type="dxa"/>
            <w:tcBorders>
              <w:top w:val="nil"/>
              <w:left w:val="nil"/>
              <w:bottom w:val="nil"/>
              <w:right w:val="nil"/>
            </w:tcBorders>
            <w:shd w:val="clear" w:color="auto" w:fill="auto"/>
            <w:noWrap/>
            <w:vAlign w:val="bottom"/>
            <w:hideMark/>
          </w:tcPr>
          <w:p w14:paraId="1ED70270" w14:textId="77777777" w:rsidR="00270CEF" w:rsidRPr="00003CC5" w:rsidRDefault="00270CEF" w:rsidP="000A5BEB">
            <w:pPr>
              <w:rPr>
                <w:rFonts w:ascii="Arial" w:hAnsi="Arial" w:cs="Arial"/>
                <w:b/>
                <w:bCs/>
                <w:color w:val="000000"/>
                <w:sz w:val="22"/>
                <w:szCs w:val="22"/>
                <w:rtl/>
              </w:rPr>
            </w:pPr>
          </w:p>
        </w:tc>
      </w:tr>
      <w:tr w:rsidR="00270CEF" w:rsidRPr="00003CC5" w14:paraId="30ABCE50" w14:textId="77777777" w:rsidTr="000A5BEB">
        <w:trPr>
          <w:gridAfter w:val="5"/>
          <w:wAfter w:w="5418" w:type="dxa"/>
          <w:trHeight w:val="276"/>
        </w:trPr>
        <w:tc>
          <w:tcPr>
            <w:tcW w:w="460" w:type="dxa"/>
            <w:tcBorders>
              <w:top w:val="nil"/>
              <w:left w:val="nil"/>
              <w:bottom w:val="nil"/>
              <w:right w:val="nil"/>
            </w:tcBorders>
            <w:shd w:val="clear" w:color="D9D9D9" w:fill="D9D9D9"/>
            <w:noWrap/>
            <w:vAlign w:val="bottom"/>
            <w:hideMark/>
          </w:tcPr>
          <w:p w14:paraId="49501A57"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1</w:t>
            </w:r>
          </w:p>
        </w:tc>
        <w:tc>
          <w:tcPr>
            <w:tcW w:w="1261" w:type="dxa"/>
            <w:tcBorders>
              <w:top w:val="nil"/>
              <w:left w:val="nil"/>
              <w:bottom w:val="nil"/>
              <w:right w:val="nil"/>
            </w:tcBorders>
            <w:shd w:val="clear" w:color="D9D9D9" w:fill="D9D9D9"/>
            <w:noWrap/>
            <w:vAlign w:val="bottom"/>
            <w:hideMark/>
          </w:tcPr>
          <w:p w14:paraId="210F524D" w14:textId="77777777" w:rsidR="00270CEF" w:rsidRPr="00003CC5" w:rsidRDefault="00270CEF" w:rsidP="000A5BEB">
            <w:pPr>
              <w:rPr>
                <w:rFonts w:ascii="Arial" w:hAnsi="Arial" w:cs="Arial"/>
                <w:color w:val="000000"/>
                <w:sz w:val="22"/>
                <w:szCs w:val="22"/>
              </w:rPr>
            </w:pPr>
            <w:r w:rsidRPr="00003CC5">
              <w:rPr>
                <w:rFonts w:ascii="Arial" w:hAnsi="Arial" w:cs="Arial"/>
                <w:color w:val="000000"/>
                <w:sz w:val="22"/>
                <w:szCs w:val="22"/>
                <w:rtl/>
              </w:rPr>
              <w:t>כח אדם</w:t>
            </w:r>
          </w:p>
        </w:tc>
        <w:tc>
          <w:tcPr>
            <w:tcW w:w="1520" w:type="dxa"/>
            <w:tcBorders>
              <w:top w:val="nil"/>
              <w:left w:val="nil"/>
              <w:bottom w:val="nil"/>
              <w:right w:val="nil"/>
            </w:tcBorders>
            <w:shd w:val="clear" w:color="D9D9D9" w:fill="D9D9D9"/>
            <w:noWrap/>
            <w:vAlign w:val="bottom"/>
          </w:tcPr>
          <w:p w14:paraId="63D50D84" w14:textId="77777777" w:rsidR="00270CEF" w:rsidRPr="00003CC5" w:rsidRDefault="00270CEF" w:rsidP="000A5BEB">
            <w:pPr>
              <w:bidi w:val="0"/>
              <w:rPr>
                <w:rFonts w:ascii="Arial" w:hAnsi="Arial" w:cs="Arial"/>
                <w:color w:val="000000"/>
                <w:sz w:val="22"/>
                <w:szCs w:val="22"/>
                <w:rtl/>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7F746DF8" w14:textId="77777777" w:rsidR="00270CEF" w:rsidRPr="00003CC5" w:rsidRDefault="00270CEF" w:rsidP="000A5BEB">
            <w:pPr>
              <w:bidi w:val="0"/>
              <w:rPr>
                <w:rFonts w:ascii="Arial" w:hAnsi="Arial" w:cs="Arial"/>
                <w:color w:val="000000"/>
                <w:sz w:val="22"/>
                <w:szCs w:val="22"/>
              </w:rPr>
            </w:pPr>
          </w:p>
        </w:tc>
      </w:tr>
      <w:tr w:rsidR="00270CEF" w:rsidRPr="00003CC5" w14:paraId="396DAC59" w14:textId="77777777" w:rsidTr="000A5BEB">
        <w:trPr>
          <w:gridAfter w:val="5"/>
          <w:wAfter w:w="5418" w:type="dxa"/>
          <w:trHeight w:val="276"/>
        </w:trPr>
        <w:tc>
          <w:tcPr>
            <w:tcW w:w="460" w:type="dxa"/>
            <w:tcBorders>
              <w:top w:val="nil"/>
              <w:left w:val="nil"/>
              <w:bottom w:val="nil"/>
              <w:right w:val="nil"/>
            </w:tcBorders>
            <w:shd w:val="clear" w:color="auto" w:fill="auto"/>
            <w:noWrap/>
            <w:vAlign w:val="bottom"/>
            <w:hideMark/>
          </w:tcPr>
          <w:p w14:paraId="4A16996B"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2</w:t>
            </w:r>
          </w:p>
        </w:tc>
        <w:tc>
          <w:tcPr>
            <w:tcW w:w="1261" w:type="dxa"/>
            <w:tcBorders>
              <w:top w:val="nil"/>
              <w:left w:val="nil"/>
              <w:bottom w:val="nil"/>
              <w:right w:val="nil"/>
            </w:tcBorders>
            <w:shd w:val="clear" w:color="auto" w:fill="auto"/>
            <w:noWrap/>
            <w:vAlign w:val="bottom"/>
            <w:hideMark/>
          </w:tcPr>
          <w:p w14:paraId="60088D37" w14:textId="77777777" w:rsidR="00270CEF" w:rsidRPr="00003CC5" w:rsidRDefault="00270CEF" w:rsidP="000A5BEB">
            <w:pPr>
              <w:rPr>
                <w:rFonts w:ascii="Arial" w:hAnsi="Arial" w:cs="Arial"/>
                <w:color w:val="000000"/>
                <w:sz w:val="22"/>
                <w:szCs w:val="22"/>
              </w:rPr>
            </w:pPr>
            <w:r w:rsidRPr="00003CC5">
              <w:rPr>
                <w:rFonts w:ascii="Arial" w:hAnsi="Arial" w:cs="Arial"/>
                <w:color w:val="000000"/>
                <w:sz w:val="22"/>
                <w:szCs w:val="22"/>
                <w:rtl/>
              </w:rPr>
              <w:t>חומרים</w:t>
            </w:r>
          </w:p>
        </w:tc>
        <w:tc>
          <w:tcPr>
            <w:tcW w:w="1520" w:type="dxa"/>
            <w:tcBorders>
              <w:top w:val="nil"/>
              <w:left w:val="nil"/>
              <w:bottom w:val="nil"/>
              <w:right w:val="nil"/>
            </w:tcBorders>
            <w:shd w:val="clear" w:color="auto" w:fill="auto"/>
            <w:noWrap/>
            <w:vAlign w:val="bottom"/>
          </w:tcPr>
          <w:p w14:paraId="431E4DAC" w14:textId="77777777" w:rsidR="00270CEF" w:rsidRPr="00003CC5" w:rsidRDefault="00270CEF" w:rsidP="000A5BEB">
            <w:pPr>
              <w:bidi w:val="0"/>
              <w:rPr>
                <w:rFonts w:ascii="Arial" w:hAnsi="Arial" w:cs="Arial"/>
                <w:color w:val="000000"/>
                <w:sz w:val="22"/>
                <w:szCs w:val="22"/>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7C969F64" w14:textId="77777777" w:rsidR="00270CEF" w:rsidRPr="00003CC5" w:rsidRDefault="00270CEF" w:rsidP="000A5BEB">
            <w:pPr>
              <w:bidi w:val="0"/>
              <w:rPr>
                <w:rFonts w:ascii="Arial" w:hAnsi="Arial" w:cs="Arial"/>
                <w:color w:val="000000"/>
                <w:sz w:val="22"/>
                <w:szCs w:val="22"/>
              </w:rPr>
            </w:pPr>
          </w:p>
        </w:tc>
      </w:tr>
      <w:tr w:rsidR="00270CEF" w:rsidRPr="00003CC5" w14:paraId="776C153A" w14:textId="77777777" w:rsidTr="000A5BEB">
        <w:trPr>
          <w:gridAfter w:val="5"/>
          <w:wAfter w:w="5418" w:type="dxa"/>
          <w:trHeight w:val="276"/>
        </w:trPr>
        <w:tc>
          <w:tcPr>
            <w:tcW w:w="460" w:type="dxa"/>
            <w:tcBorders>
              <w:top w:val="nil"/>
              <w:left w:val="nil"/>
              <w:bottom w:val="nil"/>
              <w:right w:val="nil"/>
            </w:tcBorders>
            <w:shd w:val="clear" w:color="D9D9D9" w:fill="D9D9D9"/>
            <w:noWrap/>
            <w:vAlign w:val="bottom"/>
            <w:hideMark/>
          </w:tcPr>
          <w:p w14:paraId="3F79B743"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3</w:t>
            </w:r>
          </w:p>
        </w:tc>
        <w:tc>
          <w:tcPr>
            <w:tcW w:w="1261" w:type="dxa"/>
            <w:tcBorders>
              <w:top w:val="nil"/>
              <w:left w:val="nil"/>
              <w:bottom w:val="nil"/>
              <w:right w:val="nil"/>
            </w:tcBorders>
            <w:shd w:val="clear" w:color="D9D9D9" w:fill="D9D9D9"/>
            <w:noWrap/>
            <w:vAlign w:val="bottom"/>
            <w:hideMark/>
          </w:tcPr>
          <w:p w14:paraId="3B785284" w14:textId="77777777" w:rsidR="00270CEF" w:rsidRPr="00003CC5" w:rsidRDefault="00270CEF" w:rsidP="000A5BEB">
            <w:pPr>
              <w:rPr>
                <w:rFonts w:ascii="Arial" w:hAnsi="Arial" w:cs="Arial"/>
                <w:color w:val="000000"/>
                <w:sz w:val="22"/>
                <w:szCs w:val="22"/>
              </w:rPr>
            </w:pPr>
            <w:r w:rsidRPr="00003CC5">
              <w:rPr>
                <w:rFonts w:ascii="Arial" w:hAnsi="Arial" w:cs="Arial"/>
                <w:color w:val="000000"/>
                <w:sz w:val="22"/>
                <w:szCs w:val="22"/>
                <w:rtl/>
              </w:rPr>
              <w:t>ציוד</w:t>
            </w:r>
          </w:p>
        </w:tc>
        <w:tc>
          <w:tcPr>
            <w:tcW w:w="1520" w:type="dxa"/>
            <w:tcBorders>
              <w:top w:val="nil"/>
              <w:left w:val="nil"/>
              <w:bottom w:val="nil"/>
              <w:right w:val="nil"/>
            </w:tcBorders>
            <w:shd w:val="clear" w:color="D9D9D9" w:fill="D9D9D9"/>
            <w:noWrap/>
            <w:vAlign w:val="bottom"/>
          </w:tcPr>
          <w:p w14:paraId="12026F3E" w14:textId="77777777" w:rsidR="00270CEF" w:rsidRPr="00003CC5" w:rsidRDefault="00270CEF" w:rsidP="000A5BEB">
            <w:pPr>
              <w:bidi w:val="0"/>
              <w:rPr>
                <w:rFonts w:ascii="Arial" w:hAnsi="Arial" w:cs="Arial"/>
                <w:color w:val="000000"/>
                <w:sz w:val="22"/>
                <w:szCs w:val="22"/>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02725679" w14:textId="77777777" w:rsidR="00270CEF" w:rsidRPr="00003CC5" w:rsidRDefault="00270CEF" w:rsidP="000A5BEB">
            <w:pPr>
              <w:bidi w:val="0"/>
              <w:rPr>
                <w:rFonts w:ascii="Arial" w:hAnsi="Arial" w:cs="Arial"/>
                <w:color w:val="000000"/>
                <w:sz w:val="22"/>
                <w:szCs w:val="22"/>
              </w:rPr>
            </w:pPr>
          </w:p>
        </w:tc>
      </w:tr>
      <w:tr w:rsidR="00270CEF" w:rsidRPr="00003CC5" w14:paraId="70883AF8" w14:textId="77777777" w:rsidTr="000A5BEB">
        <w:trPr>
          <w:gridAfter w:val="5"/>
          <w:wAfter w:w="5418" w:type="dxa"/>
          <w:trHeight w:val="276"/>
        </w:trPr>
        <w:tc>
          <w:tcPr>
            <w:tcW w:w="460" w:type="dxa"/>
            <w:tcBorders>
              <w:top w:val="nil"/>
              <w:left w:val="nil"/>
              <w:bottom w:val="nil"/>
              <w:right w:val="nil"/>
            </w:tcBorders>
            <w:shd w:val="clear" w:color="auto" w:fill="auto"/>
            <w:noWrap/>
            <w:vAlign w:val="bottom"/>
            <w:hideMark/>
          </w:tcPr>
          <w:p w14:paraId="087757E6"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4</w:t>
            </w:r>
          </w:p>
        </w:tc>
        <w:tc>
          <w:tcPr>
            <w:tcW w:w="1261" w:type="dxa"/>
            <w:tcBorders>
              <w:top w:val="nil"/>
              <w:left w:val="nil"/>
              <w:bottom w:val="nil"/>
              <w:right w:val="nil"/>
            </w:tcBorders>
            <w:shd w:val="clear" w:color="auto" w:fill="auto"/>
            <w:noWrap/>
            <w:vAlign w:val="bottom"/>
            <w:hideMark/>
          </w:tcPr>
          <w:p w14:paraId="6573C67A" w14:textId="77777777" w:rsidR="00270CEF" w:rsidRPr="00003CC5" w:rsidRDefault="00270CEF" w:rsidP="000A5BEB">
            <w:pPr>
              <w:rPr>
                <w:rFonts w:ascii="Arial" w:hAnsi="Arial" w:cs="Arial"/>
                <w:color w:val="000000"/>
                <w:sz w:val="22"/>
                <w:szCs w:val="22"/>
                <w:rtl/>
              </w:rPr>
            </w:pPr>
            <w:r w:rsidRPr="00003CC5">
              <w:rPr>
                <w:rFonts w:ascii="Arial" w:hAnsi="Arial" w:cs="Arial"/>
                <w:color w:val="000000"/>
                <w:sz w:val="22"/>
                <w:szCs w:val="22"/>
                <w:rtl/>
              </w:rPr>
              <w:t>שונות</w:t>
            </w:r>
          </w:p>
        </w:tc>
        <w:tc>
          <w:tcPr>
            <w:tcW w:w="1520" w:type="dxa"/>
            <w:tcBorders>
              <w:top w:val="nil"/>
              <w:left w:val="nil"/>
              <w:bottom w:val="nil"/>
              <w:right w:val="nil"/>
            </w:tcBorders>
            <w:shd w:val="clear" w:color="auto" w:fill="auto"/>
            <w:noWrap/>
            <w:vAlign w:val="bottom"/>
          </w:tcPr>
          <w:p w14:paraId="259231CE" w14:textId="77777777" w:rsidR="00270CEF" w:rsidRPr="00003CC5" w:rsidRDefault="00270CEF" w:rsidP="000A5BEB">
            <w:pPr>
              <w:bidi w:val="0"/>
              <w:rPr>
                <w:rFonts w:ascii="Arial" w:hAnsi="Arial" w:cs="Arial"/>
                <w:color w:val="000000"/>
                <w:sz w:val="22"/>
                <w:szCs w:val="22"/>
                <w:rtl/>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748D6C7F" w14:textId="77777777" w:rsidR="00270CEF" w:rsidRPr="00003CC5" w:rsidRDefault="00270CEF" w:rsidP="000A5BEB">
            <w:pPr>
              <w:bidi w:val="0"/>
              <w:rPr>
                <w:rFonts w:ascii="Arial" w:hAnsi="Arial" w:cs="Arial"/>
                <w:color w:val="000000"/>
                <w:sz w:val="22"/>
                <w:szCs w:val="22"/>
              </w:rPr>
            </w:pPr>
          </w:p>
        </w:tc>
      </w:tr>
      <w:tr w:rsidR="00270CEF" w:rsidRPr="00003CC5" w14:paraId="5E74712F" w14:textId="77777777" w:rsidTr="000A5BEB">
        <w:trPr>
          <w:gridAfter w:val="5"/>
          <w:wAfter w:w="5418" w:type="dxa"/>
          <w:trHeight w:val="276"/>
        </w:trPr>
        <w:tc>
          <w:tcPr>
            <w:tcW w:w="460" w:type="dxa"/>
            <w:tcBorders>
              <w:top w:val="nil"/>
              <w:left w:val="nil"/>
              <w:bottom w:val="nil"/>
              <w:right w:val="nil"/>
            </w:tcBorders>
            <w:shd w:val="clear" w:color="D9D9D9" w:fill="D9D9D9"/>
            <w:noWrap/>
            <w:vAlign w:val="bottom"/>
            <w:hideMark/>
          </w:tcPr>
          <w:p w14:paraId="354B3F98"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5</w:t>
            </w:r>
          </w:p>
        </w:tc>
        <w:tc>
          <w:tcPr>
            <w:tcW w:w="1261" w:type="dxa"/>
            <w:tcBorders>
              <w:top w:val="nil"/>
              <w:left w:val="nil"/>
              <w:bottom w:val="nil"/>
              <w:right w:val="nil"/>
            </w:tcBorders>
            <w:shd w:val="clear" w:color="D9D9D9" w:fill="D9D9D9"/>
            <w:noWrap/>
            <w:vAlign w:val="bottom"/>
            <w:hideMark/>
          </w:tcPr>
          <w:p w14:paraId="22D37BAB" w14:textId="77777777" w:rsidR="00270CEF" w:rsidRPr="00003CC5" w:rsidRDefault="00270CEF" w:rsidP="000A5BEB">
            <w:pPr>
              <w:rPr>
                <w:rFonts w:ascii="Arial" w:hAnsi="Arial" w:cs="Arial"/>
                <w:color w:val="000000"/>
                <w:sz w:val="22"/>
                <w:szCs w:val="22"/>
              </w:rPr>
            </w:pPr>
            <w:r w:rsidRPr="00003CC5">
              <w:rPr>
                <w:rFonts w:ascii="Arial" w:hAnsi="Arial" w:cs="Arial"/>
                <w:color w:val="000000"/>
                <w:sz w:val="22"/>
                <w:szCs w:val="22"/>
                <w:rtl/>
              </w:rPr>
              <w:t>תקורה</w:t>
            </w:r>
          </w:p>
        </w:tc>
        <w:tc>
          <w:tcPr>
            <w:tcW w:w="1520" w:type="dxa"/>
            <w:tcBorders>
              <w:top w:val="nil"/>
              <w:left w:val="nil"/>
              <w:bottom w:val="nil"/>
              <w:right w:val="nil"/>
            </w:tcBorders>
            <w:shd w:val="clear" w:color="D9D9D9" w:fill="D9D9D9"/>
            <w:noWrap/>
            <w:vAlign w:val="bottom"/>
          </w:tcPr>
          <w:p w14:paraId="263C139C" w14:textId="77777777" w:rsidR="00270CEF" w:rsidRPr="00003CC5" w:rsidRDefault="00270CEF" w:rsidP="000A5BEB">
            <w:pPr>
              <w:bidi w:val="0"/>
              <w:rPr>
                <w:rFonts w:ascii="Arial" w:hAnsi="Arial" w:cs="Arial"/>
                <w:color w:val="000000"/>
                <w:sz w:val="22"/>
                <w:szCs w:val="22"/>
                <w:rtl/>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69C8FBE5" w14:textId="77777777" w:rsidR="00270CEF" w:rsidRPr="00003CC5" w:rsidRDefault="00270CEF" w:rsidP="000A5BEB">
            <w:pPr>
              <w:bidi w:val="0"/>
              <w:rPr>
                <w:rFonts w:ascii="Arial" w:hAnsi="Arial" w:cs="Arial"/>
                <w:color w:val="000000"/>
                <w:sz w:val="22"/>
                <w:szCs w:val="22"/>
              </w:rPr>
            </w:pPr>
          </w:p>
        </w:tc>
      </w:tr>
      <w:tr w:rsidR="00270CEF" w:rsidRPr="00003CC5" w14:paraId="5E0FF080" w14:textId="77777777" w:rsidTr="000A5BEB">
        <w:trPr>
          <w:gridAfter w:val="5"/>
          <w:wAfter w:w="5418" w:type="dxa"/>
          <w:trHeight w:val="276"/>
        </w:trPr>
        <w:tc>
          <w:tcPr>
            <w:tcW w:w="460" w:type="dxa"/>
            <w:tcBorders>
              <w:top w:val="nil"/>
              <w:left w:val="nil"/>
              <w:bottom w:val="nil"/>
              <w:right w:val="nil"/>
            </w:tcBorders>
            <w:shd w:val="clear" w:color="auto" w:fill="auto"/>
            <w:noWrap/>
            <w:vAlign w:val="bottom"/>
            <w:hideMark/>
          </w:tcPr>
          <w:p w14:paraId="3426EE9E" w14:textId="77777777" w:rsidR="00270CEF" w:rsidRPr="00003CC5" w:rsidRDefault="00270CEF" w:rsidP="000A5BEB">
            <w:pPr>
              <w:bidi w:val="0"/>
              <w:jc w:val="right"/>
              <w:rPr>
                <w:rFonts w:ascii="Arial" w:hAnsi="Arial" w:cs="Arial"/>
                <w:color w:val="000000"/>
                <w:sz w:val="22"/>
                <w:szCs w:val="22"/>
              </w:rPr>
            </w:pPr>
            <w:r w:rsidRPr="00003CC5">
              <w:rPr>
                <w:rFonts w:ascii="Arial" w:hAnsi="Arial" w:cs="Arial"/>
                <w:color w:val="000000"/>
                <w:sz w:val="22"/>
                <w:szCs w:val="22"/>
              </w:rPr>
              <w:t>6</w:t>
            </w:r>
          </w:p>
        </w:tc>
        <w:tc>
          <w:tcPr>
            <w:tcW w:w="1261" w:type="dxa"/>
            <w:tcBorders>
              <w:top w:val="nil"/>
              <w:left w:val="nil"/>
              <w:bottom w:val="nil"/>
              <w:right w:val="nil"/>
            </w:tcBorders>
            <w:shd w:val="clear" w:color="auto" w:fill="auto"/>
            <w:noWrap/>
            <w:vAlign w:val="bottom"/>
            <w:hideMark/>
          </w:tcPr>
          <w:p w14:paraId="549CF55E" w14:textId="77777777" w:rsidR="00270CEF" w:rsidRPr="00003CC5" w:rsidRDefault="00270CEF" w:rsidP="000A5BEB">
            <w:pPr>
              <w:rPr>
                <w:rFonts w:ascii="Arial" w:hAnsi="Arial" w:cs="Arial"/>
                <w:color w:val="000000"/>
                <w:sz w:val="22"/>
                <w:szCs w:val="22"/>
              </w:rPr>
            </w:pPr>
            <w:r w:rsidRPr="00003CC5">
              <w:rPr>
                <w:rFonts w:ascii="Arial" w:hAnsi="Arial" w:cs="Arial"/>
                <w:color w:val="000000"/>
                <w:sz w:val="22"/>
                <w:szCs w:val="22"/>
                <w:rtl/>
              </w:rPr>
              <w:t>קבלני משנה</w:t>
            </w:r>
          </w:p>
        </w:tc>
        <w:tc>
          <w:tcPr>
            <w:tcW w:w="1520" w:type="dxa"/>
            <w:tcBorders>
              <w:top w:val="nil"/>
              <w:left w:val="nil"/>
              <w:bottom w:val="nil"/>
              <w:right w:val="nil"/>
            </w:tcBorders>
            <w:shd w:val="clear" w:color="auto" w:fill="auto"/>
            <w:noWrap/>
            <w:vAlign w:val="bottom"/>
          </w:tcPr>
          <w:p w14:paraId="247E0C6A" w14:textId="77777777" w:rsidR="00270CEF" w:rsidRPr="00003CC5" w:rsidRDefault="00270CEF" w:rsidP="000A5BEB">
            <w:pPr>
              <w:bidi w:val="0"/>
              <w:rPr>
                <w:rFonts w:ascii="Arial" w:hAnsi="Arial" w:cs="Arial"/>
                <w:color w:val="000000"/>
                <w:sz w:val="22"/>
                <w:szCs w:val="22"/>
                <w:rtl/>
              </w:rPr>
            </w:pPr>
            <w:r w:rsidRPr="00003CC5">
              <w:rPr>
                <w:rFonts w:ascii="Arial" w:hAnsi="Arial" w:cs="Arial"/>
                <w:color w:val="000000"/>
                <w:sz w:val="22"/>
                <w:szCs w:val="22"/>
              </w:rPr>
              <w:t>?</w:t>
            </w:r>
          </w:p>
        </w:tc>
        <w:tc>
          <w:tcPr>
            <w:tcW w:w="875" w:type="dxa"/>
            <w:tcBorders>
              <w:top w:val="nil"/>
              <w:left w:val="nil"/>
              <w:bottom w:val="nil"/>
              <w:right w:val="nil"/>
            </w:tcBorders>
            <w:shd w:val="clear" w:color="auto" w:fill="auto"/>
            <w:noWrap/>
            <w:vAlign w:val="bottom"/>
            <w:hideMark/>
          </w:tcPr>
          <w:p w14:paraId="12AEFC40" w14:textId="77777777" w:rsidR="00270CEF" w:rsidRPr="00003CC5" w:rsidRDefault="00270CEF" w:rsidP="000A5BEB">
            <w:pPr>
              <w:bidi w:val="0"/>
              <w:rPr>
                <w:rFonts w:ascii="Arial" w:hAnsi="Arial" w:cs="Arial"/>
                <w:color w:val="000000"/>
                <w:sz w:val="22"/>
                <w:szCs w:val="22"/>
              </w:rPr>
            </w:pPr>
          </w:p>
        </w:tc>
      </w:tr>
      <w:tr w:rsidR="00270CEF" w:rsidRPr="00003CC5" w14:paraId="098C3F05" w14:textId="77777777" w:rsidTr="000A5BEB">
        <w:trPr>
          <w:gridAfter w:val="5"/>
          <w:wAfter w:w="5418" w:type="dxa"/>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248A42C2" w14:textId="77777777" w:rsidR="00270CEF" w:rsidRPr="00003CC5" w:rsidRDefault="00270CEF" w:rsidP="000A5BEB">
            <w:pPr>
              <w:bidi w:val="0"/>
              <w:rPr>
                <w:rFonts w:cs="Times New Roman"/>
                <w:sz w:val="20"/>
                <w:szCs w:val="20"/>
              </w:rPr>
            </w:pPr>
          </w:p>
        </w:tc>
        <w:tc>
          <w:tcPr>
            <w:tcW w:w="1261" w:type="dxa"/>
            <w:tcBorders>
              <w:top w:val="single" w:sz="4" w:space="0" w:color="000000"/>
              <w:left w:val="nil"/>
              <w:bottom w:val="single" w:sz="4" w:space="0" w:color="000000"/>
              <w:right w:val="nil"/>
            </w:tcBorders>
            <w:shd w:val="clear" w:color="auto" w:fill="auto"/>
            <w:noWrap/>
            <w:vAlign w:val="bottom"/>
            <w:hideMark/>
          </w:tcPr>
          <w:p w14:paraId="672FC14D" w14:textId="77777777" w:rsidR="00270CEF" w:rsidRPr="00003CC5" w:rsidRDefault="00270CEF" w:rsidP="000A5BEB">
            <w:pPr>
              <w:bidi w:val="0"/>
              <w:rPr>
                <w:rFonts w:cs="Times New Roman"/>
                <w:sz w:val="20"/>
                <w:szCs w:val="20"/>
              </w:rPr>
            </w:pPr>
          </w:p>
        </w:tc>
        <w:tc>
          <w:tcPr>
            <w:tcW w:w="1520" w:type="dxa"/>
            <w:tcBorders>
              <w:top w:val="single" w:sz="4" w:space="0" w:color="000000"/>
              <w:left w:val="nil"/>
              <w:bottom w:val="single" w:sz="4" w:space="0" w:color="000000"/>
              <w:right w:val="nil"/>
            </w:tcBorders>
            <w:shd w:val="clear" w:color="auto" w:fill="auto"/>
            <w:noWrap/>
            <w:vAlign w:val="bottom"/>
          </w:tcPr>
          <w:p w14:paraId="2E1782FC" w14:textId="77777777" w:rsidR="00270CEF" w:rsidRPr="00003CC5" w:rsidRDefault="00270CEF" w:rsidP="000A5BEB">
            <w:pPr>
              <w:bidi w:val="0"/>
              <w:rPr>
                <w:rFonts w:ascii="Arial" w:hAnsi="Arial" w:cs="Arial"/>
                <w:b/>
                <w:bCs/>
                <w:color w:val="000000"/>
                <w:sz w:val="22"/>
                <w:szCs w:val="22"/>
              </w:rPr>
            </w:pPr>
            <w:r w:rsidRPr="00003CC5">
              <w:rPr>
                <w:rFonts w:ascii="Arial" w:hAnsi="Arial" w:cs="Arial"/>
                <w:b/>
                <w:bCs/>
                <w:color w:val="000000"/>
                <w:sz w:val="22"/>
                <w:szCs w:val="22"/>
              </w:rPr>
              <w:t>?</w:t>
            </w:r>
          </w:p>
        </w:tc>
        <w:tc>
          <w:tcPr>
            <w:tcW w:w="875" w:type="dxa"/>
            <w:tcBorders>
              <w:top w:val="nil"/>
              <w:left w:val="nil"/>
              <w:bottom w:val="nil"/>
              <w:right w:val="nil"/>
            </w:tcBorders>
            <w:shd w:val="clear" w:color="auto" w:fill="auto"/>
            <w:noWrap/>
            <w:vAlign w:val="bottom"/>
            <w:hideMark/>
          </w:tcPr>
          <w:p w14:paraId="5708D97C" w14:textId="77777777" w:rsidR="00270CEF" w:rsidRPr="00003CC5" w:rsidRDefault="00270CEF" w:rsidP="000A5BEB">
            <w:pPr>
              <w:bidi w:val="0"/>
              <w:rPr>
                <w:rFonts w:ascii="Arial" w:hAnsi="Arial" w:cs="Arial"/>
                <w:b/>
                <w:bCs/>
                <w:color w:val="000000"/>
                <w:sz w:val="22"/>
                <w:szCs w:val="22"/>
              </w:rPr>
            </w:pPr>
          </w:p>
        </w:tc>
      </w:tr>
      <w:tr w:rsidR="00270CEF" w:rsidRPr="00003CC5" w14:paraId="2D829A86" w14:textId="77777777" w:rsidTr="000A5BEB">
        <w:trPr>
          <w:trHeight w:val="276"/>
        </w:trPr>
        <w:tc>
          <w:tcPr>
            <w:tcW w:w="460" w:type="dxa"/>
            <w:tcBorders>
              <w:top w:val="nil"/>
              <w:left w:val="nil"/>
              <w:bottom w:val="nil"/>
              <w:right w:val="nil"/>
            </w:tcBorders>
            <w:shd w:val="clear" w:color="auto" w:fill="auto"/>
            <w:noWrap/>
            <w:vAlign w:val="bottom"/>
            <w:hideMark/>
          </w:tcPr>
          <w:p w14:paraId="645A558A"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78908E35"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5CAC89DA"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6231611C"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B67651D"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689EB943"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2C36343B"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67E7CB2" w14:textId="77777777" w:rsidR="00270CEF" w:rsidRPr="00003CC5" w:rsidRDefault="00270CEF" w:rsidP="000A5BEB">
            <w:pPr>
              <w:bidi w:val="0"/>
              <w:rPr>
                <w:rFonts w:cs="Times New Roman"/>
                <w:sz w:val="20"/>
                <w:szCs w:val="20"/>
              </w:rPr>
            </w:pPr>
          </w:p>
        </w:tc>
      </w:tr>
      <w:tr w:rsidR="00270CEF" w:rsidRPr="00003CC5" w14:paraId="5005EC88" w14:textId="77777777" w:rsidTr="000A5BEB">
        <w:trPr>
          <w:trHeight w:val="276"/>
        </w:trPr>
        <w:tc>
          <w:tcPr>
            <w:tcW w:w="460" w:type="dxa"/>
            <w:tcBorders>
              <w:top w:val="nil"/>
              <w:left w:val="nil"/>
              <w:bottom w:val="nil"/>
              <w:right w:val="nil"/>
            </w:tcBorders>
            <w:shd w:val="clear" w:color="auto" w:fill="auto"/>
            <w:noWrap/>
            <w:vAlign w:val="bottom"/>
            <w:hideMark/>
          </w:tcPr>
          <w:p w14:paraId="066EC2B3"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2301375" w14:textId="77777777" w:rsidR="00270CEF" w:rsidRPr="00003CC5" w:rsidRDefault="00270CEF" w:rsidP="000A5BEB">
            <w:pPr>
              <w:jc w:val="right"/>
              <w:rPr>
                <w:rFonts w:ascii="Arial" w:hAnsi="Arial" w:cs="Arial"/>
                <w:color w:val="000000"/>
                <w:sz w:val="22"/>
                <w:szCs w:val="22"/>
              </w:rPr>
            </w:pPr>
            <w:r w:rsidRPr="00003CC5">
              <w:rPr>
                <w:rFonts w:ascii="Arial" w:hAnsi="Arial" w:cs="Arial"/>
                <w:color w:val="000000"/>
                <w:sz w:val="22"/>
                <w:szCs w:val="22"/>
                <w:rtl/>
              </w:rPr>
              <w:t>גובה מקדמה</w:t>
            </w:r>
          </w:p>
        </w:tc>
        <w:tc>
          <w:tcPr>
            <w:tcW w:w="1520" w:type="dxa"/>
            <w:tcBorders>
              <w:top w:val="nil"/>
              <w:left w:val="nil"/>
              <w:bottom w:val="nil"/>
              <w:right w:val="nil"/>
            </w:tcBorders>
            <w:shd w:val="clear" w:color="auto" w:fill="auto"/>
            <w:noWrap/>
            <w:vAlign w:val="bottom"/>
            <w:hideMark/>
          </w:tcPr>
          <w:p w14:paraId="696765D0" w14:textId="77777777" w:rsidR="00270CEF" w:rsidRPr="00003CC5" w:rsidRDefault="00270CEF" w:rsidP="000A5BEB">
            <w:pPr>
              <w:bidi w:val="0"/>
              <w:rPr>
                <w:rFonts w:ascii="Arial" w:hAnsi="Arial" w:cs="Arial"/>
                <w:color w:val="000000"/>
                <w:sz w:val="22"/>
                <w:szCs w:val="22"/>
                <w:rtl/>
              </w:rPr>
            </w:pPr>
            <w:r w:rsidRPr="00003CC5">
              <w:rPr>
                <w:rFonts w:ascii="Arial" w:hAnsi="Arial" w:cs="Arial"/>
                <w:color w:val="000000"/>
                <w:sz w:val="22"/>
                <w:szCs w:val="22"/>
              </w:rPr>
              <w:t xml:space="preserve">     ?</w:t>
            </w:r>
          </w:p>
        </w:tc>
        <w:tc>
          <w:tcPr>
            <w:tcW w:w="1300" w:type="dxa"/>
            <w:gridSpan w:val="2"/>
            <w:tcBorders>
              <w:top w:val="nil"/>
              <w:left w:val="nil"/>
              <w:bottom w:val="nil"/>
              <w:right w:val="nil"/>
            </w:tcBorders>
            <w:shd w:val="clear" w:color="auto" w:fill="auto"/>
            <w:noWrap/>
            <w:vAlign w:val="bottom"/>
            <w:hideMark/>
          </w:tcPr>
          <w:p w14:paraId="3EB9D57F" w14:textId="77777777" w:rsidR="00270CEF" w:rsidRPr="00003CC5" w:rsidRDefault="00270CEF" w:rsidP="000A5BEB">
            <w:pPr>
              <w:bidi w:val="0"/>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7A40496B"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F4D7760"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29E947C3"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7572CBEB" w14:textId="77777777" w:rsidR="00270CEF" w:rsidRPr="00003CC5" w:rsidRDefault="00270CEF" w:rsidP="000A5BEB">
            <w:pPr>
              <w:bidi w:val="0"/>
              <w:rPr>
                <w:rFonts w:cs="Times New Roman"/>
                <w:sz w:val="20"/>
                <w:szCs w:val="20"/>
              </w:rPr>
            </w:pPr>
          </w:p>
        </w:tc>
      </w:tr>
      <w:tr w:rsidR="00270CEF" w:rsidRPr="00003CC5" w14:paraId="6052C06A" w14:textId="77777777" w:rsidTr="000A5BEB">
        <w:trPr>
          <w:trHeight w:val="276"/>
        </w:trPr>
        <w:tc>
          <w:tcPr>
            <w:tcW w:w="460" w:type="dxa"/>
            <w:tcBorders>
              <w:top w:val="nil"/>
              <w:left w:val="nil"/>
              <w:bottom w:val="nil"/>
              <w:right w:val="nil"/>
            </w:tcBorders>
            <w:shd w:val="clear" w:color="auto" w:fill="auto"/>
            <w:noWrap/>
            <w:vAlign w:val="bottom"/>
            <w:hideMark/>
          </w:tcPr>
          <w:p w14:paraId="0E50087B"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2F621FD1"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626B5330"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4A635677"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5FF90100"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6EA83ACF"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6E500EC"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5A6142F6" w14:textId="77777777" w:rsidR="00270CEF" w:rsidRPr="00003CC5" w:rsidRDefault="00270CEF" w:rsidP="000A5BEB">
            <w:pPr>
              <w:bidi w:val="0"/>
              <w:rPr>
                <w:rFonts w:cs="Times New Roman"/>
                <w:sz w:val="20"/>
                <w:szCs w:val="20"/>
              </w:rPr>
            </w:pPr>
          </w:p>
        </w:tc>
      </w:tr>
      <w:tr w:rsidR="00270CEF" w:rsidRPr="00003CC5" w14:paraId="1E4A26CE" w14:textId="77777777" w:rsidTr="000A5BEB">
        <w:trPr>
          <w:trHeight w:val="276"/>
        </w:trPr>
        <w:tc>
          <w:tcPr>
            <w:tcW w:w="460" w:type="dxa"/>
            <w:tcBorders>
              <w:top w:val="nil"/>
              <w:left w:val="nil"/>
              <w:bottom w:val="nil"/>
              <w:right w:val="nil"/>
            </w:tcBorders>
            <w:shd w:val="clear" w:color="auto" w:fill="auto"/>
            <w:noWrap/>
            <w:vAlign w:val="bottom"/>
            <w:hideMark/>
          </w:tcPr>
          <w:p w14:paraId="61AC95AC"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34F6C84B"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7A6EB2CB"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03CE15E1"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429FD3B"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9E48585"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3EE304ED"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2640C81F" w14:textId="77777777" w:rsidR="00270CEF" w:rsidRPr="00003CC5" w:rsidRDefault="00270CEF" w:rsidP="000A5BEB">
            <w:pPr>
              <w:bidi w:val="0"/>
              <w:rPr>
                <w:rFonts w:cs="Times New Roman"/>
                <w:sz w:val="20"/>
                <w:szCs w:val="20"/>
              </w:rPr>
            </w:pPr>
          </w:p>
        </w:tc>
      </w:tr>
      <w:tr w:rsidR="00270CEF" w:rsidRPr="00003CC5" w14:paraId="42580A9E" w14:textId="77777777" w:rsidTr="000A5BEB">
        <w:trPr>
          <w:trHeight w:val="276"/>
        </w:trPr>
        <w:tc>
          <w:tcPr>
            <w:tcW w:w="460" w:type="dxa"/>
            <w:tcBorders>
              <w:top w:val="nil"/>
              <w:left w:val="nil"/>
              <w:bottom w:val="nil"/>
              <w:right w:val="nil"/>
            </w:tcBorders>
            <w:shd w:val="clear" w:color="auto" w:fill="auto"/>
            <w:hideMark/>
          </w:tcPr>
          <w:p w14:paraId="1DBF62A3" w14:textId="77777777" w:rsidR="00270CEF" w:rsidRPr="00003CC5" w:rsidRDefault="00270CEF" w:rsidP="000A5BEB">
            <w:pPr>
              <w:rPr>
                <w:rFonts w:cs="Times New Roman"/>
                <w:sz w:val="20"/>
                <w:szCs w:val="20"/>
              </w:rPr>
            </w:pPr>
          </w:p>
        </w:tc>
        <w:tc>
          <w:tcPr>
            <w:tcW w:w="1261" w:type="dxa"/>
            <w:tcBorders>
              <w:top w:val="nil"/>
              <w:left w:val="nil"/>
              <w:bottom w:val="nil"/>
              <w:right w:val="nil"/>
            </w:tcBorders>
            <w:shd w:val="clear" w:color="auto" w:fill="auto"/>
            <w:hideMark/>
          </w:tcPr>
          <w:p w14:paraId="5237CAB9" w14:textId="77777777" w:rsidR="00270CEF" w:rsidRPr="00003CC5" w:rsidRDefault="00270CEF" w:rsidP="000A5BEB">
            <w:pPr>
              <w:rPr>
                <w:rFonts w:cs="Times New Roman"/>
                <w:sz w:val="20"/>
                <w:szCs w:val="20"/>
              </w:rPr>
            </w:pPr>
          </w:p>
        </w:tc>
        <w:tc>
          <w:tcPr>
            <w:tcW w:w="1520" w:type="dxa"/>
            <w:tcBorders>
              <w:top w:val="nil"/>
              <w:left w:val="nil"/>
              <w:bottom w:val="nil"/>
              <w:right w:val="nil"/>
            </w:tcBorders>
            <w:shd w:val="clear" w:color="auto" w:fill="auto"/>
            <w:hideMark/>
          </w:tcPr>
          <w:p w14:paraId="41690E4C" w14:textId="77777777" w:rsidR="00270CEF" w:rsidRPr="00003CC5" w:rsidRDefault="00270CEF" w:rsidP="000A5BEB">
            <w:pPr>
              <w:rPr>
                <w:rFonts w:cs="Times New Roman"/>
                <w:sz w:val="20"/>
                <w:szCs w:val="20"/>
              </w:rPr>
            </w:pPr>
          </w:p>
        </w:tc>
        <w:tc>
          <w:tcPr>
            <w:tcW w:w="1300" w:type="dxa"/>
            <w:gridSpan w:val="2"/>
            <w:tcBorders>
              <w:top w:val="nil"/>
              <w:left w:val="nil"/>
              <w:bottom w:val="nil"/>
              <w:right w:val="nil"/>
            </w:tcBorders>
            <w:shd w:val="clear" w:color="auto" w:fill="auto"/>
            <w:hideMark/>
          </w:tcPr>
          <w:p w14:paraId="76565372" w14:textId="77777777" w:rsidR="00270CEF" w:rsidRPr="00003CC5" w:rsidRDefault="00270CEF" w:rsidP="000A5BEB">
            <w:pPr>
              <w:rPr>
                <w:rFonts w:cs="Times New Roman"/>
                <w:sz w:val="20"/>
                <w:szCs w:val="20"/>
              </w:rPr>
            </w:pPr>
          </w:p>
        </w:tc>
        <w:tc>
          <w:tcPr>
            <w:tcW w:w="1318" w:type="dxa"/>
            <w:tcBorders>
              <w:top w:val="nil"/>
              <w:left w:val="nil"/>
              <w:bottom w:val="nil"/>
              <w:right w:val="nil"/>
            </w:tcBorders>
            <w:shd w:val="clear" w:color="auto" w:fill="auto"/>
            <w:hideMark/>
          </w:tcPr>
          <w:p w14:paraId="68CC3472" w14:textId="77777777" w:rsidR="00270CEF" w:rsidRPr="00003CC5" w:rsidRDefault="00270CEF" w:rsidP="000A5BEB">
            <w:pPr>
              <w:rPr>
                <w:rFonts w:cs="Times New Roman"/>
                <w:sz w:val="20"/>
                <w:szCs w:val="20"/>
              </w:rPr>
            </w:pPr>
          </w:p>
        </w:tc>
        <w:tc>
          <w:tcPr>
            <w:tcW w:w="1300" w:type="dxa"/>
            <w:tcBorders>
              <w:top w:val="nil"/>
              <w:left w:val="nil"/>
              <w:bottom w:val="nil"/>
              <w:right w:val="nil"/>
            </w:tcBorders>
            <w:shd w:val="clear" w:color="auto" w:fill="auto"/>
            <w:hideMark/>
          </w:tcPr>
          <w:p w14:paraId="7D04F950" w14:textId="77777777" w:rsidR="00270CEF" w:rsidRPr="00003CC5" w:rsidRDefault="00270CEF" w:rsidP="000A5BEB">
            <w:pPr>
              <w:rPr>
                <w:rFonts w:cs="Times New Roman"/>
                <w:sz w:val="20"/>
                <w:szCs w:val="20"/>
              </w:rPr>
            </w:pPr>
          </w:p>
        </w:tc>
        <w:tc>
          <w:tcPr>
            <w:tcW w:w="1500" w:type="dxa"/>
            <w:tcBorders>
              <w:top w:val="nil"/>
              <w:left w:val="nil"/>
              <w:bottom w:val="nil"/>
              <w:right w:val="nil"/>
            </w:tcBorders>
            <w:shd w:val="clear" w:color="auto" w:fill="auto"/>
            <w:hideMark/>
          </w:tcPr>
          <w:p w14:paraId="42DD7496" w14:textId="77777777" w:rsidR="00270CEF" w:rsidRPr="00003CC5" w:rsidRDefault="00270CEF" w:rsidP="000A5BEB">
            <w:pPr>
              <w:rPr>
                <w:rFonts w:cs="Times New Roman"/>
                <w:sz w:val="20"/>
                <w:szCs w:val="20"/>
              </w:rPr>
            </w:pPr>
          </w:p>
        </w:tc>
        <w:tc>
          <w:tcPr>
            <w:tcW w:w="875" w:type="dxa"/>
            <w:tcBorders>
              <w:top w:val="nil"/>
              <w:left w:val="nil"/>
              <w:bottom w:val="nil"/>
              <w:right w:val="nil"/>
            </w:tcBorders>
            <w:shd w:val="clear" w:color="auto" w:fill="auto"/>
            <w:hideMark/>
          </w:tcPr>
          <w:p w14:paraId="44CE8884" w14:textId="77777777" w:rsidR="00270CEF" w:rsidRPr="00003CC5" w:rsidRDefault="00270CEF" w:rsidP="000A5BEB">
            <w:pPr>
              <w:rPr>
                <w:rFonts w:cs="Times New Roman"/>
                <w:sz w:val="20"/>
                <w:szCs w:val="20"/>
              </w:rPr>
            </w:pPr>
          </w:p>
        </w:tc>
      </w:tr>
      <w:tr w:rsidR="00270CEF" w:rsidRPr="00003CC5" w14:paraId="22BCB0EF" w14:textId="77777777" w:rsidTr="000A5BEB">
        <w:trPr>
          <w:trHeight w:val="276"/>
        </w:trPr>
        <w:tc>
          <w:tcPr>
            <w:tcW w:w="460" w:type="dxa"/>
            <w:tcBorders>
              <w:top w:val="nil"/>
              <w:left w:val="nil"/>
              <w:bottom w:val="nil"/>
              <w:right w:val="nil"/>
            </w:tcBorders>
            <w:shd w:val="clear" w:color="auto" w:fill="auto"/>
            <w:noWrap/>
            <w:hideMark/>
          </w:tcPr>
          <w:p w14:paraId="469C20FF" w14:textId="77777777" w:rsidR="00270CEF" w:rsidRPr="00003CC5" w:rsidRDefault="00270CEF" w:rsidP="000A5BEB">
            <w:pPr>
              <w:rPr>
                <w:rFonts w:cs="Times New Roman"/>
                <w:sz w:val="20"/>
                <w:szCs w:val="20"/>
              </w:rPr>
            </w:pPr>
          </w:p>
        </w:tc>
        <w:tc>
          <w:tcPr>
            <w:tcW w:w="1261" w:type="dxa"/>
            <w:tcBorders>
              <w:top w:val="nil"/>
              <w:left w:val="nil"/>
              <w:bottom w:val="nil"/>
              <w:right w:val="nil"/>
            </w:tcBorders>
            <w:shd w:val="clear" w:color="auto" w:fill="auto"/>
            <w:noWrap/>
            <w:hideMark/>
          </w:tcPr>
          <w:p w14:paraId="6EAAA90E" w14:textId="77777777" w:rsidR="00270CEF" w:rsidRPr="00003CC5" w:rsidRDefault="00270CEF" w:rsidP="000A5BEB">
            <w:pPr>
              <w:rPr>
                <w:rFonts w:cs="Times New Roman"/>
                <w:sz w:val="20"/>
                <w:szCs w:val="20"/>
              </w:rPr>
            </w:pPr>
          </w:p>
        </w:tc>
        <w:tc>
          <w:tcPr>
            <w:tcW w:w="1520" w:type="dxa"/>
            <w:tcBorders>
              <w:top w:val="nil"/>
              <w:left w:val="nil"/>
              <w:bottom w:val="nil"/>
              <w:right w:val="nil"/>
            </w:tcBorders>
            <w:shd w:val="clear" w:color="auto" w:fill="auto"/>
            <w:noWrap/>
            <w:hideMark/>
          </w:tcPr>
          <w:p w14:paraId="242476CC" w14:textId="77777777" w:rsidR="00270CEF" w:rsidRPr="00003CC5" w:rsidRDefault="00270CEF" w:rsidP="000A5BEB">
            <w:pPr>
              <w:rPr>
                <w:rFonts w:cs="Times New Roman"/>
                <w:sz w:val="20"/>
                <w:szCs w:val="20"/>
              </w:rPr>
            </w:pPr>
          </w:p>
        </w:tc>
        <w:tc>
          <w:tcPr>
            <w:tcW w:w="1300" w:type="dxa"/>
            <w:gridSpan w:val="2"/>
            <w:tcBorders>
              <w:top w:val="nil"/>
              <w:left w:val="nil"/>
              <w:bottom w:val="nil"/>
              <w:right w:val="nil"/>
            </w:tcBorders>
            <w:shd w:val="clear" w:color="auto" w:fill="auto"/>
            <w:noWrap/>
            <w:hideMark/>
          </w:tcPr>
          <w:p w14:paraId="25EE3B90" w14:textId="77777777" w:rsidR="00270CEF" w:rsidRPr="00003CC5" w:rsidRDefault="00270CEF" w:rsidP="000A5BEB">
            <w:pPr>
              <w:rPr>
                <w:rFonts w:cs="Times New Roman"/>
                <w:sz w:val="20"/>
                <w:szCs w:val="20"/>
              </w:rPr>
            </w:pPr>
          </w:p>
        </w:tc>
        <w:tc>
          <w:tcPr>
            <w:tcW w:w="1318" w:type="dxa"/>
            <w:tcBorders>
              <w:top w:val="nil"/>
              <w:left w:val="nil"/>
              <w:bottom w:val="nil"/>
              <w:right w:val="nil"/>
            </w:tcBorders>
            <w:shd w:val="clear" w:color="auto" w:fill="auto"/>
            <w:noWrap/>
            <w:hideMark/>
          </w:tcPr>
          <w:p w14:paraId="3F6FD9C8" w14:textId="77777777" w:rsidR="00270CEF" w:rsidRPr="00003CC5" w:rsidRDefault="00270CEF" w:rsidP="000A5BEB">
            <w:pPr>
              <w:rPr>
                <w:rFonts w:cs="Times New Roman"/>
                <w:sz w:val="20"/>
                <w:szCs w:val="20"/>
              </w:rPr>
            </w:pPr>
          </w:p>
        </w:tc>
        <w:tc>
          <w:tcPr>
            <w:tcW w:w="1300" w:type="dxa"/>
            <w:tcBorders>
              <w:top w:val="nil"/>
              <w:left w:val="nil"/>
              <w:bottom w:val="nil"/>
              <w:right w:val="nil"/>
            </w:tcBorders>
            <w:shd w:val="clear" w:color="auto" w:fill="auto"/>
            <w:noWrap/>
            <w:hideMark/>
          </w:tcPr>
          <w:p w14:paraId="410298A9" w14:textId="77777777" w:rsidR="00270CEF" w:rsidRPr="00003CC5" w:rsidRDefault="00270CEF" w:rsidP="000A5BEB">
            <w:pPr>
              <w:rPr>
                <w:rFonts w:cs="Times New Roman"/>
                <w:sz w:val="20"/>
                <w:szCs w:val="20"/>
              </w:rPr>
            </w:pPr>
          </w:p>
        </w:tc>
        <w:tc>
          <w:tcPr>
            <w:tcW w:w="1500" w:type="dxa"/>
            <w:tcBorders>
              <w:top w:val="nil"/>
              <w:left w:val="nil"/>
              <w:bottom w:val="nil"/>
              <w:right w:val="nil"/>
            </w:tcBorders>
            <w:shd w:val="clear" w:color="auto" w:fill="auto"/>
            <w:noWrap/>
            <w:hideMark/>
          </w:tcPr>
          <w:p w14:paraId="1BA75E6B" w14:textId="77777777" w:rsidR="00270CEF" w:rsidRPr="00003CC5" w:rsidRDefault="00270CEF" w:rsidP="000A5BEB">
            <w:pPr>
              <w:rPr>
                <w:rFonts w:cs="Times New Roman"/>
                <w:sz w:val="20"/>
                <w:szCs w:val="20"/>
              </w:rPr>
            </w:pPr>
          </w:p>
        </w:tc>
        <w:tc>
          <w:tcPr>
            <w:tcW w:w="875" w:type="dxa"/>
            <w:tcBorders>
              <w:top w:val="nil"/>
              <w:left w:val="nil"/>
              <w:bottom w:val="nil"/>
              <w:right w:val="nil"/>
            </w:tcBorders>
            <w:shd w:val="clear" w:color="auto" w:fill="auto"/>
            <w:noWrap/>
            <w:hideMark/>
          </w:tcPr>
          <w:p w14:paraId="7EDDEC3C" w14:textId="77777777" w:rsidR="00270CEF" w:rsidRPr="00003CC5" w:rsidRDefault="00270CEF" w:rsidP="000A5BEB">
            <w:pPr>
              <w:rPr>
                <w:rFonts w:cs="Times New Roman"/>
                <w:sz w:val="20"/>
                <w:szCs w:val="20"/>
              </w:rPr>
            </w:pPr>
          </w:p>
        </w:tc>
      </w:tr>
      <w:tr w:rsidR="00270CEF" w:rsidRPr="00003CC5" w14:paraId="6E8E2CB1" w14:textId="77777777" w:rsidTr="000A5BEB">
        <w:trPr>
          <w:trHeight w:val="276"/>
        </w:trPr>
        <w:tc>
          <w:tcPr>
            <w:tcW w:w="460" w:type="dxa"/>
            <w:tcBorders>
              <w:top w:val="nil"/>
              <w:left w:val="nil"/>
              <w:bottom w:val="nil"/>
              <w:right w:val="nil"/>
            </w:tcBorders>
            <w:shd w:val="clear" w:color="auto" w:fill="auto"/>
            <w:hideMark/>
          </w:tcPr>
          <w:p w14:paraId="3BDC9379" w14:textId="77777777" w:rsidR="00270CEF" w:rsidRPr="00003CC5" w:rsidRDefault="00270CEF" w:rsidP="000A5BEB">
            <w:pPr>
              <w:rPr>
                <w:rFonts w:cs="Times New Roman"/>
                <w:sz w:val="20"/>
                <w:szCs w:val="20"/>
              </w:rPr>
            </w:pPr>
          </w:p>
        </w:tc>
        <w:tc>
          <w:tcPr>
            <w:tcW w:w="1261" w:type="dxa"/>
            <w:tcBorders>
              <w:top w:val="nil"/>
              <w:left w:val="nil"/>
              <w:bottom w:val="nil"/>
              <w:right w:val="nil"/>
            </w:tcBorders>
            <w:shd w:val="clear" w:color="auto" w:fill="auto"/>
            <w:hideMark/>
          </w:tcPr>
          <w:p w14:paraId="181249D9" w14:textId="77777777" w:rsidR="00270CEF" w:rsidRPr="00003CC5" w:rsidRDefault="00270CEF" w:rsidP="000A5BEB">
            <w:pPr>
              <w:rPr>
                <w:rFonts w:cs="Times New Roman"/>
                <w:sz w:val="20"/>
                <w:szCs w:val="20"/>
              </w:rPr>
            </w:pPr>
          </w:p>
        </w:tc>
        <w:tc>
          <w:tcPr>
            <w:tcW w:w="1520" w:type="dxa"/>
            <w:tcBorders>
              <w:top w:val="nil"/>
              <w:left w:val="nil"/>
              <w:bottom w:val="nil"/>
              <w:right w:val="nil"/>
            </w:tcBorders>
            <w:shd w:val="clear" w:color="auto" w:fill="auto"/>
            <w:hideMark/>
          </w:tcPr>
          <w:p w14:paraId="10A7C8DA" w14:textId="77777777" w:rsidR="00270CEF" w:rsidRPr="00003CC5" w:rsidRDefault="00270CEF" w:rsidP="000A5BEB">
            <w:pPr>
              <w:rPr>
                <w:rFonts w:cs="Times New Roman"/>
                <w:sz w:val="20"/>
                <w:szCs w:val="20"/>
              </w:rPr>
            </w:pPr>
          </w:p>
        </w:tc>
        <w:tc>
          <w:tcPr>
            <w:tcW w:w="1300" w:type="dxa"/>
            <w:gridSpan w:val="2"/>
            <w:tcBorders>
              <w:top w:val="nil"/>
              <w:left w:val="nil"/>
              <w:bottom w:val="nil"/>
              <w:right w:val="nil"/>
            </w:tcBorders>
            <w:shd w:val="clear" w:color="auto" w:fill="auto"/>
            <w:hideMark/>
          </w:tcPr>
          <w:p w14:paraId="0FD0FD75" w14:textId="77777777" w:rsidR="00270CEF" w:rsidRPr="00003CC5" w:rsidRDefault="00270CEF" w:rsidP="000A5BEB">
            <w:pPr>
              <w:rPr>
                <w:rFonts w:cs="Times New Roman"/>
                <w:sz w:val="20"/>
                <w:szCs w:val="20"/>
              </w:rPr>
            </w:pPr>
          </w:p>
        </w:tc>
        <w:tc>
          <w:tcPr>
            <w:tcW w:w="1318" w:type="dxa"/>
            <w:tcBorders>
              <w:top w:val="nil"/>
              <w:left w:val="nil"/>
              <w:bottom w:val="nil"/>
              <w:right w:val="nil"/>
            </w:tcBorders>
            <w:shd w:val="clear" w:color="auto" w:fill="auto"/>
            <w:hideMark/>
          </w:tcPr>
          <w:p w14:paraId="5F983610" w14:textId="77777777" w:rsidR="00270CEF" w:rsidRPr="00003CC5" w:rsidRDefault="00270CEF" w:rsidP="000A5BEB">
            <w:pPr>
              <w:rPr>
                <w:rFonts w:cs="Times New Roman"/>
                <w:sz w:val="20"/>
                <w:szCs w:val="20"/>
              </w:rPr>
            </w:pPr>
          </w:p>
        </w:tc>
        <w:tc>
          <w:tcPr>
            <w:tcW w:w="1300" w:type="dxa"/>
            <w:tcBorders>
              <w:top w:val="nil"/>
              <w:left w:val="nil"/>
              <w:bottom w:val="nil"/>
              <w:right w:val="nil"/>
            </w:tcBorders>
            <w:shd w:val="clear" w:color="auto" w:fill="auto"/>
            <w:hideMark/>
          </w:tcPr>
          <w:p w14:paraId="6D5EE55E" w14:textId="77777777" w:rsidR="00270CEF" w:rsidRPr="00003CC5" w:rsidRDefault="00270CEF" w:rsidP="000A5BEB">
            <w:pPr>
              <w:rPr>
                <w:rFonts w:cs="Times New Roman"/>
                <w:sz w:val="20"/>
                <w:szCs w:val="20"/>
              </w:rPr>
            </w:pPr>
          </w:p>
        </w:tc>
        <w:tc>
          <w:tcPr>
            <w:tcW w:w="1500" w:type="dxa"/>
            <w:tcBorders>
              <w:top w:val="nil"/>
              <w:left w:val="nil"/>
              <w:bottom w:val="nil"/>
              <w:right w:val="nil"/>
            </w:tcBorders>
            <w:shd w:val="clear" w:color="auto" w:fill="auto"/>
            <w:hideMark/>
          </w:tcPr>
          <w:p w14:paraId="6C923404" w14:textId="77777777" w:rsidR="00270CEF" w:rsidRPr="00003CC5" w:rsidRDefault="00270CEF" w:rsidP="000A5BEB">
            <w:pPr>
              <w:rPr>
                <w:rFonts w:cs="Times New Roman"/>
                <w:sz w:val="20"/>
                <w:szCs w:val="20"/>
              </w:rPr>
            </w:pPr>
          </w:p>
        </w:tc>
        <w:tc>
          <w:tcPr>
            <w:tcW w:w="875" w:type="dxa"/>
            <w:tcBorders>
              <w:top w:val="nil"/>
              <w:left w:val="nil"/>
              <w:bottom w:val="nil"/>
              <w:right w:val="nil"/>
            </w:tcBorders>
            <w:shd w:val="clear" w:color="auto" w:fill="auto"/>
            <w:hideMark/>
          </w:tcPr>
          <w:p w14:paraId="3FE27ACF" w14:textId="77777777" w:rsidR="00270CEF" w:rsidRPr="00003CC5" w:rsidRDefault="00270CEF" w:rsidP="000A5BEB">
            <w:pPr>
              <w:rPr>
                <w:rFonts w:cs="Times New Roman"/>
                <w:sz w:val="20"/>
                <w:szCs w:val="20"/>
              </w:rPr>
            </w:pPr>
          </w:p>
        </w:tc>
      </w:tr>
      <w:tr w:rsidR="00270CEF" w:rsidRPr="00003CC5" w14:paraId="13CBE2FD" w14:textId="77777777" w:rsidTr="000A5BEB">
        <w:trPr>
          <w:trHeight w:val="276"/>
        </w:trPr>
        <w:tc>
          <w:tcPr>
            <w:tcW w:w="460" w:type="dxa"/>
            <w:tcBorders>
              <w:top w:val="nil"/>
              <w:left w:val="nil"/>
              <w:bottom w:val="nil"/>
              <w:right w:val="nil"/>
            </w:tcBorders>
            <w:shd w:val="clear" w:color="auto" w:fill="auto"/>
            <w:noWrap/>
            <w:vAlign w:val="bottom"/>
            <w:hideMark/>
          </w:tcPr>
          <w:p w14:paraId="5F5565CE" w14:textId="77777777" w:rsidR="00270CEF" w:rsidRPr="00003CC5" w:rsidRDefault="00270CEF" w:rsidP="000A5BEB">
            <w:pPr>
              <w:rPr>
                <w:rFonts w:cs="Times New Roman"/>
                <w:sz w:val="20"/>
                <w:szCs w:val="20"/>
              </w:rPr>
            </w:pPr>
          </w:p>
        </w:tc>
        <w:tc>
          <w:tcPr>
            <w:tcW w:w="1261" w:type="dxa"/>
            <w:tcBorders>
              <w:top w:val="nil"/>
              <w:left w:val="nil"/>
              <w:bottom w:val="nil"/>
              <w:right w:val="nil"/>
            </w:tcBorders>
            <w:shd w:val="clear" w:color="auto" w:fill="auto"/>
            <w:noWrap/>
            <w:vAlign w:val="bottom"/>
            <w:hideMark/>
          </w:tcPr>
          <w:p w14:paraId="6A2F7211"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3937D509"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2DF49276"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AA38AB1"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F0C6944"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6A2F1BAF"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2C45FB71" w14:textId="77777777" w:rsidR="00270CEF" w:rsidRPr="00003CC5" w:rsidRDefault="00270CEF" w:rsidP="000A5BEB">
            <w:pPr>
              <w:bidi w:val="0"/>
              <w:rPr>
                <w:rFonts w:cs="Times New Roman"/>
                <w:sz w:val="20"/>
                <w:szCs w:val="20"/>
              </w:rPr>
            </w:pPr>
          </w:p>
        </w:tc>
      </w:tr>
      <w:tr w:rsidR="00270CEF" w:rsidRPr="00003CC5" w14:paraId="74C0F82F" w14:textId="77777777" w:rsidTr="000A5BEB">
        <w:trPr>
          <w:trHeight w:val="276"/>
        </w:trPr>
        <w:tc>
          <w:tcPr>
            <w:tcW w:w="3241" w:type="dxa"/>
            <w:gridSpan w:val="3"/>
            <w:tcBorders>
              <w:top w:val="single" w:sz="4" w:space="0" w:color="auto"/>
              <w:left w:val="nil"/>
              <w:bottom w:val="nil"/>
              <w:right w:val="nil"/>
            </w:tcBorders>
            <w:shd w:val="clear" w:color="auto" w:fill="auto"/>
            <w:noWrap/>
            <w:vAlign w:val="bottom"/>
            <w:hideMark/>
          </w:tcPr>
          <w:p w14:paraId="0FCFBB96"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חתימת חוקר</w:t>
            </w:r>
          </w:p>
        </w:tc>
        <w:tc>
          <w:tcPr>
            <w:tcW w:w="1300" w:type="dxa"/>
            <w:gridSpan w:val="2"/>
            <w:tcBorders>
              <w:top w:val="nil"/>
              <w:left w:val="nil"/>
              <w:bottom w:val="nil"/>
              <w:right w:val="nil"/>
            </w:tcBorders>
            <w:shd w:val="clear" w:color="auto" w:fill="auto"/>
            <w:noWrap/>
            <w:vAlign w:val="bottom"/>
            <w:hideMark/>
          </w:tcPr>
          <w:p w14:paraId="2F5C1B65" w14:textId="77777777" w:rsidR="00270CEF" w:rsidRPr="00003CC5" w:rsidRDefault="00270CEF" w:rsidP="000A5BEB">
            <w:pPr>
              <w:jc w:val="center"/>
              <w:rPr>
                <w:rFonts w:ascii="Arial" w:hAnsi="Arial" w:cs="Arial"/>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7B93CA7A"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תאריך</w:t>
            </w:r>
          </w:p>
        </w:tc>
        <w:tc>
          <w:tcPr>
            <w:tcW w:w="875" w:type="dxa"/>
            <w:tcBorders>
              <w:top w:val="nil"/>
              <w:left w:val="nil"/>
              <w:bottom w:val="nil"/>
              <w:right w:val="nil"/>
            </w:tcBorders>
            <w:shd w:val="clear" w:color="auto" w:fill="auto"/>
            <w:noWrap/>
            <w:vAlign w:val="bottom"/>
            <w:hideMark/>
          </w:tcPr>
          <w:p w14:paraId="6FCBB3E3" w14:textId="77777777" w:rsidR="00270CEF" w:rsidRPr="00003CC5" w:rsidRDefault="00270CEF" w:rsidP="000A5BEB">
            <w:pPr>
              <w:jc w:val="center"/>
              <w:rPr>
                <w:rFonts w:ascii="Arial" w:hAnsi="Arial" w:cs="Arial"/>
                <w:color w:val="000000"/>
                <w:sz w:val="22"/>
                <w:szCs w:val="22"/>
                <w:rtl/>
              </w:rPr>
            </w:pPr>
          </w:p>
        </w:tc>
      </w:tr>
      <w:tr w:rsidR="00270CEF" w:rsidRPr="00003CC5" w14:paraId="1B18764A" w14:textId="77777777" w:rsidTr="000A5BEB">
        <w:trPr>
          <w:trHeight w:val="276"/>
        </w:trPr>
        <w:tc>
          <w:tcPr>
            <w:tcW w:w="460" w:type="dxa"/>
            <w:tcBorders>
              <w:top w:val="nil"/>
              <w:left w:val="nil"/>
              <w:bottom w:val="nil"/>
              <w:right w:val="nil"/>
            </w:tcBorders>
            <w:shd w:val="clear" w:color="auto" w:fill="auto"/>
            <w:noWrap/>
            <w:vAlign w:val="bottom"/>
            <w:hideMark/>
          </w:tcPr>
          <w:p w14:paraId="29FE127F"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13184983"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25C8E2FC"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26B8A076"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3F08A37"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DF30E11"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06F4A7D"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08896C9D" w14:textId="77777777" w:rsidR="00270CEF" w:rsidRPr="00003CC5" w:rsidRDefault="00270CEF" w:rsidP="000A5BEB">
            <w:pPr>
              <w:bidi w:val="0"/>
              <w:rPr>
                <w:rFonts w:cs="Times New Roman"/>
                <w:sz w:val="20"/>
                <w:szCs w:val="20"/>
              </w:rPr>
            </w:pPr>
          </w:p>
        </w:tc>
      </w:tr>
      <w:tr w:rsidR="00270CEF" w:rsidRPr="00003CC5" w14:paraId="60E11790" w14:textId="77777777" w:rsidTr="000A5BEB">
        <w:trPr>
          <w:trHeight w:val="276"/>
        </w:trPr>
        <w:tc>
          <w:tcPr>
            <w:tcW w:w="3241" w:type="dxa"/>
            <w:gridSpan w:val="3"/>
            <w:tcBorders>
              <w:top w:val="single" w:sz="4" w:space="0" w:color="auto"/>
              <w:left w:val="nil"/>
              <w:bottom w:val="nil"/>
              <w:right w:val="nil"/>
            </w:tcBorders>
            <w:shd w:val="clear" w:color="auto" w:fill="auto"/>
            <w:noWrap/>
            <w:vAlign w:val="bottom"/>
            <w:hideMark/>
          </w:tcPr>
          <w:p w14:paraId="147EB1A7"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חתימת מורשה חתימה</w:t>
            </w:r>
          </w:p>
        </w:tc>
        <w:tc>
          <w:tcPr>
            <w:tcW w:w="1300" w:type="dxa"/>
            <w:gridSpan w:val="2"/>
            <w:tcBorders>
              <w:top w:val="nil"/>
              <w:left w:val="nil"/>
              <w:bottom w:val="nil"/>
              <w:right w:val="nil"/>
            </w:tcBorders>
            <w:shd w:val="clear" w:color="auto" w:fill="auto"/>
            <w:noWrap/>
            <w:vAlign w:val="bottom"/>
            <w:hideMark/>
          </w:tcPr>
          <w:p w14:paraId="5B72130E" w14:textId="77777777" w:rsidR="00270CEF" w:rsidRPr="00003CC5" w:rsidRDefault="00270CEF" w:rsidP="000A5BEB">
            <w:pPr>
              <w:jc w:val="center"/>
              <w:rPr>
                <w:rFonts w:ascii="Arial" w:hAnsi="Arial" w:cs="Arial"/>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4251F38D" w14:textId="77777777" w:rsidR="00270CEF" w:rsidRPr="00003CC5" w:rsidRDefault="00270CEF" w:rsidP="000A5BEB">
            <w:pPr>
              <w:jc w:val="center"/>
              <w:rPr>
                <w:rFonts w:ascii="Arial" w:hAnsi="Arial" w:cs="Arial"/>
                <w:color w:val="000000"/>
                <w:sz w:val="22"/>
                <w:szCs w:val="22"/>
              </w:rPr>
            </w:pPr>
            <w:r w:rsidRPr="00003CC5">
              <w:rPr>
                <w:rFonts w:ascii="Arial" w:hAnsi="Arial" w:cs="Arial"/>
                <w:color w:val="000000"/>
                <w:sz w:val="22"/>
                <w:szCs w:val="22"/>
                <w:rtl/>
              </w:rPr>
              <w:t>תאריך</w:t>
            </w:r>
          </w:p>
        </w:tc>
        <w:tc>
          <w:tcPr>
            <w:tcW w:w="875" w:type="dxa"/>
            <w:tcBorders>
              <w:top w:val="nil"/>
              <w:left w:val="nil"/>
              <w:bottom w:val="nil"/>
              <w:right w:val="nil"/>
            </w:tcBorders>
            <w:shd w:val="clear" w:color="auto" w:fill="auto"/>
            <w:noWrap/>
            <w:vAlign w:val="bottom"/>
            <w:hideMark/>
          </w:tcPr>
          <w:p w14:paraId="5CF93E8A" w14:textId="77777777" w:rsidR="00270CEF" w:rsidRPr="00003CC5" w:rsidRDefault="00270CEF" w:rsidP="000A5BEB">
            <w:pPr>
              <w:jc w:val="center"/>
              <w:rPr>
                <w:rFonts w:ascii="Arial" w:hAnsi="Arial" w:cs="Arial"/>
                <w:color w:val="000000"/>
                <w:sz w:val="22"/>
                <w:szCs w:val="22"/>
                <w:rtl/>
              </w:rPr>
            </w:pPr>
          </w:p>
        </w:tc>
      </w:tr>
      <w:tr w:rsidR="00270CEF" w:rsidRPr="00003CC5" w14:paraId="0FA73C1D" w14:textId="77777777" w:rsidTr="000A5BEB">
        <w:trPr>
          <w:trHeight w:val="276"/>
        </w:trPr>
        <w:tc>
          <w:tcPr>
            <w:tcW w:w="460" w:type="dxa"/>
            <w:tcBorders>
              <w:top w:val="nil"/>
              <w:left w:val="nil"/>
              <w:bottom w:val="nil"/>
              <w:right w:val="nil"/>
            </w:tcBorders>
            <w:shd w:val="clear" w:color="auto" w:fill="auto"/>
            <w:noWrap/>
            <w:vAlign w:val="bottom"/>
            <w:hideMark/>
          </w:tcPr>
          <w:p w14:paraId="3651CA93" w14:textId="77777777" w:rsidR="00270CEF" w:rsidRPr="00003CC5" w:rsidRDefault="00270CEF" w:rsidP="000A5BEB">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7AD54C61" w14:textId="77777777" w:rsidR="00270CEF" w:rsidRPr="00003CC5" w:rsidRDefault="00270CEF" w:rsidP="000A5BEB">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63E0236A" w14:textId="77777777" w:rsidR="00270CEF" w:rsidRPr="00003CC5" w:rsidRDefault="00270CEF" w:rsidP="000A5BEB">
            <w:pPr>
              <w:bidi w:val="0"/>
              <w:rPr>
                <w:rFonts w:cs="Times New Roman"/>
                <w:sz w:val="20"/>
                <w:szCs w:val="20"/>
              </w:rPr>
            </w:pPr>
          </w:p>
        </w:tc>
        <w:tc>
          <w:tcPr>
            <w:tcW w:w="1300" w:type="dxa"/>
            <w:gridSpan w:val="2"/>
            <w:tcBorders>
              <w:top w:val="nil"/>
              <w:left w:val="nil"/>
              <w:bottom w:val="nil"/>
              <w:right w:val="nil"/>
            </w:tcBorders>
            <w:shd w:val="clear" w:color="auto" w:fill="auto"/>
            <w:noWrap/>
            <w:vAlign w:val="bottom"/>
            <w:hideMark/>
          </w:tcPr>
          <w:p w14:paraId="28BB9537" w14:textId="77777777" w:rsidR="00270CEF" w:rsidRPr="00003CC5" w:rsidRDefault="00270CEF" w:rsidP="000A5BEB">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3F58348D" w14:textId="77777777" w:rsidR="00270CEF" w:rsidRPr="00003CC5" w:rsidRDefault="00270CEF" w:rsidP="000A5BEB">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35E4C955" w14:textId="77777777" w:rsidR="00270CEF" w:rsidRPr="00003CC5" w:rsidRDefault="00270CEF" w:rsidP="000A5BEB">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250C9FFE" w14:textId="77777777" w:rsidR="00270CEF" w:rsidRPr="00003CC5" w:rsidRDefault="00270CEF" w:rsidP="000A5BEB">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70628C24" w14:textId="77777777" w:rsidR="00270CEF" w:rsidRPr="00003CC5" w:rsidRDefault="00270CEF" w:rsidP="000A5BEB">
            <w:pPr>
              <w:bidi w:val="0"/>
              <w:rPr>
                <w:rFonts w:cs="Times New Roman"/>
                <w:sz w:val="20"/>
                <w:szCs w:val="20"/>
              </w:rPr>
            </w:pPr>
          </w:p>
        </w:tc>
      </w:tr>
    </w:tbl>
    <w:p w14:paraId="1DB9E1E7" w14:textId="77777777" w:rsidR="00270CEF" w:rsidRPr="00003CC5" w:rsidRDefault="00270CEF" w:rsidP="00270CEF">
      <w:pPr>
        <w:spacing w:line="360" w:lineRule="auto"/>
        <w:jc w:val="both"/>
        <w:rPr>
          <w:rtl/>
        </w:rPr>
      </w:pPr>
    </w:p>
    <w:p w14:paraId="7F1C2BB0" w14:textId="77777777" w:rsidR="00270CEF" w:rsidRPr="00003CC5" w:rsidRDefault="00270CEF" w:rsidP="00270CEF">
      <w:pPr>
        <w:pStyle w:val="af6"/>
        <w:pageBreakBefore/>
        <w:numPr>
          <w:ilvl w:val="0"/>
          <w:numId w:val="116"/>
        </w:numPr>
        <w:spacing w:line="360" w:lineRule="auto"/>
        <w:jc w:val="right"/>
        <w:rPr>
          <w:rtl/>
        </w:rPr>
      </w:pPr>
      <w:bookmarkStart w:id="54" w:name="_Ref448413465"/>
    </w:p>
    <w:bookmarkEnd w:id="52"/>
    <w:bookmarkEnd w:id="54"/>
    <w:p w14:paraId="76C4F7CB" w14:textId="77777777" w:rsidR="00270CEF" w:rsidRPr="00003CC5" w:rsidRDefault="00270CEF" w:rsidP="00270CEF">
      <w:pPr>
        <w:pStyle w:val="af6"/>
        <w:pageBreakBefore/>
        <w:spacing w:line="360" w:lineRule="auto"/>
        <w:ind w:left="1080"/>
        <w:jc w:val="right"/>
        <w:rPr>
          <w:szCs w:val="24"/>
          <w:rtl/>
        </w:rPr>
        <w:sectPr w:rsidR="00270CEF" w:rsidRPr="00003CC5" w:rsidSect="00617B7C">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708" w:footer="708" w:gutter="0"/>
          <w:cols w:space="708"/>
          <w:bidi/>
          <w:rtlGutter/>
          <w:docGrid w:linePitch="360"/>
        </w:sectPr>
      </w:pPr>
    </w:p>
    <w:p w14:paraId="7D63267F" w14:textId="77777777" w:rsidR="00270CEF" w:rsidRPr="00003CC5" w:rsidRDefault="00270CEF" w:rsidP="00270CEF">
      <w:pPr>
        <w:pStyle w:val="TenderPart01"/>
        <w:spacing w:line="360" w:lineRule="auto"/>
        <w:rPr>
          <w:sz w:val="24"/>
          <w:szCs w:val="24"/>
          <w:u w:val="single"/>
          <w:rtl/>
        </w:rPr>
      </w:pPr>
      <w:r w:rsidRPr="00003CC5">
        <w:rPr>
          <w:rFonts w:hint="eastAsia"/>
          <w:sz w:val="24"/>
          <w:szCs w:val="24"/>
          <w:u w:val="single"/>
          <w:rtl/>
        </w:rPr>
        <w:t>הסכם</w:t>
      </w:r>
    </w:p>
    <w:p w14:paraId="5FC8CACC" w14:textId="77777777" w:rsidR="00270CEF" w:rsidRPr="00003CC5" w:rsidRDefault="00270CEF" w:rsidP="00270CEF">
      <w:pPr>
        <w:widowControl w:val="0"/>
        <w:spacing w:line="360" w:lineRule="auto"/>
        <w:ind w:hanging="284"/>
        <w:jc w:val="both"/>
        <w:rPr>
          <w:b/>
          <w:bCs/>
          <w:szCs w:val="24"/>
          <w:rtl/>
        </w:rPr>
      </w:pPr>
    </w:p>
    <w:p w14:paraId="3518ED45" w14:textId="77777777" w:rsidR="00270CEF" w:rsidRPr="00003CC5" w:rsidRDefault="00270CEF" w:rsidP="00270CEF">
      <w:pPr>
        <w:widowControl w:val="0"/>
        <w:spacing w:line="360" w:lineRule="auto"/>
        <w:ind w:hanging="284"/>
        <w:jc w:val="both"/>
        <w:rPr>
          <w:b/>
          <w:bCs/>
          <w:szCs w:val="24"/>
          <w:rtl/>
        </w:rPr>
      </w:pPr>
      <w:r w:rsidRPr="00003CC5">
        <w:rPr>
          <w:rFonts w:hint="eastAsia"/>
          <w:b/>
          <w:bCs/>
          <w:szCs w:val="24"/>
          <w:rtl/>
        </w:rPr>
        <w:t>תיק</w:t>
      </w:r>
      <w:r w:rsidRPr="00003CC5">
        <w:rPr>
          <w:b/>
          <w:bCs/>
          <w:szCs w:val="24"/>
          <w:rtl/>
        </w:rPr>
        <w:t xml:space="preserve"> </w:t>
      </w:r>
      <w:r w:rsidRPr="00003CC5">
        <w:rPr>
          <w:rFonts w:hint="eastAsia"/>
          <w:b/>
          <w:bCs/>
          <w:szCs w:val="24"/>
          <w:rtl/>
        </w:rPr>
        <w:t>מס</w:t>
      </w:r>
      <w:r w:rsidRPr="00003CC5">
        <w:rPr>
          <w:b/>
          <w:bCs/>
          <w:szCs w:val="24"/>
          <w:rtl/>
        </w:rPr>
        <w:t>'</w:t>
      </w:r>
      <w:r w:rsidRPr="00003CC5">
        <w:rPr>
          <w:rFonts w:hint="cs"/>
          <w:b/>
          <w:bCs/>
          <w:szCs w:val="24"/>
          <w:rtl/>
        </w:rPr>
        <w:t xml:space="preserve">  </w:t>
      </w:r>
      <w:r w:rsidRPr="00003CC5">
        <w:rPr>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t>-__________</w:t>
      </w:r>
      <w:r w:rsidRPr="00003CC5">
        <w:rPr>
          <w:b/>
          <w:bCs/>
          <w:szCs w:val="24"/>
          <w:u w:val="single"/>
        </w:rPr>
        <w:t xml:space="preserve">  </w:t>
      </w:r>
    </w:p>
    <w:p w14:paraId="18533EE5" w14:textId="77777777" w:rsidR="00270CEF" w:rsidRPr="00003CC5" w:rsidRDefault="00270CEF" w:rsidP="00270CEF">
      <w:pPr>
        <w:spacing w:line="360" w:lineRule="auto"/>
        <w:ind w:left="720" w:hanging="630"/>
        <w:jc w:val="both"/>
        <w:rPr>
          <w:szCs w:val="24"/>
          <w:rtl/>
        </w:rPr>
      </w:pPr>
    </w:p>
    <w:p w14:paraId="4CA08DF7" w14:textId="77777777" w:rsidR="00270CEF" w:rsidRPr="00003CC5" w:rsidRDefault="00270CEF" w:rsidP="00270CEF">
      <w:pPr>
        <w:spacing w:line="360" w:lineRule="auto"/>
        <w:ind w:left="720" w:hanging="630"/>
        <w:jc w:val="both"/>
        <w:rPr>
          <w:szCs w:val="24"/>
          <w:rtl/>
        </w:rPr>
      </w:pPr>
      <w:r w:rsidRPr="00003CC5">
        <w:rPr>
          <w:rFonts w:hint="eastAsia"/>
          <w:szCs w:val="24"/>
          <w:rtl/>
        </w:rPr>
        <w:t>שנערך</w:t>
      </w:r>
      <w:r w:rsidRPr="00003CC5">
        <w:rPr>
          <w:szCs w:val="24"/>
          <w:rtl/>
        </w:rPr>
        <w:t xml:space="preserve"> </w:t>
      </w:r>
      <w:r w:rsidRPr="00003CC5">
        <w:rPr>
          <w:rFonts w:hint="eastAsia"/>
          <w:szCs w:val="24"/>
          <w:rtl/>
        </w:rPr>
        <w:t>ונחתם</w:t>
      </w:r>
      <w:r w:rsidRPr="00003CC5">
        <w:rPr>
          <w:szCs w:val="24"/>
          <w:rtl/>
        </w:rPr>
        <w:t xml:space="preserve"> </w:t>
      </w:r>
      <w:r w:rsidRPr="00003CC5">
        <w:rPr>
          <w:rFonts w:hint="eastAsia"/>
          <w:szCs w:val="24"/>
          <w:rtl/>
        </w:rPr>
        <w:t>בירושלים</w:t>
      </w:r>
      <w:r w:rsidRPr="00003CC5">
        <w:rPr>
          <w:szCs w:val="24"/>
          <w:rtl/>
        </w:rPr>
        <w:t xml:space="preserve"> </w:t>
      </w:r>
      <w:r w:rsidRPr="00003CC5">
        <w:rPr>
          <w:rFonts w:hint="eastAsia"/>
          <w:szCs w:val="24"/>
          <w:rtl/>
        </w:rPr>
        <w:t>ביום</w:t>
      </w:r>
      <w:r w:rsidRPr="00003CC5">
        <w:rPr>
          <w:szCs w:val="24"/>
          <w:rtl/>
        </w:rPr>
        <w:t xml:space="preserve"> _________ </w:t>
      </w:r>
      <w:r w:rsidRPr="00003CC5">
        <w:rPr>
          <w:rFonts w:hint="eastAsia"/>
          <w:szCs w:val="24"/>
          <w:rtl/>
        </w:rPr>
        <w:t>לחודש</w:t>
      </w:r>
      <w:r w:rsidRPr="00003CC5">
        <w:rPr>
          <w:szCs w:val="24"/>
          <w:rtl/>
        </w:rPr>
        <w:t xml:space="preserve"> ________ </w:t>
      </w:r>
      <w:r w:rsidRPr="00003CC5">
        <w:rPr>
          <w:rFonts w:hint="eastAsia"/>
          <w:szCs w:val="24"/>
          <w:rtl/>
        </w:rPr>
        <w:t>לשנת</w:t>
      </w:r>
      <w:r w:rsidRPr="00003CC5">
        <w:rPr>
          <w:szCs w:val="24"/>
          <w:rtl/>
        </w:rPr>
        <w:t xml:space="preserve"> ______ </w:t>
      </w:r>
      <w:r w:rsidRPr="00003CC5">
        <w:rPr>
          <w:szCs w:val="24"/>
          <w:rtl/>
        </w:rPr>
        <w:br/>
      </w:r>
    </w:p>
    <w:p w14:paraId="46730E1A" w14:textId="77777777" w:rsidR="00270CEF" w:rsidRPr="00003CC5" w:rsidRDefault="00270CEF" w:rsidP="00270CEF">
      <w:pPr>
        <w:spacing w:line="360" w:lineRule="auto"/>
        <w:jc w:val="both"/>
        <w:rPr>
          <w:szCs w:val="24"/>
          <w:rtl/>
        </w:rPr>
      </w:pPr>
      <w:r w:rsidRPr="00003CC5">
        <w:rPr>
          <w:rFonts w:hint="eastAsia"/>
          <w:szCs w:val="24"/>
          <w:rtl/>
        </w:rPr>
        <w:t>בין</w:t>
      </w:r>
    </w:p>
    <w:p w14:paraId="46F0DF53" w14:textId="77777777" w:rsidR="00270CEF" w:rsidRPr="00003CC5" w:rsidRDefault="00270CEF" w:rsidP="00270CEF">
      <w:pPr>
        <w:spacing w:line="360" w:lineRule="auto"/>
        <w:jc w:val="both"/>
        <w:rPr>
          <w:szCs w:val="24"/>
          <w:rtl/>
        </w:rPr>
      </w:pPr>
    </w:p>
    <w:p w14:paraId="21B451DD" w14:textId="77777777" w:rsidR="00270CEF" w:rsidRPr="00003CC5" w:rsidRDefault="00270CEF" w:rsidP="00270CEF">
      <w:pPr>
        <w:spacing w:line="360" w:lineRule="auto"/>
        <w:jc w:val="both"/>
        <w:rPr>
          <w:szCs w:val="24"/>
          <w:rtl/>
        </w:rPr>
      </w:pPr>
      <w:r w:rsidRPr="00003CC5">
        <w:rPr>
          <w:rFonts w:hint="eastAsia"/>
          <w:szCs w:val="24"/>
          <w:rtl/>
        </w:rPr>
        <w:t>ממשלת</w:t>
      </w:r>
      <w:r w:rsidRPr="00003CC5">
        <w:rPr>
          <w:szCs w:val="24"/>
          <w:rtl/>
        </w:rPr>
        <w:t xml:space="preserve"> </w:t>
      </w:r>
      <w:r w:rsidRPr="00003CC5">
        <w:rPr>
          <w:rFonts w:hint="eastAsia"/>
          <w:szCs w:val="24"/>
          <w:rtl/>
        </w:rPr>
        <w:t>ישראל</w:t>
      </w:r>
      <w:r w:rsidRPr="00003CC5">
        <w:rPr>
          <w:szCs w:val="24"/>
          <w:rtl/>
        </w:rPr>
        <w:t xml:space="preserve"> </w:t>
      </w:r>
      <w:r w:rsidRPr="00003CC5">
        <w:rPr>
          <w:rFonts w:hint="eastAsia"/>
          <w:szCs w:val="24"/>
          <w:rtl/>
        </w:rPr>
        <w:t>בשם</w:t>
      </w:r>
      <w:r w:rsidRPr="00003CC5">
        <w:rPr>
          <w:szCs w:val="24"/>
          <w:rtl/>
        </w:rPr>
        <w:t xml:space="preserve"> </w:t>
      </w:r>
      <w:r w:rsidRPr="00003CC5">
        <w:rPr>
          <w:rFonts w:hint="eastAsia"/>
          <w:szCs w:val="24"/>
          <w:rtl/>
        </w:rPr>
        <w:t>מדינת</w:t>
      </w:r>
      <w:r w:rsidRPr="00003CC5">
        <w:rPr>
          <w:szCs w:val="24"/>
          <w:rtl/>
        </w:rPr>
        <w:t xml:space="preserve"> </w:t>
      </w:r>
      <w:r w:rsidRPr="00003CC5">
        <w:rPr>
          <w:rFonts w:hint="eastAsia"/>
          <w:szCs w:val="24"/>
          <w:rtl/>
        </w:rPr>
        <w:t>ישראל</w:t>
      </w:r>
      <w:r w:rsidRPr="00003CC5">
        <w:rPr>
          <w:szCs w:val="24"/>
          <w:rtl/>
        </w:rPr>
        <w:t xml:space="preserve"> </w:t>
      </w:r>
      <w:r w:rsidRPr="00003CC5">
        <w:rPr>
          <w:rFonts w:hint="eastAsia"/>
          <w:szCs w:val="24"/>
          <w:rtl/>
        </w:rPr>
        <w:t>המיוצגת</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המנהל</w:t>
      </w:r>
      <w:r w:rsidRPr="00003CC5">
        <w:rPr>
          <w:szCs w:val="24"/>
          <w:rtl/>
        </w:rPr>
        <w:t xml:space="preserve"> </w:t>
      </w:r>
      <w:r w:rsidRPr="00003CC5">
        <w:rPr>
          <w:rFonts w:hint="eastAsia"/>
          <w:szCs w:val="24"/>
          <w:rtl/>
        </w:rPr>
        <w:t>הכללי</w:t>
      </w:r>
      <w:r w:rsidRPr="00003CC5">
        <w:rPr>
          <w:szCs w:val="24"/>
          <w:rtl/>
        </w:rPr>
        <w:t xml:space="preserve"> </w:t>
      </w:r>
      <w:r w:rsidRPr="00003CC5">
        <w:rPr>
          <w:rFonts w:hint="eastAsia"/>
          <w:szCs w:val="24"/>
          <w:rtl/>
        </w:rPr>
        <w:t xml:space="preserve">במשרד </w:t>
      </w:r>
      <w:r w:rsidRPr="00003CC5">
        <w:rPr>
          <w:szCs w:val="24"/>
          <w:rtl/>
        </w:rPr>
        <w:t xml:space="preserve">התשתיות הלאומיות </w:t>
      </w:r>
      <w:r w:rsidRPr="00003CC5">
        <w:rPr>
          <w:rFonts w:hint="eastAsia"/>
          <w:szCs w:val="24"/>
          <w:rtl/>
        </w:rPr>
        <w:t>האנרגיה והמים</w:t>
      </w:r>
      <w:r w:rsidRPr="00003CC5">
        <w:rPr>
          <w:szCs w:val="24"/>
          <w:rtl/>
        </w:rPr>
        <w:t xml:space="preserve"> </w:t>
      </w:r>
      <w:r w:rsidRPr="00003CC5">
        <w:rPr>
          <w:rFonts w:hint="eastAsia"/>
          <w:szCs w:val="24"/>
          <w:rtl/>
        </w:rPr>
        <w:t>ביחד</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החשב</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להלן</w:t>
      </w:r>
      <w:r w:rsidRPr="00003CC5">
        <w:rPr>
          <w:szCs w:val="24"/>
          <w:rtl/>
        </w:rPr>
        <w:t>- "</w:t>
      </w:r>
      <w:r w:rsidRPr="00003CC5">
        <w:rPr>
          <w:rFonts w:hint="eastAsia"/>
          <w:b/>
          <w:bCs/>
          <w:szCs w:val="24"/>
          <w:rtl/>
        </w:rPr>
        <w:t>המשרד</w:t>
      </w:r>
      <w:r w:rsidRPr="00003CC5">
        <w:rPr>
          <w:szCs w:val="24"/>
          <w:rtl/>
        </w:rPr>
        <w:t xml:space="preserve">")  </w:t>
      </w:r>
    </w:p>
    <w:p w14:paraId="1DB5558B" w14:textId="77777777" w:rsidR="00270CEF" w:rsidRPr="00003CC5" w:rsidRDefault="00270CEF" w:rsidP="00270CEF">
      <w:pPr>
        <w:spacing w:line="360" w:lineRule="auto"/>
        <w:jc w:val="both"/>
        <w:rPr>
          <w:szCs w:val="24"/>
          <w:rtl/>
        </w:rPr>
      </w:pPr>
      <w:r w:rsidRPr="00003CC5">
        <w:rPr>
          <w:rFonts w:hint="eastAsia"/>
          <w:szCs w:val="24"/>
          <w:u w:val="single"/>
          <w:rtl/>
        </w:rPr>
        <w:t>מצד</w:t>
      </w:r>
      <w:r w:rsidRPr="00003CC5">
        <w:rPr>
          <w:szCs w:val="24"/>
          <w:u w:val="single"/>
          <w:rtl/>
        </w:rPr>
        <w:t xml:space="preserve"> </w:t>
      </w:r>
      <w:r w:rsidRPr="00003CC5">
        <w:rPr>
          <w:rFonts w:hint="eastAsia"/>
          <w:szCs w:val="24"/>
          <w:u w:val="single"/>
          <w:rtl/>
        </w:rPr>
        <w:t>אחד</w:t>
      </w:r>
    </w:p>
    <w:p w14:paraId="509F6932" w14:textId="77777777" w:rsidR="00270CEF" w:rsidRPr="00003CC5" w:rsidRDefault="00270CEF" w:rsidP="00270CEF">
      <w:pPr>
        <w:spacing w:line="360" w:lineRule="auto"/>
        <w:jc w:val="both"/>
        <w:rPr>
          <w:szCs w:val="24"/>
          <w:rtl/>
        </w:rPr>
      </w:pPr>
    </w:p>
    <w:p w14:paraId="0E9389BF" w14:textId="77777777" w:rsidR="00270CEF" w:rsidRPr="00003CC5" w:rsidRDefault="00270CEF" w:rsidP="00270CEF">
      <w:pPr>
        <w:spacing w:line="360" w:lineRule="auto"/>
        <w:jc w:val="both"/>
        <w:rPr>
          <w:szCs w:val="24"/>
          <w:rtl/>
        </w:rPr>
      </w:pPr>
    </w:p>
    <w:p w14:paraId="4D180B0D" w14:textId="77777777" w:rsidR="00270CEF" w:rsidRPr="00003CC5" w:rsidRDefault="00270CEF" w:rsidP="00270CEF">
      <w:pPr>
        <w:spacing w:line="360" w:lineRule="auto"/>
        <w:jc w:val="both"/>
        <w:rPr>
          <w:b/>
          <w:bCs/>
          <w:szCs w:val="24"/>
          <w:rtl/>
        </w:rPr>
      </w:pPr>
      <w:r w:rsidRPr="00003CC5">
        <w:rPr>
          <w:b/>
          <w:bCs/>
          <w:szCs w:val="24"/>
          <w:rtl/>
        </w:rPr>
        <w:t>-</w:t>
      </w:r>
      <w:r w:rsidRPr="00003CC5">
        <w:rPr>
          <w:rFonts w:hint="eastAsia"/>
          <w:b/>
          <w:bCs/>
          <w:szCs w:val="24"/>
          <w:rtl/>
        </w:rPr>
        <w:t>ו</w:t>
      </w:r>
      <w:r w:rsidRPr="00003CC5">
        <w:rPr>
          <w:b/>
          <w:bCs/>
          <w:szCs w:val="24"/>
          <w:rtl/>
        </w:rPr>
        <w:t xml:space="preserve"> </w:t>
      </w:r>
      <w:r w:rsidRPr="00003CC5">
        <w:rPr>
          <w:rFonts w:hint="eastAsia"/>
          <w:b/>
          <w:bCs/>
          <w:szCs w:val="24"/>
          <w:rtl/>
        </w:rPr>
        <w:t>ב</w:t>
      </w:r>
      <w:r w:rsidRPr="00003CC5">
        <w:rPr>
          <w:b/>
          <w:bCs/>
          <w:szCs w:val="24"/>
          <w:rtl/>
        </w:rPr>
        <w:t xml:space="preserve"> </w:t>
      </w:r>
      <w:r w:rsidRPr="00003CC5">
        <w:rPr>
          <w:rFonts w:hint="eastAsia"/>
          <w:b/>
          <w:bCs/>
          <w:szCs w:val="24"/>
          <w:rtl/>
        </w:rPr>
        <w:t>י</w:t>
      </w:r>
      <w:r w:rsidRPr="00003CC5">
        <w:rPr>
          <w:b/>
          <w:bCs/>
          <w:szCs w:val="24"/>
          <w:rtl/>
        </w:rPr>
        <w:t xml:space="preserve"> </w:t>
      </w:r>
      <w:r w:rsidRPr="00003CC5">
        <w:rPr>
          <w:rFonts w:hint="eastAsia"/>
          <w:b/>
          <w:bCs/>
          <w:szCs w:val="24"/>
          <w:rtl/>
        </w:rPr>
        <w:t>ן</w:t>
      </w:r>
      <w:r w:rsidRPr="00003CC5">
        <w:rPr>
          <w:b/>
          <w:bCs/>
          <w:szCs w:val="24"/>
          <w:rtl/>
        </w:rPr>
        <w:t xml:space="preserve">- </w:t>
      </w:r>
    </w:p>
    <w:p w14:paraId="2E6CC113" w14:textId="77777777" w:rsidR="00270CEF" w:rsidRPr="00003CC5" w:rsidRDefault="00270CEF" w:rsidP="00270CEF">
      <w:pPr>
        <w:spacing w:line="360" w:lineRule="auto"/>
        <w:jc w:val="both"/>
        <w:rPr>
          <w:szCs w:val="24"/>
          <w:rtl/>
        </w:rPr>
      </w:pPr>
    </w:p>
    <w:p w14:paraId="1D37B718" w14:textId="77777777" w:rsidR="00270CEF" w:rsidRPr="00003CC5" w:rsidRDefault="00270CEF" w:rsidP="00270CEF">
      <w:pPr>
        <w:spacing w:line="360" w:lineRule="auto"/>
        <w:jc w:val="both"/>
        <w:rPr>
          <w:b/>
          <w:bCs/>
          <w:szCs w:val="24"/>
          <w:u w:val="single"/>
          <w:rtl/>
        </w:rPr>
      </w:pPr>
      <w:r w:rsidRPr="00003CC5">
        <w:rPr>
          <w:rFonts w:hint="cs"/>
          <w:b/>
          <w:bCs/>
          <w:szCs w:val="24"/>
          <w:u w:val="single"/>
          <w:rtl/>
        </w:rPr>
        <w:t xml:space="preserve">חברת </w:t>
      </w:r>
      <w:r w:rsidRPr="00003CC5">
        <w:rPr>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t>________________</w:t>
      </w:r>
    </w:p>
    <w:p w14:paraId="7D77C83D" w14:textId="77777777" w:rsidR="00270CEF" w:rsidRPr="00003CC5" w:rsidRDefault="00270CEF" w:rsidP="00270CEF">
      <w:pPr>
        <w:spacing w:line="360" w:lineRule="auto"/>
        <w:jc w:val="both"/>
        <w:rPr>
          <w:szCs w:val="24"/>
          <w:rtl/>
        </w:rPr>
      </w:pPr>
      <w:r w:rsidRPr="00003CC5">
        <w:rPr>
          <w:rFonts w:hint="eastAsia"/>
          <w:szCs w:val="24"/>
          <w:rtl/>
        </w:rPr>
        <w:t>על</w:t>
      </w:r>
      <w:r w:rsidRPr="00003CC5">
        <w:rPr>
          <w:szCs w:val="24"/>
          <w:rtl/>
        </w:rPr>
        <w:t xml:space="preserve"> </w:t>
      </w:r>
      <w:r w:rsidRPr="00003CC5">
        <w:rPr>
          <w:rFonts w:hint="eastAsia"/>
          <w:szCs w:val="24"/>
          <w:rtl/>
        </w:rPr>
        <w:t>ידי</w:t>
      </w:r>
      <w:r w:rsidRPr="00003CC5">
        <w:rPr>
          <w:rFonts w:hint="cs"/>
          <w:szCs w:val="24"/>
          <w:rtl/>
        </w:rPr>
        <w:t xml:space="preserve"> </w:t>
      </w:r>
      <w:r w:rsidRPr="00003CC5">
        <w:rPr>
          <w:szCs w:val="24"/>
          <w:rtl/>
        </w:rPr>
        <w:t xml:space="preserve"> </w:t>
      </w:r>
      <w:r w:rsidRPr="00003CC5">
        <w:rPr>
          <w:rFonts w:hint="cs"/>
          <w:b/>
          <w:bCs/>
          <w:szCs w:val="24"/>
          <w:u w:val="single"/>
          <w:rtl/>
        </w:rPr>
        <w:t>_______________</w:t>
      </w:r>
      <w:r w:rsidRPr="00003CC5" w:rsidDel="0055546C">
        <w:rPr>
          <w:rFonts w:hint="cs"/>
          <w:szCs w:val="24"/>
          <w:u w:val="single"/>
          <w:rtl/>
        </w:rPr>
        <w:t xml:space="preserve"> </w:t>
      </w:r>
      <w:r w:rsidRPr="00003CC5">
        <w:rPr>
          <w:szCs w:val="24"/>
          <w:rtl/>
        </w:rPr>
        <w:t>(</w:t>
      </w:r>
      <w:r w:rsidRPr="00003CC5">
        <w:rPr>
          <w:rFonts w:hint="eastAsia"/>
          <w:szCs w:val="24"/>
          <w:rtl/>
        </w:rPr>
        <w:t>להלן</w:t>
      </w:r>
      <w:r w:rsidRPr="00003CC5">
        <w:rPr>
          <w:szCs w:val="24"/>
          <w:rtl/>
        </w:rPr>
        <w:t xml:space="preserve"> - "</w:t>
      </w:r>
      <w:r w:rsidRPr="00003CC5">
        <w:rPr>
          <w:rFonts w:hint="eastAsia"/>
          <w:b/>
          <w:bCs/>
          <w:szCs w:val="24"/>
          <w:rtl/>
        </w:rPr>
        <w:t>היזם</w:t>
      </w:r>
      <w:r w:rsidRPr="00003CC5">
        <w:rPr>
          <w:szCs w:val="24"/>
          <w:rtl/>
        </w:rPr>
        <w:t>")</w:t>
      </w:r>
    </w:p>
    <w:p w14:paraId="7749D906" w14:textId="77777777" w:rsidR="00270CEF" w:rsidRPr="00003CC5" w:rsidRDefault="00270CEF" w:rsidP="00270CEF">
      <w:pPr>
        <w:spacing w:line="360" w:lineRule="auto"/>
        <w:jc w:val="both"/>
        <w:rPr>
          <w:szCs w:val="24"/>
          <w:u w:val="single"/>
          <w:rtl/>
        </w:rPr>
      </w:pPr>
      <w:r w:rsidRPr="00003CC5">
        <w:rPr>
          <w:szCs w:val="24"/>
          <w:rtl/>
        </w:rPr>
        <w:t xml:space="preserve">  </w:t>
      </w:r>
      <w:r w:rsidRPr="00003CC5">
        <w:rPr>
          <w:rFonts w:hint="eastAsia"/>
          <w:szCs w:val="24"/>
          <w:u w:val="single"/>
          <w:rtl/>
        </w:rPr>
        <w:t>מצד</w:t>
      </w:r>
      <w:r w:rsidRPr="00003CC5">
        <w:rPr>
          <w:szCs w:val="24"/>
          <w:u w:val="single"/>
          <w:rtl/>
        </w:rPr>
        <w:t xml:space="preserve"> </w:t>
      </w:r>
      <w:r w:rsidRPr="00003CC5">
        <w:rPr>
          <w:rFonts w:hint="eastAsia"/>
          <w:szCs w:val="24"/>
          <w:u w:val="single"/>
          <w:rtl/>
        </w:rPr>
        <w:t>שני</w:t>
      </w:r>
    </w:p>
    <w:p w14:paraId="6717A799" w14:textId="77777777" w:rsidR="00270CEF" w:rsidRPr="00003CC5" w:rsidRDefault="00270CEF" w:rsidP="00270CEF">
      <w:pPr>
        <w:spacing w:line="360" w:lineRule="auto"/>
        <w:jc w:val="both"/>
        <w:rPr>
          <w:szCs w:val="24"/>
          <w:u w:val="single"/>
          <w:rtl/>
        </w:rPr>
      </w:pPr>
    </w:p>
    <w:p w14:paraId="1185927E" w14:textId="77777777" w:rsidR="00270CEF" w:rsidRPr="00003CC5" w:rsidRDefault="00270CEF" w:rsidP="00270CEF">
      <w:pPr>
        <w:spacing w:line="360" w:lineRule="auto"/>
        <w:jc w:val="both"/>
        <w:rPr>
          <w:szCs w:val="24"/>
          <w:u w:val="single"/>
          <w:rtl/>
        </w:rPr>
      </w:pPr>
    </w:p>
    <w:tbl>
      <w:tblPr>
        <w:bidiVisual/>
        <w:tblW w:w="0" w:type="auto"/>
        <w:tblLook w:val="01E0" w:firstRow="1" w:lastRow="1" w:firstColumn="1" w:lastColumn="1" w:noHBand="0" w:noVBand="0"/>
      </w:tblPr>
      <w:tblGrid>
        <w:gridCol w:w="907"/>
        <w:gridCol w:w="7615"/>
      </w:tblGrid>
      <w:tr w:rsidR="00270CEF" w:rsidRPr="00003CC5" w14:paraId="51C6EE7E" w14:textId="77777777" w:rsidTr="000A5BEB">
        <w:tc>
          <w:tcPr>
            <w:tcW w:w="907" w:type="dxa"/>
            <w:hideMark/>
          </w:tcPr>
          <w:p w14:paraId="4C51B38E" w14:textId="77777777" w:rsidR="00270CEF" w:rsidRPr="00003CC5" w:rsidRDefault="00270CEF" w:rsidP="000A5BEB">
            <w:pPr>
              <w:spacing w:line="360" w:lineRule="auto"/>
              <w:jc w:val="both"/>
              <w:rPr>
                <w:szCs w:val="24"/>
              </w:rPr>
            </w:pPr>
            <w:r w:rsidRPr="00003CC5">
              <w:rPr>
                <w:rStyle w:val="smalltablestyleChar"/>
                <w:rFonts w:hint="cs"/>
                <w:rtl/>
              </w:rPr>
              <w:t>הואיל</w:t>
            </w:r>
            <w:r w:rsidRPr="00003CC5">
              <w:rPr>
                <w:rFonts w:hint="cs"/>
                <w:szCs w:val="24"/>
                <w:rtl/>
              </w:rPr>
              <w:t>:</w:t>
            </w:r>
          </w:p>
        </w:tc>
        <w:tc>
          <w:tcPr>
            <w:tcW w:w="7615" w:type="dxa"/>
            <w:hideMark/>
          </w:tcPr>
          <w:p w14:paraId="756228DF" w14:textId="77777777" w:rsidR="00270CEF" w:rsidRPr="00003CC5" w:rsidRDefault="00270CEF" w:rsidP="000A5BEB">
            <w:pPr>
              <w:spacing w:line="360" w:lineRule="auto"/>
              <w:jc w:val="both"/>
              <w:rPr>
                <w:szCs w:val="24"/>
              </w:rPr>
            </w:pPr>
            <w:r w:rsidRPr="00003CC5">
              <w:rPr>
                <w:rFonts w:hint="cs"/>
                <w:szCs w:val="24"/>
                <w:rtl/>
              </w:rPr>
              <w:t xml:space="preserve">והמשרד פרסם </w:t>
            </w:r>
            <w:r w:rsidRPr="00003CC5">
              <w:rPr>
                <w:rFonts w:hint="eastAsia"/>
                <w:b/>
                <w:bCs/>
                <w:szCs w:val="24"/>
                <w:rtl/>
              </w:rPr>
              <w:t>מכרז</w:t>
            </w:r>
            <w:r w:rsidRPr="00003CC5">
              <w:rPr>
                <w:b/>
                <w:bCs/>
                <w:szCs w:val="24"/>
                <w:rtl/>
              </w:rPr>
              <w:t xml:space="preserve"> פומבי מס' </w:t>
            </w:r>
            <w:r w:rsidRPr="00003CC5">
              <w:rPr>
                <w:rFonts w:hint="cs"/>
                <w:b/>
                <w:bCs/>
                <w:szCs w:val="24"/>
                <w:rtl/>
              </w:rPr>
              <w:t>45</w:t>
            </w:r>
            <w:r w:rsidRPr="00003CC5">
              <w:rPr>
                <w:b/>
                <w:bCs/>
                <w:szCs w:val="24"/>
                <w:rtl/>
              </w:rPr>
              <w:t xml:space="preserve">/16 לאתגר תחרותי לשילוב בין אנרגיה וייצור מים במתקני ההתפלה </w:t>
            </w:r>
            <w:r w:rsidRPr="00003CC5">
              <w:rPr>
                <w:rFonts w:hint="cs"/>
                <w:b/>
                <w:bCs/>
                <w:szCs w:val="24"/>
                <w:rtl/>
              </w:rPr>
              <w:t xml:space="preserve"> (להלן:</w:t>
            </w:r>
            <w:r w:rsidRPr="00003CC5">
              <w:rPr>
                <w:rFonts w:hint="cs"/>
                <w:szCs w:val="24"/>
                <w:rtl/>
              </w:rPr>
              <w:t xml:space="preserve"> "</w:t>
            </w:r>
            <w:r w:rsidRPr="00003CC5">
              <w:rPr>
                <w:rFonts w:hint="cs"/>
                <w:b/>
                <w:bCs/>
                <w:szCs w:val="24"/>
                <w:rtl/>
              </w:rPr>
              <w:t>המכרז</w:t>
            </w:r>
            <w:r w:rsidRPr="00003CC5">
              <w:rPr>
                <w:rFonts w:hint="cs"/>
                <w:szCs w:val="24"/>
                <w:rtl/>
              </w:rPr>
              <w:t>");</w:t>
            </w:r>
          </w:p>
        </w:tc>
      </w:tr>
      <w:tr w:rsidR="00270CEF" w:rsidRPr="00003CC5" w14:paraId="17A036E7" w14:textId="77777777" w:rsidTr="000A5BEB">
        <w:tc>
          <w:tcPr>
            <w:tcW w:w="907" w:type="dxa"/>
          </w:tcPr>
          <w:p w14:paraId="57B83ECC" w14:textId="77777777" w:rsidR="00270CEF" w:rsidRPr="00003CC5" w:rsidRDefault="00270CEF" w:rsidP="000A5BEB">
            <w:pPr>
              <w:spacing w:line="360" w:lineRule="auto"/>
              <w:jc w:val="both"/>
              <w:rPr>
                <w:szCs w:val="24"/>
              </w:rPr>
            </w:pPr>
          </w:p>
        </w:tc>
        <w:tc>
          <w:tcPr>
            <w:tcW w:w="7615" w:type="dxa"/>
          </w:tcPr>
          <w:p w14:paraId="524E0EF2" w14:textId="77777777" w:rsidR="00270CEF" w:rsidRPr="00003CC5" w:rsidRDefault="00270CEF" w:rsidP="000A5BEB">
            <w:pPr>
              <w:spacing w:line="360" w:lineRule="auto"/>
              <w:jc w:val="both"/>
              <w:rPr>
                <w:szCs w:val="24"/>
              </w:rPr>
            </w:pPr>
          </w:p>
        </w:tc>
      </w:tr>
      <w:tr w:rsidR="00270CEF" w:rsidRPr="00003CC5" w14:paraId="33552EF6" w14:textId="77777777" w:rsidTr="000A5BEB">
        <w:tc>
          <w:tcPr>
            <w:tcW w:w="907" w:type="dxa"/>
            <w:hideMark/>
          </w:tcPr>
          <w:p w14:paraId="7866FF5A" w14:textId="77777777" w:rsidR="00270CEF" w:rsidRPr="00003CC5" w:rsidRDefault="00270CEF" w:rsidP="000A5BEB">
            <w:pPr>
              <w:spacing w:line="360" w:lineRule="auto"/>
              <w:jc w:val="both"/>
              <w:rPr>
                <w:szCs w:val="24"/>
              </w:rPr>
            </w:pPr>
            <w:r w:rsidRPr="00003CC5">
              <w:rPr>
                <w:rFonts w:hint="eastAsia"/>
                <w:szCs w:val="24"/>
                <w:rtl/>
              </w:rPr>
              <w:t>והואיל</w:t>
            </w:r>
            <w:r w:rsidRPr="00003CC5">
              <w:rPr>
                <w:szCs w:val="24"/>
                <w:rtl/>
              </w:rPr>
              <w:t>:</w:t>
            </w:r>
          </w:p>
        </w:tc>
        <w:tc>
          <w:tcPr>
            <w:tcW w:w="7615" w:type="dxa"/>
            <w:hideMark/>
          </w:tcPr>
          <w:p w14:paraId="225F0BD2" w14:textId="77777777" w:rsidR="00270CEF" w:rsidRPr="00003CC5" w:rsidRDefault="00270CEF" w:rsidP="000A5BEB">
            <w:pPr>
              <w:spacing w:line="360" w:lineRule="auto"/>
              <w:jc w:val="both"/>
              <w:rPr>
                <w:szCs w:val="24"/>
              </w:rPr>
            </w:pPr>
            <w:r w:rsidRPr="00003CC5">
              <w:rPr>
                <w:rFonts w:hint="eastAsia"/>
                <w:szCs w:val="24"/>
                <w:rtl/>
              </w:rPr>
              <w:t>והיזם</w:t>
            </w:r>
            <w:r w:rsidRPr="00003CC5">
              <w:rPr>
                <w:szCs w:val="24"/>
                <w:rtl/>
              </w:rPr>
              <w:t xml:space="preserve"> </w:t>
            </w:r>
            <w:r w:rsidRPr="00003CC5">
              <w:rPr>
                <w:rFonts w:hint="eastAsia"/>
                <w:szCs w:val="24"/>
                <w:rtl/>
              </w:rPr>
              <w:t>פנה</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להשקעה</w:t>
            </w:r>
            <w:r w:rsidRPr="00003CC5">
              <w:rPr>
                <w:szCs w:val="24"/>
                <w:rtl/>
              </w:rPr>
              <w:t xml:space="preserve"> </w:t>
            </w:r>
            <w:r w:rsidRPr="00003CC5">
              <w:rPr>
                <w:rFonts w:hint="eastAsia"/>
                <w:szCs w:val="24"/>
                <w:rtl/>
              </w:rPr>
              <w:t>בתוכנית</w:t>
            </w:r>
            <w:r w:rsidRPr="00003CC5">
              <w:rPr>
                <w:szCs w:val="24"/>
                <w:rtl/>
              </w:rPr>
              <w:t xml:space="preserve"> </w:t>
            </w:r>
            <w:r w:rsidRPr="00003CC5">
              <w:rPr>
                <w:rFonts w:hint="eastAsia"/>
                <w:szCs w:val="24"/>
                <w:rtl/>
              </w:rPr>
              <w:t>בנושא</w:t>
            </w:r>
            <w:r w:rsidRPr="00003CC5">
              <w:rPr>
                <w:szCs w:val="24"/>
                <w:rtl/>
              </w:rPr>
              <w:t xml:space="preserve"> </w:t>
            </w:r>
            <w:r w:rsidRPr="00003CC5">
              <w:rPr>
                <w:rFonts w:hint="cs"/>
                <w:b/>
                <w:bCs/>
                <w:szCs w:val="24"/>
                <w:u w:val="single"/>
                <w:rtl/>
              </w:rPr>
              <w:softHyphen/>
            </w:r>
            <w:r w:rsidRPr="00003CC5">
              <w:rPr>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r>
            <w:r w:rsidRPr="00003CC5">
              <w:rPr>
                <w:rFonts w:hint="cs"/>
                <w:b/>
                <w:bCs/>
                <w:szCs w:val="24"/>
                <w:u w:val="single"/>
                <w:rtl/>
              </w:rPr>
              <w:softHyphen/>
              <w:t>_________________</w:t>
            </w:r>
            <w:r w:rsidRPr="00003CC5">
              <w:rPr>
                <w:szCs w:val="24"/>
                <w:rtl/>
              </w:rPr>
              <w:t xml:space="preserve"> (</w:t>
            </w:r>
            <w:r w:rsidRPr="00003CC5">
              <w:rPr>
                <w:rFonts w:hint="eastAsia"/>
                <w:szCs w:val="24"/>
                <w:rtl/>
              </w:rPr>
              <w:t>להלן</w:t>
            </w:r>
            <w:r w:rsidRPr="00003CC5">
              <w:rPr>
                <w:szCs w:val="24"/>
                <w:rtl/>
              </w:rPr>
              <w:t>: "</w:t>
            </w:r>
            <w:r w:rsidRPr="00003CC5">
              <w:rPr>
                <w:rFonts w:hint="eastAsia"/>
                <w:b/>
                <w:bCs/>
                <w:szCs w:val="24"/>
                <w:rtl/>
              </w:rPr>
              <w:t>ההצעה</w:t>
            </w:r>
            <w:r w:rsidRPr="00003CC5">
              <w:rPr>
                <w:rFonts w:hint="cs"/>
                <w:szCs w:val="24"/>
                <w:rtl/>
              </w:rPr>
              <w:t>" ו-"</w:t>
            </w:r>
            <w:r w:rsidRPr="00003CC5">
              <w:rPr>
                <w:rFonts w:hint="eastAsia"/>
                <w:b/>
                <w:bCs/>
                <w:szCs w:val="24"/>
                <w:rtl/>
              </w:rPr>
              <w:t>התכנית</w:t>
            </w:r>
            <w:r w:rsidRPr="00003CC5">
              <w:rPr>
                <w:rFonts w:hint="cs"/>
                <w:szCs w:val="24"/>
                <w:rtl/>
              </w:rPr>
              <w:t>" בהתאמה);</w:t>
            </w:r>
          </w:p>
        </w:tc>
      </w:tr>
      <w:tr w:rsidR="00270CEF" w:rsidRPr="00003CC5" w14:paraId="087DBCC9" w14:textId="77777777" w:rsidTr="000A5BEB">
        <w:tc>
          <w:tcPr>
            <w:tcW w:w="907" w:type="dxa"/>
          </w:tcPr>
          <w:p w14:paraId="65F76BA1" w14:textId="77777777" w:rsidR="00270CEF" w:rsidRPr="00003CC5" w:rsidRDefault="00270CEF" w:rsidP="000A5BEB">
            <w:pPr>
              <w:spacing w:line="360" w:lineRule="auto"/>
              <w:jc w:val="both"/>
              <w:rPr>
                <w:szCs w:val="24"/>
              </w:rPr>
            </w:pPr>
          </w:p>
        </w:tc>
        <w:tc>
          <w:tcPr>
            <w:tcW w:w="7615" w:type="dxa"/>
          </w:tcPr>
          <w:p w14:paraId="5FE8FEA4" w14:textId="77777777" w:rsidR="00270CEF" w:rsidRPr="00003CC5" w:rsidRDefault="00270CEF" w:rsidP="000A5BEB">
            <w:pPr>
              <w:spacing w:line="360" w:lineRule="auto"/>
              <w:jc w:val="both"/>
              <w:rPr>
                <w:szCs w:val="24"/>
              </w:rPr>
            </w:pPr>
          </w:p>
        </w:tc>
      </w:tr>
      <w:tr w:rsidR="00270CEF" w:rsidRPr="00003CC5" w14:paraId="36417E09" w14:textId="77777777" w:rsidTr="000A5BEB">
        <w:tc>
          <w:tcPr>
            <w:tcW w:w="907" w:type="dxa"/>
            <w:hideMark/>
          </w:tcPr>
          <w:p w14:paraId="5AC03160" w14:textId="77777777" w:rsidR="00270CEF" w:rsidRPr="00003CC5" w:rsidRDefault="00270CEF" w:rsidP="000A5BEB">
            <w:pPr>
              <w:spacing w:line="360" w:lineRule="auto"/>
              <w:jc w:val="both"/>
              <w:rPr>
                <w:szCs w:val="24"/>
              </w:rPr>
            </w:pPr>
            <w:r w:rsidRPr="00003CC5">
              <w:rPr>
                <w:rFonts w:hint="eastAsia"/>
                <w:szCs w:val="24"/>
                <w:rtl/>
              </w:rPr>
              <w:t>והואיל</w:t>
            </w:r>
            <w:r w:rsidRPr="00003CC5">
              <w:rPr>
                <w:szCs w:val="24"/>
                <w:rtl/>
              </w:rPr>
              <w:t>:</w:t>
            </w:r>
          </w:p>
        </w:tc>
        <w:tc>
          <w:tcPr>
            <w:tcW w:w="7615" w:type="dxa"/>
            <w:hideMark/>
          </w:tcPr>
          <w:p w14:paraId="1A331F39" w14:textId="77777777" w:rsidR="00270CEF" w:rsidRPr="00003CC5" w:rsidRDefault="00270CEF" w:rsidP="000A5BEB">
            <w:pPr>
              <w:spacing w:line="360" w:lineRule="auto"/>
              <w:jc w:val="both"/>
              <w:rPr>
                <w:szCs w:val="24"/>
              </w:rPr>
            </w:pPr>
            <w:r w:rsidRPr="00003CC5">
              <w:rPr>
                <w:rFonts w:hint="eastAsia"/>
                <w:szCs w:val="24"/>
                <w:rtl/>
              </w:rPr>
              <w:t>וההצעה</w:t>
            </w:r>
            <w:r w:rsidRPr="00003CC5">
              <w:rPr>
                <w:szCs w:val="24"/>
                <w:rtl/>
              </w:rPr>
              <w:t xml:space="preserve"> </w:t>
            </w:r>
            <w:r w:rsidRPr="00003CC5">
              <w:rPr>
                <w:rFonts w:hint="eastAsia"/>
                <w:szCs w:val="24"/>
                <w:rtl/>
              </w:rPr>
              <w:t>נבחרה</w:t>
            </w:r>
            <w:r w:rsidRPr="00003CC5">
              <w:rPr>
                <w:szCs w:val="24"/>
                <w:rtl/>
              </w:rPr>
              <w:t xml:space="preserve"> </w:t>
            </w:r>
            <w:r w:rsidRPr="00003CC5">
              <w:rPr>
                <w:rFonts w:hint="eastAsia"/>
                <w:szCs w:val="24"/>
                <w:rtl/>
              </w:rPr>
              <w:t>כזוכה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ועדת</w:t>
            </w:r>
            <w:r w:rsidRPr="00003CC5">
              <w:rPr>
                <w:szCs w:val="24"/>
                <w:rtl/>
              </w:rPr>
              <w:t xml:space="preserve"> </w:t>
            </w:r>
            <w:r w:rsidRPr="00003CC5">
              <w:rPr>
                <w:rFonts w:hint="eastAsia"/>
                <w:szCs w:val="24"/>
                <w:rtl/>
              </w:rPr>
              <w:t>המכרזים</w:t>
            </w:r>
            <w:r w:rsidRPr="00003CC5">
              <w:rPr>
                <w:szCs w:val="24"/>
                <w:rtl/>
              </w:rPr>
              <w:t xml:space="preserve"> </w:t>
            </w:r>
            <w:r w:rsidRPr="00003CC5">
              <w:rPr>
                <w:rFonts w:hint="eastAsia"/>
                <w:szCs w:val="24"/>
                <w:rtl/>
              </w:rPr>
              <w:t>בהחלטתה</w:t>
            </w:r>
            <w:r w:rsidRPr="00003CC5">
              <w:rPr>
                <w:szCs w:val="24"/>
                <w:rtl/>
              </w:rPr>
              <w:t xml:space="preserve"> </w:t>
            </w:r>
            <w:r w:rsidRPr="00003CC5">
              <w:rPr>
                <w:rFonts w:hint="eastAsia"/>
                <w:szCs w:val="24"/>
                <w:rtl/>
              </w:rPr>
              <w:t>מיום</w:t>
            </w:r>
            <w:r w:rsidRPr="00003CC5">
              <w:rPr>
                <w:szCs w:val="24"/>
                <w:rtl/>
              </w:rPr>
              <w:t xml:space="preserve"> </w:t>
            </w:r>
            <w:r w:rsidRPr="00003CC5">
              <w:rPr>
                <w:rFonts w:hint="cs"/>
                <w:szCs w:val="24"/>
                <w:u w:val="single"/>
                <w:rtl/>
              </w:rPr>
              <w:t>________</w:t>
            </w:r>
            <w:r w:rsidRPr="00003CC5">
              <w:rPr>
                <w:szCs w:val="24"/>
                <w:rtl/>
              </w:rPr>
              <w:t>;</w:t>
            </w:r>
          </w:p>
        </w:tc>
      </w:tr>
      <w:tr w:rsidR="00270CEF" w:rsidRPr="00003CC5" w14:paraId="35995101" w14:textId="77777777" w:rsidTr="000A5BEB">
        <w:tc>
          <w:tcPr>
            <w:tcW w:w="907" w:type="dxa"/>
          </w:tcPr>
          <w:p w14:paraId="098CFF2E" w14:textId="77777777" w:rsidR="00270CEF" w:rsidRPr="00003CC5" w:rsidRDefault="00270CEF" w:rsidP="000A5BEB">
            <w:pPr>
              <w:spacing w:line="360" w:lineRule="auto"/>
              <w:jc w:val="both"/>
              <w:rPr>
                <w:szCs w:val="24"/>
              </w:rPr>
            </w:pPr>
          </w:p>
        </w:tc>
        <w:tc>
          <w:tcPr>
            <w:tcW w:w="7615" w:type="dxa"/>
          </w:tcPr>
          <w:p w14:paraId="01264E5F" w14:textId="77777777" w:rsidR="00270CEF" w:rsidRPr="00003CC5" w:rsidRDefault="00270CEF" w:rsidP="000A5BEB">
            <w:pPr>
              <w:spacing w:line="360" w:lineRule="auto"/>
              <w:jc w:val="both"/>
              <w:rPr>
                <w:szCs w:val="24"/>
              </w:rPr>
            </w:pPr>
          </w:p>
        </w:tc>
      </w:tr>
      <w:tr w:rsidR="00270CEF" w:rsidRPr="00003CC5" w14:paraId="12EA1B90" w14:textId="77777777" w:rsidTr="000A5BEB">
        <w:tc>
          <w:tcPr>
            <w:tcW w:w="907" w:type="dxa"/>
            <w:hideMark/>
          </w:tcPr>
          <w:p w14:paraId="55C55992" w14:textId="77777777" w:rsidR="00270CEF" w:rsidRPr="00003CC5" w:rsidRDefault="00270CEF" w:rsidP="000A5BEB">
            <w:pPr>
              <w:spacing w:line="360" w:lineRule="auto"/>
              <w:jc w:val="both"/>
              <w:rPr>
                <w:szCs w:val="24"/>
              </w:rPr>
            </w:pPr>
            <w:r w:rsidRPr="00003CC5">
              <w:rPr>
                <w:rFonts w:hint="eastAsia"/>
                <w:szCs w:val="24"/>
                <w:rtl/>
              </w:rPr>
              <w:t>והואיל</w:t>
            </w:r>
            <w:r w:rsidRPr="00003CC5">
              <w:rPr>
                <w:szCs w:val="24"/>
                <w:rtl/>
              </w:rPr>
              <w:t>:</w:t>
            </w:r>
          </w:p>
        </w:tc>
        <w:tc>
          <w:tcPr>
            <w:tcW w:w="7615" w:type="dxa"/>
            <w:hideMark/>
          </w:tcPr>
          <w:p w14:paraId="0F0A22EA" w14:textId="77777777" w:rsidR="00270CEF" w:rsidRPr="00003CC5" w:rsidRDefault="00270CEF" w:rsidP="000A5BEB">
            <w:pPr>
              <w:spacing w:line="360" w:lineRule="auto"/>
              <w:jc w:val="both"/>
              <w:rPr>
                <w:szCs w:val="24"/>
              </w:rPr>
            </w:pPr>
            <w:r w:rsidRPr="00003CC5">
              <w:rPr>
                <w:rFonts w:hint="eastAsia"/>
                <w:szCs w:val="24"/>
                <w:rtl/>
              </w:rPr>
              <w:t>והצדדים</w:t>
            </w:r>
            <w:r w:rsidRPr="00003CC5">
              <w:rPr>
                <w:szCs w:val="24"/>
                <w:rtl/>
              </w:rPr>
              <w:t xml:space="preserve"> </w:t>
            </w:r>
            <w:r w:rsidRPr="00003CC5">
              <w:rPr>
                <w:rFonts w:hint="eastAsia"/>
                <w:szCs w:val="24"/>
                <w:rtl/>
              </w:rPr>
              <w:t>חפצים</w:t>
            </w:r>
            <w:r w:rsidRPr="00003CC5">
              <w:rPr>
                <w:szCs w:val="24"/>
                <w:rtl/>
              </w:rPr>
              <w:t xml:space="preserve"> </w:t>
            </w:r>
            <w:r w:rsidRPr="00003CC5">
              <w:rPr>
                <w:rFonts w:hint="eastAsia"/>
                <w:szCs w:val="24"/>
                <w:rtl/>
              </w:rPr>
              <w:t>לקבוע</w:t>
            </w:r>
            <w:r w:rsidRPr="00003CC5">
              <w:rPr>
                <w:szCs w:val="24"/>
                <w:rtl/>
              </w:rPr>
              <w:t xml:space="preserve"> </w:t>
            </w:r>
            <w:r w:rsidRPr="00003CC5">
              <w:rPr>
                <w:rFonts w:hint="eastAsia"/>
                <w:szCs w:val="24"/>
                <w:rtl/>
              </w:rPr>
              <w:t>ולהגדיר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היחסים</w:t>
            </w:r>
            <w:r w:rsidRPr="00003CC5">
              <w:rPr>
                <w:rFonts w:hint="cs"/>
                <w:szCs w:val="24"/>
                <w:rtl/>
              </w:rPr>
              <w:t xml:space="preserve"> </w:t>
            </w:r>
            <w:r w:rsidRPr="00003CC5">
              <w:rPr>
                <w:rFonts w:hint="eastAsia"/>
                <w:szCs w:val="24"/>
                <w:rtl/>
              </w:rPr>
              <w:t>שביניהם</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w:t>
            </w:r>
          </w:p>
        </w:tc>
      </w:tr>
    </w:tbl>
    <w:p w14:paraId="3A3031C3" w14:textId="77777777" w:rsidR="00270CEF" w:rsidRPr="00003CC5" w:rsidRDefault="00270CEF" w:rsidP="00270CEF">
      <w:pPr>
        <w:spacing w:line="360" w:lineRule="auto"/>
        <w:ind w:left="708" w:hanging="708"/>
        <w:jc w:val="both"/>
        <w:rPr>
          <w:b/>
          <w:bCs/>
          <w:szCs w:val="24"/>
          <w:u w:val="single"/>
          <w:rtl/>
        </w:rPr>
      </w:pPr>
      <w:r w:rsidRPr="00003CC5">
        <w:rPr>
          <w:szCs w:val="24"/>
          <w:rtl/>
        </w:rPr>
        <w:br/>
      </w:r>
    </w:p>
    <w:p w14:paraId="65F1E67F" w14:textId="77777777" w:rsidR="00270CEF" w:rsidRPr="00003CC5" w:rsidRDefault="00270CEF" w:rsidP="00270CEF">
      <w:pPr>
        <w:spacing w:line="360" w:lineRule="auto"/>
        <w:ind w:left="708" w:hanging="708"/>
        <w:jc w:val="both"/>
        <w:rPr>
          <w:b/>
          <w:bCs/>
          <w:szCs w:val="24"/>
          <w:u w:val="single"/>
          <w:rtl/>
        </w:rPr>
      </w:pPr>
      <w:r w:rsidRPr="00003CC5">
        <w:rPr>
          <w:rFonts w:hint="eastAsia"/>
          <w:b/>
          <w:bCs/>
          <w:szCs w:val="24"/>
          <w:u w:val="single"/>
          <w:rtl/>
        </w:rPr>
        <w:t>לפיכך</w:t>
      </w:r>
      <w:r w:rsidRPr="00003CC5">
        <w:rPr>
          <w:b/>
          <w:bCs/>
          <w:szCs w:val="24"/>
          <w:u w:val="single"/>
          <w:rtl/>
        </w:rPr>
        <w:t xml:space="preserve">, </w:t>
      </w:r>
      <w:r w:rsidRPr="00003CC5">
        <w:rPr>
          <w:rFonts w:hint="eastAsia"/>
          <w:b/>
          <w:bCs/>
          <w:szCs w:val="24"/>
          <w:u w:val="single"/>
          <w:rtl/>
        </w:rPr>
        <w:t>הוסכם</w:t>
      </w:r>
      <w:r w:rsidRPr="00003CC5">
        <w:rPr>
          <w:b/>
          <w:bCs/>
          <w:szCs w:val="24"/>
          <w:u w:val="single"/>
          <w:rtl/>
        </w:rPr>
        <w:t xml:space="preserve">, </w:t>
      </w:r>
      <w:r w:rsidRPr="00003CC5">
        <w:rPr>
          <w:rFonts w:hint="eastAsia"/>
          <w:b/>
          <w:bCs/>
          <w:szCs w:val="24"/>
          <w:u w:val="single"/>
          <w:rtl/>
        </w:rPr>
        <w:t>הוצהר</w:t>
      </w:r>
      <w:r w:rsidRPr="00003CC5">
        <w:rPr>
          <w:b/>
          <w:bCs/>
          <w:szCs w:val="24"/>
          <w:u w:val="single"/>
          <w:rtl/>
        </w:rPr>
        <w:t xml:space="preserve"> </w:t>
      </w:r>
      <w:r w:rsidRPr="00003CC5">
        <w:rPr>
          <w:rFonts w:hint="eastAsia"/>
          <w:b/>
          <w:bCs/>
          <w:szCs w:val="24"/>
          <w:u w:val="single"/>
          <w:rtl/>
        </w:rPr>
        <w:t>והותנה</w:t>
      </w:r>
      <w:r w:rsidRPr="00003CC5">
        <w:rPr>
          <w:b/>
          <w:bCs/>
          <w:szCs w:val="24"/>
          <w:u w:val="single"/>
          <w:rtl/>
        </w:rPr>
        <w:t xml:space="preserve"> </w:t>
      </w:r>
      <w:r w:rsidRPr="00003CC5">
        <w:rPr>
          <w:rFonts w:hint="eastAsia"/>
          <w:b/>
          <w:bCs/>
          <w:szCs w:val="24"/>
          <w:u w:val="single"/>
          <w:rtl/>
        </w:rPr>
        <w:t>בין</w:t>
      </w:r>
      <w:r w:rsidRPr="00003CC5">
        <w:rPr>
          <w:b/>
          <w:bCs/>
          <w:szCs w:val="24"/>
          <w:u w:val="single"/>
          <w:rtl/>
        </w:rPr>
        <w:t xml:space="preserve"> </w:t>
      </w:r>
      <w:r w:rsidRPr="00003CC5">
        <w:rPr>
          <w:rFonts w:hint="eastAsia"/>
          <w:b/>
          <w:bCs/>
          <w:szCs w:val="24"/>
          <w:u w:val="single"/>
          <w:rtl/>
        </w:rPr>
        <w:t>הצדדים</w:t>
      </w:r>
      <w:r w:rsidRPr="00003CC5">
        <w:rPr>
          <w:b/>
          <w:bCs/>
          <w:szCs w:val="24"/>
          <w:u w:val="single"/>
          <w:rtl/>
        </w:rPr>
        <w:t xml:space="preserve"> </w:t>
      </w:r>
      <w:r w:rsidRPr="00003CC5">
        <w:rPr>
          <w:rFonts w:hint="eastAsia"/>
          <w:b/>
          <w:bCs/>
          <w:szCs w:val="24"/>
          <w:u w:val="single"/>
          <w:rtl/>
        </w:rPr>
        <w:t>כדלקמן</w:t>
      </w:r>
      <w:r w:rsidRPr="00003CC5">
        <w:rPr>
          <w:b/>
          <w:bCs/>
          <w:szCs w:val="24"/>
          <w:u w:val="single"/>
          <w:rtl/>
        </w:rPr>
        <w:t>:</w:t>
      </w:r>
    </w:p>
    <w:p w14:paraId="0C247C1E" w14:textId="77777777" w:rsidR="00270CEF" w:rsidRPr="00003CC5" w:rsidRDefault="00270CEF" w:rsidP="00270CEF">
      <w:pPr>
        <w:spacing w:line="360" w:lineRule="auto"/>
        <w:ind w:left="708" w:hanging="708"/>
        <w:jc w:val="both"/>
        <w:rPr>
          <w:szCs w:val="24"/>
          <w:rtl/>
        </w:rPr>
      </w:pPr>
    </w:p>
    <w:p w14:paraId="6EBA468A"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tl/>
        </w:rPr>
      </w:pPr>
      <w:r w:rsidRPr="00003CC5">
        <w:rPr>
          <w:rFonts w:hint="eastAsia"/>
          <w:b/>
          <w:bCs/>
          <w:szCs w:val="24"/>
          <w:u w:val="single"/>
          <w:rtl/>
        </w:rPr>
        <w:t>מבוא</w:t>
      </w:r>
      <w:r w:rsidRPr="00003CC5">
        <w:rPr>
          <w:b/>
          <w:bCs/>
          <w:szCs w:val="24"/>
          <w:u w:val="single"/>
          <w:rtl/>
        </w:rPr>
        <w:t xml:space="preserve">, </w:t>
      </w:r>
      <w:r w:rsidRPr="00003CC5">
        <w:rPr>
          <w:rFonts w:hint="eastAsia"/>
          <w:b/>
          <w:bCs/>
          <w:szCs w:val="24"/>
          <w:u w:val="single"/>
          <w:rtl/>
        </w:rPr>
        <w:t>נספחים</w:t>
      </w:r>
      <w:r w:rsidRPr="00003CC5">
        <w:rPr>
          <w:b/>
          <w:bCs/>
          <w:szCs w:val="24"/>
          <w:u w:val="single"/>
          <w:rtl/>
        </w:rPr>
        <w:t xml:space="preserve"> </w:t>
      </w:r>
      <w:r w:rsidRPr="00003CC5">
        <w:rPr>
          <w:rFonts w:hint="eastAsia"/>
          <w:b/>
          <w:bCs/>
          <w:szCs w:val="24"/>
          <w:u w:val="single"/>
          <w:rtl/>
        </w:rPr>
        <w:t>ופרשנות</w:t>
      </w:r>
    </w:p>
    <w:p w14:paraId="7B310C72" w14:textId="77777777" w:rsidR="00270CEF" w:rsidRPr="00003CC5" w:rsidRDefault="00270CEF" w:rsidP="00270CEF">
      <w:pPr>
        <w:spacing w:line="360" w:lineRule="auto"/>
        <w:jc w:val="both"/>
        <w:rPr>
          <w:b/>
          <w:bCs/>
          <w:szCs w:val="24"/>
          <w:u w:val="single"/>
          <w:rtl/>
        </w:rPr>
      </w:pPr>
    </w:p>
    <w:p w14:paraId="23B77C68"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להסכם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מצורפים</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כדלקמן</w:t>
      </w:r>
      <w:r w:rsidRPr="00003CC5">
        <w:rPr>
          <w:szCs w:val="24"/>
          <w:rtl/>
        </w:rPr>
        <w:t>:</w:t>
      </w:r>
    </w:p>
    <w:p w14:paraId="512C7986"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נספח</w:t>
      </w:r>
      <w:r w:rsidRPr="00003CC5">
        <w:rPr>
          <w:szCs w:val="24"/>
          <w:rtl/>
        </w:rPr>
        <w:t xml:space="preserve"> </w:t>
      </w:r>
      <w:r w:rsidRPr="00003CC5">
        <w:rPr>
          <w:rFonts w:hint="eastAsia"/>
          <w:szCs w:val="24"/>
          <w:rtl/>
        </w:rPr>
        <w:t>א</w:t>
      </w:r>
      <w:r w:rsidRPr="00003CC5">
        <w:rPr>
          <w:szCs w:val="24"/>
          <w:rtl/>
        </w:rPr>
        <w:t xml:space="preserve">'- </w:t>
      </w:r>
      <w:r w:rsidRPr="00003CC5">
        <w:rPr>
          <w:rFonts w:hint="eastAsia"/>
          <w:szCs w:val="24"/>
          <w:rtl/>
        </w:rPr>
        <w:t>מסמכי</w:t>
      </w:r>
      <w:r w:rsidRPr="00003CC5">
        <w:rPr>
          <w:szCs w:val="24"/>
          <w:rtl/>
        </w:rPr>
        <w:t xml:space="preserve"> </w:t>
      </w:r>
      <w:r w:rsidRPr="00003CC5">
        <w:rPr>
          <w:rFonts w:hint="eastAsia"/>
          <w:szCs w:val="24"/>
          <w:rtl/>
        </w:rPr>
        <w:t>המכרז</w:t>
      </w:r>
      <w:r w:rsidRPr="00003CC5">
        <w:rPr>
          <w:szCs w:val="24"/>
          <w:rtl/>
        </w:rPr>
        <w:t>.</w:t>
      </w:r>
    </w:p>
    <w:p w14:paraId="323ED80E" w14:textId="77777777" w:rsidR="00270CEF" w:rsidRPr="00003CC5" w:rsidRDefault="00270CEF" w:rsidP="00270CEF">
      <w:pPr>
        <w:numPr>
          <w:ilvl w:val="2"/>
          <w:numId w:val="75"/>
        </w:numPr>
        <w:spacing w:line="360" w:lineRule="auto"/>
        <w:ind w:right="0"/>
        <w:jc w:val="both"/>
        <w:rPr>
          <w:szCs w:val="24"/>
        </w:rPr>
      </w:pPr>
      <w:r w:rsidRPr="00003CC5">
        <w:rPr>
          <w:szCs w:val="24"/>
          <w:rtl/>
        </w:rPr>
        <w:t xml:space="preserve"> </w:t>
      </w:r>
      <w:r w:rsidRPr="00003CC5">
        <w:rPr>
          <w:rFonts w:hint="eastAsia"/>
          <w:szCs w:val="24"/>
          <w:rtl/>
        </w:rPr>
        <w:t>מסמכי</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רלוונטיים</w:t>
      </w:r>
      <w:r w:rsidRPr="00003CC5">
        <w:rPr>
          <w:szCs w:val="24"/>
          <w:rtl/>
        </w:rPr>
        <w:t xml:space="preserve"> </w:t>
      </w:r>
      <w:r w:rsidRPr="00003CC5">
        <w:rPr>
          <w:rFonts w:hint="eastAsia"/>
          <w:szCs w:val="24"/>
          <w:rtl/>
        </w:rPr>
        <w:t>שהוגשו</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הליך</w:t>
      </w:r>
      <w:r w:rsidRPr="00003CC5">
        <w:rPr>
          <w:szCs w:val="24"/>
          <w:rtl/>
        </w:rPr>
        <w:t xml:space="preserve"> </w:t>
      </w:r>
      <w:r w:rsidRPr="00003CC5">
        <w:rPr>
          <w:rFonts w:hint="eastAsia"/>
          <w:szCs w:val="24"/>
          <w:rtl/>
        </w:rPr>
        <w:t>הבחירה</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הודעת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זכיית</w:t>
      </w:r>
      <w:r w:rsidRPr="00003CC5">
        <w:rPr>
          <w:szCs w:val="24"/>
          <w:rtl/>
        </w:rPr>
        <w:t xml:space="preserve"> </w:t>
      </w:r>
      <w:r w:rsidRPr="00003CC5">
        <w:rPr>
          <w:rFonts w:hint="eastAsia"/>
          <w:szCs w:val="24"/>
          <w:rtl/>
        </w:rPr>
        <w:t>ההצעה</w:t>
      </w:r>
      <w:r w:rsidRPr="00003CC5">
        <w:rPr>
          <w:szCs w:val="24"/>
          <w:rtl/>
        </w:rPr>
        <w:t xml:space="preserve">, </w:t>
      </w:r>
      <w:r w:rsidRPr="00003CC5">
        <w:rPr>
          <w:rFonts w:hint="eastAsia"/>
          <w:szCs w:val="24"/>
          <w:rtl/>
        </w:rPr>
        <w:t>קביעת</w:t>
      </w:r>
      <w:r w:rsidRPr="00003CC5">
        <w:rPr>
          <w:szCs w:val="24"/>
          <w:rtl/>
        </w:rPr>
        <w:t xml:space="preserve"> </w:t>
      </w:r>
      <w:r w:rsidRPr="00003CC5">
        <w:rPr>
          <w:rFonts w:hint="eastAsia"/>
          <w:szCs w:val="24"/>
          <w:rtl/>
        </w:rPr>
        <w:t>התקציב</w:t>
      </w:r>
      <w:r w:rsidRPr="00003CC5">
        <w:rPr>
          <w:szCs w:val="24"/>
          <w:rtl/>
        </w:rPr>
        <w:t xml:space="preserve"> </w:t>
      </w:r>
      <w:r w:rsidRPr="00003CC5">
        <w:rPr>
          <w:rFonts w:hint="eastAsia"/>
          <w:szCs w:val="24"/>
          <w:rtl/>
        </w:rPr>
        <w:t>המאושר</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פרט</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תנאי</w:t>
      </w:r>
      <w:r w:rsidRPr="00003CC5">
        <w:rPr>
          <w:szCs w:val="24"/>
          <w:rtl/>
        </w:rPr>
        <w:t xml:space="preserve"> </w:t>
      </w:r>
      <w:r w:rsidRPr="00003CC5">
        <w:rPr>
          <w:rFonts w:hint="eastAsia"/>
          <w:szCs w:val="24"/>
          <w:rtl/>
        </w:rPr>
        <w:t>מיוחד</w:t>
      </w:r>
      <w:r w:rsidRPr="00003CC5">
        <w:rPr>
          <w:szCs w:val="24"/>
          <w:rtl/>
        </w:rPr>
        <w:t xml:space="preserve"> </w:t>
      </w:r>
      <w:r w:rsidRPr="00003CC5">
        <w:rPr>
          <w:rFonts w:hint="eastAsia"/>
          <w:szCs w:val="24"/>
          <w:rtl/>
        </w:rPr>
        <w:t>כפי</w:t>
      </w:r>
      <w:r w:rsidRPr="00003CC5">
        <w:rPr>
          <w:szCs w:val="24"/>
          <w:rtl/>
        </w:rPr>
        <w:t xml:space="preserve"> </w:t>
      </w:r>
      <w:r w:rsidRPr="00003CC5">
        <w:rPr>
          <w:rFonts w:hint="eastAsia"/>
          <w:szCs w:val="24"/>
          <w:rtl/>
        </w:rPr>
        <w:t>שנדרש</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במסגרת</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ההצעה</w:t>
      </w:r>
      <w:r w:rsidRPr="00003CC5">
        <w:rPr>
          <w:szCs w:val="24"/>
          <w:rtl/>
        </w:rPr>
        <w:t>.</w:t>
      </w:r>
      <w:r w:rsidRPr="00003CC5">
        <w:rPr>
          <w:rFonts w:hint="cs"/>
          <w:szCs w:val="24"/>
          <w:rtl/>
        </w:rPr>
        <w:t xml:space="preserve"> המסמכים יכללו גם פריסת מועדי תשלומים חתומה (</w:t>
      </w:r>
      <w:r w:rsidRPr="00003CC5">
        <w:rPr>
          <w:rFonts w:hint="eastAsia"/>
          <w:szCs w:val="24"/>
          <w:rtl/>
        </w:rPr>
        <w:t>נספח</w:t>
      </w:r>
      <w:r w:rsidRPr="00003CC5">
        <w:rPr>
          <w:szCs w:val="24"/>
          <w:rtl/>
        </w:rPr>
        <w:t xml:space="preserve"> </w:t>
      </w:r>
      <w:r w:rsidRPr="00003CC5">
        <w:rPr>
          <w:rFonts w:hint="eastAsia"/>
          <w:szCs w:val="24"/>
          <w:rtl/>
        </w:rPr>
        <w:t>ב</w:t>
      </w:r>
      <w:r w:rsidRPr="00003CC5">
        <w:rPr>
          <w:szCs w:val="24"/>
          <w:rtl/>
        </w:rPr>
        <w:t xml:space="preserve">'1 </w:t>
      </w:r>
      <w:r w:rsidRPr="00003CC5">
        <w:rPr>
          <w:rFonts w:hint="eastAsia"/>
          <w:szCs w:val="24"/>
          <w:rtl/>
        </w:rPr>
        <w:t>במכרז</w:t>
      </w:r>
      <w:r w:rsidRPr="00003CC5">
        <w:rPr>
          <w:rFonts w:hint="cs"/>
          <w:szCs w:val="24"/>
          <w:rtl/>
        </w:rPr>
        <w:t>).</w:t>
      </w:r>
    </w:p>
    <w:p w14:paraId="2FF36AC7"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נספח</w:t>
      </w:r>
      <w:r w:rsidRPr="00003CC5">
        <w:rPr>
          <w:szCs w:val="24"/>
          <w:rtl/>
        </w:rPr>
        <w:t xml:space="preserve"> </w:t>
      </w:r>
      <w:r w:rsidRPr="00003CC5">
        <w:rPr>
          <w:rFonts w:hint="eastAsia"/>
          <w:szCs w:val="24"/>
          <w:rtl/>
        </w:rPr>
        <w:t>ב</w:t>
      </w:r>
      <w:r w:rsidRPr="00003CC5">
        <w:rPr>
          <w:szCs w:val="24"/>
          <w:rtl/>
        </w:rPr>
        <w:t>' (</w:t>
      </w:r>
      <w:r w:rsidRPr="00003CC5">
        <w:rPr>
          <w:rFonts w:hint="eastAsia"/>
          <w:szCs w:val="24"/>
          <w:rtl/>
        </w:rPr>
        <w:t>נספח</w:t>
      </w:r>
      <w:r w:rsidRPr="00003CC5">
        <w:rPr>
          <w:szCs w:val="24"/>
          <w:rtl/>
        </w:rPr>
        <w:t xml:space="preserve"> </w:t>
      </w:r>
      <w:r w:rsidRPr="00003CC5">
        <w:rPr>
          <w:rFonts w:hint="eastAsia"/>
          <w:szCs w:val="24"/>
          <w:rtl/>
        </w:rPr>
        <w:t>ט</w:t>
      </w:r>
      <w:r w:rsidRPr="00003CC5">
        <w:rPr>
          <w:szCs w:val="24"/>
          <w:rtl/>
        </w:rPr>
        <w:t xml:space="preserve"> </w:t>
      </w:r>
      <w:r w:rsidRPr="00003CC5">
        <w:rPr>
          <w:rFonts w:hint="eastAsia"/>
          <w:szCs w:val="24"/>
          <w:rtl/>
        </w:rPr>
        <w:t>למכרז</w:t>
      </w:r>
      <w:r w:rsidRPr="00003CC5">
        <w:rPr>
          <w:szCs w:val="24"/>
          <w:rtl/>
        </w:rPr>
        <w:t xml:space="preserve">)- </w:t>
      </w:r>
      <w:r w:rsidRPr="00003CC5">
        <w:rPr>
          <w:rFonts w:hint="eastAsia"/>
          <w:szCs w:val="24"/>
          <w:rtl/>
        </w:rPr>
        <w:t>נהלי</w:t>
      </w:r>
      <w:r w:rsidRPr="00003CC5">
        <w:rPr>
          <w:szCs w:val="24"/>
          <w:rtl/>
        </w:rPr>
        <w:t xml:space="preserve"> </w:t>
      </w:r>
      <w:r w:rsidRPr="00003CC5">
        <w:rPr>
          <w:rFonts w:hint="eastAsia"/>
          <w:szCs w:val="24"/>
          <w:rtl/>
        </w:rPr>
        <w:t>עריכת</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כספי</w:t>
      </w:r>
      <w:r w:rsidRPr="00003CC5">
        <w:rPr>
          <w:szCs w:val="24"/>
          <w:rtl/>
        </w:rPr>
        <w:t>.</w:t>
      </w:r>
    </w:p>
    <w:p w14:paraId="28541808"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נספח</w:t>
      </w:r>
      <w:r w:rsidRPr="00003CC5">
        <w:rPr>
          <w:szCs w:val="24"/>
          <w:rtl/>
        </w:rPr>
        <w:t xml:space="preserve"> </w:t>
      </w:r>
      <w:r w:rsidRPr="00003CC5">
        <w:rPr>
          <w:rFonts w:hint="eastAsia"/>
          <w:szCs w:val="24"/>
          <w:rtl/>
        </w:rPr>
        <w:t>ג</w:t>
      </w:r>
      <w:r w:rsidRPr="00003CC5">
        <w:rPr>
          <w:szCs w:val="24"/>
          <w:rtl/>
        </w:rPr>
        <w:t>' (</w:t>
      </w:r>
      <w:r w:rsidRPr="00003CC5">
        <w:rPr>
          <w:rFonts w:hint="eastAsia"/>
          <w:szCs w:val="24"/>
          <w:rtl/>
        </w:rPr>
        <w:t>נספח</w:t>
      </w:r>
      <w:r w:rsidRPr="00003CC5">
        <w:rPr>
          <w:szCs w:val="24"/>
          <w:rtl/>
        </w:rPr>
        <w:t xml:space="preserve"> </w:t>
      </w:r>
      <w:r w:rsidRPr="00003CC5">
        <w:rPr>
          <w:rFonts w:hint="cs"/>
          <w:szCs w:val="24"/>
          <w:rtl/>
        </w:rPr>
        <w:t>י</w:t>
      </w:r>
      <w:r w:rsidRPr="00003CC5">
        <w:rPr>
          <w:szCs w:val="24"/>
          <w:rtl/>
        </w:rPr>
        <w:t xml:space="preserve"> </w:t>
      </w:r>
      <w:r w:rsidRPr="00003CC5">
        <w:rPr>
          <w:rFonts w:hint="eastAsia"/>
          <w:szCs w:val="24"/>
          <w:rtl/>
        </w:rPr>
        <w:t>למכרז</w:t>
      </w:r>
      <w:r w:rsidRPr="00003CC5">
        <w:rPr>
          <w:szCs w:val="24"/>
          <w:rtl/>
        </w:rPr>
        <w:t xml:space="preserve">)- </w:t>
      </w:r>
      <w:r w:rsidRPr="00003CC5">
        <w:rPr>
          <w:rFonts w:hint="eastAsia"/>
          <w:szCs w:val="24"/>
          <w:rtl/>
        </w:rPr>
        <w:t>נהלי</w:t>
      </w:r>
      <w:r w:rsidRPr="00003CC5">
        <w:rPr>
          <w:szCs w:val="24"/>
          <w:rtl/>
        </w:rPr>
        <w:t xml:space="preserve"> </w:t>
      </w:r>
      <w:r w:rsidRPr="00003CC5">
        <w:rPr>
          <w:rFonts w:hint="eastAsia"/>
          <w:szCs w:val="24"/>
          <w:rtl/>
        </w:rPr>
        <w:t>עריכת</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מדעי</w:t>
      </w:r>
      <w:r w:rsidRPr="00003CC5">
        <w:rPr>
          <w:szCs w:val="24"/>
          <w:rtl/>
        </w:rPr>
        <w:t>.</w:t>
      </w:r>
    </w:p>
    <w:p w14:paraId="3D2AA62D"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נספח</w:t>
      </w:r>
      <w:r w:rsidRPr="00003CC5">
        <w:rPr>
          <w:szCs w:val="24"/>
          <w:rtl/>
        </w:rPr>
        <w:t xml:space="preserve"> </w:t>
      </w:r>
      <w:r w:rsidRPr="00003CC5">
        <w:rPr>
          <w:rFonts w:hint="eastAsia"/>
          <w:szCs w:val="24"/>
          <w:rtl/>
        </w:rPr>
        <w:t>ד</w:t>
      </w:r>
      <w:r w:rsidRPr="00003CC5">
        <w:rPr>
          <w:szCs w:val="24"/>
          <w:rtl/>
        </w:rPr>
        <w:t xml:space="preserve">'- </w:t>
      </w:r>
      <w:r w:rsidRPr="00003CC5">
        <w:rPr>
          <w:rFonts w:hint="eastAsia"/>
          <w:szCs w:val="24"/>
          <w:rtl/>
        </w:rPr>
        <w:t>העתקי</w:t>
      </w:r>
      <w:r w:rsidRPr="00003CC5">
        <w:rPr>
          <w:szCs w:val="24"/>
          <w:rtl/>
        </w:rPr>
        <w:t xml:space="preserve"> </w:t>
      </w:r>
      <w:r w:rsidRPr="00003CC5">
        <w:rPr>
          <w:rFonts w:hint="eastAsia"/>
          <w:szCs w:val="24"/>
          <w:rtl/>
        </w:rPr>
        <w:t>הסכמים</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וצדדי</w:t>
      </w:r>
      <w:r w:rsidRPr="00003CC5">
        <w:rPr>
          <w:szCs w:val="24"/>
          <w:rtl/>
        </w:rPr>
        <w:t xml:space="preserve"> </w:t>
      </w:r>
      <w:r w:rsidRPr="00003CC5">
        <w:rPr>
          <w:rFonts w:hint="eastAsia"/>
          <w:szCs w:val="24"/>
          <w:rtl/>
        </w:rPr>
        <w:t>ג</w:t>
      </w:r>
      <w:r w:rsidRPr="00003CC5">
        <w:rPr>
          <w:szCs w:val="24"/>
          <w:rtl/>
        </w:rPr>
        <w:t xml:space="preserve">' </w:t>
      </w:r>
      <w:r w:rsidRPr="00003CC5">
        <w:rPr>
          <w:rFonts w:hint="eastAsia"/>
          <w:szCs w:val="24"/>
          <w:rtl/>
        </w:rPr>
        <w:t>המשקיעים</w:t>
      </w:r>
      <w:r w:rsidRPr="00003CC5">
        <w:rPr>
          <w:szCs w:val="24"/>
          <w:rtl/>
        </w:rPr>
        <w:t xml:space="preserve"> </w:t>
      </w:r>
      <w:r w:rsidRPr="00003CC5">
        <w:rPr>
          <w:rFonts w:hint="eastAsia"/>
          <w:szCs w:val="24"/>
          <w:rtl/>
        </w:rPr>
        <w:t>בתוכנית</w:t>
      </w:r>
      <w:r w:rsidRPr="00003CC5">
        <w:rPr>
          <w:szCs w:val="24"/>
          <w:rtl/>
        </w:rPr>
        <w:t xml:space="preserve">, </w:t>
      </w:r>
      <w:r w:rsidRPr="00003CC5">
        <w:rPr>
          <w:rFonts w:hint="eastAsia"/>
          <w:szCs w:val="24"/>
          <w:rtl/>
        </w:rPr>
        <w:t>ככל</w:t>
      </w:r>
      <w:r w:rsidRPr="00003CC5">
        <w:rPr>
          <w:szCs w:val="24"/>
          <w:rtl/>
        </w:rPr>
        <w:t xml:space="preserve"> </w:t>
      </w:r>
      <w:r w:rsidRPr="00003CC5">
        <w:rPr>
          <w:rFonts w:hint="eastAsia"/>
          <w:szCs w:val="24"/>
          <w:rtl/>
        </w:rPr>
        <w:t>שקיימים</w:t>
      </w:r>
      <w:r w:rsidRPr="00003CC5">
        <w:rPr>
          <w:szCs w:val="24"/>
          <w:rtl/>
        </w:rPr>
        <w:t>.</w:t>
      </w:r>
    </w:p>
    <w:p w14:paraId="2835D9D3"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המבוא</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ונספחיו</w:t>
      </w:r>
      <w:r w:rsidRPr="00003CC5">
        <w:rPr>
          <w:szCs w:val="24"/>
          <w:rtl/>
        </w:rPr>
        <w:t xml:space="preserve"> </w:t>
      </w:r>
      <w:r w:rsidRPr="00003CC5">
        <w:rPr>
          <w:rFonts w:hint="eastAsia"/>
          <w:szCs w:val="24"/>
          <w:rtl/>
        </w:rPr>
        <w:t>מהווים</w:t>
      </w:r>
      <w:r w:rsidRPr="00003CC5">
        <w:rPr>
          <w:szCs w:val="24"/>
          <w:rtl/>
        </w:rPr>
        <w:t xml:space="preserve"> </w:t>
      </w:r>
      <w:r w:rsidRPr="00003CC5">
        <w:rPr>
          <w:rFonts w:hint="eastAsia"/>
          <w:szCs w:val="24"/>
          <w:rtl/>
        </w:rPr>
        <w:t>חלק</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נפרד</w:t>
      </w:r>
      <w:r w:rsidRPr="00003CC5">
        <w:rPr>
          <w:szCs w:val="24"/>
          <w:rtl/>
        </w:rPr>
        <w:t xml:space="preserve"> </w:t>
      </w:r>
      <w:r w:rsidRPr="00003CC5">
        <w:rPr>
          <w:rFonts w:hint="eastAsia"/>
          <w:szCs w:val="24"/>
          <w:rtl/>
        </w:rPr>
        <w:t>ממנו</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מקרה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סתירה</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לבין</w:t>
      </w:r>
      <w:r w:rsidRPr="00003CC5">
        <w:rPr>
          <w:szCs w:val="24"/>
          <w:rtl/>
        </w:rPr>
        <w:t xml:space="preserve"> </w:t>
      </w:r>
      <w:r w:rsidRPr="00003CC5">
        <w:rPr>
          <w:rFonts w:hint="eastAsia"/>
          <w:szCs w:val="24"/>
          <w:rtl/>
        </w:rPr>
        <w:t>נספחיו</w:t>
      </w:r>
      <w:r w:rsidRPr="00003CC5">
        <w:rPr>
          <w:szCs w:val="24"/>
          <w:rtl/>
        </w:rPr>
        <w:t xml:space="preserve">, </w:t>
      </w:r>
      <w:r w:rsidRPr="00003CC5">
        <w:rPr>
          <w:rFonts w:hint="eastAsia"/>
          <w:szCs w:val="24"/>
          <w:rtl/>
        </w:rPr>
        <w:t>הורא</w:t>
      </w:r>
      <w:r w:rsidRPr="00003CC5">
        <w:rPr>
          <w:rFonts w:hint="cs"/>
          <w:szCs w:val="24"/>
          <w:rtl/>
        </w:rPr>
        <w:t>ו</w:t>
      </w:r>
      <w:r w:rsidRPr="00003CC5">
        <w:rPr>
          <w:rFonts w:hint="eastAsia"/>
          <w:szCs w:val="24"/>
          <w:rtl/>
        </w:rPr>
        <w:t>ת</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עדיפות</w:t>
      </w:r>
      <w:r w:rsidRPr="00003CC5">
        <w:rPr>
          <w:szCs w:val="24"/>
          <w:rtl/>
        </w:rPr>
        <w:t xml:space="preserve"> </w:t>
      </w:r>
      <w:r w:rsidRPr="00003CC5">
        <w:rPr>
          <w:rFonts w:hint="eastAsia"/>
          <w:szCs w:val="24"/>
          <w:rtl/>
        </w:rPr>
        <w:t>אלא</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נאמר</w:t>
      </w:r>
      <w:r w:rsidRPr="00003CC5">
        <w:rPr>
          <w:szCs w:val="24"/>
          <w:rtl/>
        </w:rPr>
        <w:t xml:space="preserve"> </w:t>
      </w:r>
      <w:r w:rsidRPr="00003CC5">
        <w:rPr>
          <w:rFonts w:hint="eastAsia"/>
          <w:szCs w:val="24"/>
          <w:rtl/>
        </w:rPr>
        <w:t>אחרת</w:t>
      </w:r>
      <w:r w:rsidRPr="00003CC5">
        <w:rPr>
          <w:szCs w:val="24"/>
          <w:rtl/>
        </w:rPr>
        <w:t>.</w:t>
      </w:r>
    </w:p>
    <w:p w14:paraId="34F24673"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כותרות</w:t>
      </w:r>
      <w:r w:rsidRPr="00003CC5">
        <w:rPr>
          <w:szCs w:val="24"/>
          <w:rtl/>
        </w:rPr>
        <w:t xml:space="preserve"> </w:t>
      </w:r>
      <w:r w:rsidRPr="00003CC5">
        <w:rPr>
          <w:rFonts w:hint="eastAsia"/>
          <w:szCs w:val="24"/>
          <w:rtl/>
        </w:rPr>
        <w:t>הסעיפים</w:t>
      </w:r>
      <w:r w:rsidRPr="00003CC5">
        <w:rPr>
          <w:szCs w:val="24"/>
          <w:rtl/>
        </w:rPr>
        <w:t xml:space="preserve"> </w:t>
      </w:r>
      <w:r w:rsidRPr="00003CC5">
        <w:rPr>
          <w:rFonts w:hint="eastAsia"/>
          <w:szCs w:val="24"/>
          <w:rtl/>
        </w:rPr>
        <w:t>הן</w:t>
      </w:r>
      <w:r w:rsidRPr="00003CC5">
        <w:rPr>
          <w:szCs w:val="24"/>
          <w:rtl/>
        </w:rPr>
        <w:t xml:space="preserve"> </w:t>
      </w:r>
      <w:r w:rsidRPr="00003CC5">
        <w:rPr>
          <w:rFonts w:hint="eastAsia"/>
          <w:szCs w:val="24"/>
          <w:rtl/>
        </w:rPr>
        <w:t>לצרכי</w:t>
      </w:r>
      <w:r w:rsidRPr="00003CC5">
        <w:rPr>
          <w:szCs w:val="24"/>
          <w:rtl/>
        </w:rPr>
        <w:t xml:space="preserve"> </w:t>
      </w:r>
      <w:r w:rsidRPr="00003CC5">
        <w:rPr>
          <w:rFonts w:hint="eastAsia"/>
          <w:szCs w:val="24"/>
          <w:rtl/>
        </w:rPr>
        <w:t>נוחות</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ואין</w:t>
      </w:r>
      <w:r w:rsidRPr="00003CC5">
        <w:rPr>
          <w:szCs w:val="24"/>
          <w:rtl/>
        </w:rPr>
        <w:t xml:space="preserve"> </w:t>
      </w:r>
      <w:r w:rsidRPr="00003CC5">
        <w:rPr>
          <w:rFonts w:hint="eastAsia"/>
          <w:szCs w:val="24"/>
          <w:rtl/>
        </w:rPr>
        <w:t>בהן</w:t>
      </w:r>
      <w:r w:rsidRPr="00003CC5">
        <w:rPr>
          <w:szCs w:val="24"/>
          <w:rtl/>
        </w:rPr>
        <w:t xml:space="preserve"> </w:t>
      </w:r>
      <w:r w:rsidRPr="00003CC5">
        <w:rPr>
          <w:rFonts w:hint="eastAsia"/>
          <w:szCs w:val="24"/>
          <w:rtl/>
        </w:rPr>
        <w:t>כדי</w:t>
      </w:r>
      <w:r w:rsidRPr="00003CC5">
        <w:rPr>
          <w:szCs w:val="24"/>
          <w:rtl/>
        </w:rPr>
        <w:t xml:space="preserve"> </w:t>
      </w:r>
      <w:r w:rsidRPr="00003CC5">
        <w:rPr>
          <w:rFonts w:hint="eastAsia"/>
          <w:szCs w:val="24"/>
          <w:rtl/>
        </w:rPr>
        <w:t>ללמד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פרשנות</w:t>
      </w:r>
      <w:r w:rsidRPr="00003CC5">
        <w:rPr>
          <w:szCs w:val="24"/>
          <w:rtl/>
        </w:rPr>
        <w:t xml:space="preserve"> </w:t>
      </w:r>
      <w:r w:rsidRPr="00003CC5">
        <w:rPr>
          <w:rFonts w:hint="eastAsia"/>
          <w:szCs w:val="24"/>
          <w:rtl/>
        </w:rPr>
        <w:t>ההסכם</w:t>
      </w:r>
      <w:r w:rsidRPr="00003CC5">
        <w:rPr>
          <w:szCs w:val="24"/>
          <w:rtl/>
        </w:rPr>
        <w:t>.</w:t>
      </w:r>
    </w:p>
    <w:p w14:paraId="4D85789A" w14:textId="77777777" w:rsidR="00270CEF" w:rsidRPr="00003CC5" w:rsidRDefault="00270CEF" w:rsidP="00270CEF">
      <w:pPr>
        <w:spacing w:line="360" w:lineRule="auto"/>
        <w:jc w:val="both"/>
        <w:rPr>
          <w:szCs w:val="24"/>
        </w:rPr>
      </w:pPr>
    </w:p>
    <w:p w14:paraId="14708916"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Pr>
      </w:pPr>
      <w:r w:rsidRPr="00003CC5">
        <w:rPr>
          <w:rFonts w:hint="eastAsia"/>
          <w:b/>
          <w:bCs/>
          <w:szCs w:val="24"/>
          <w:u w:val="single"/>
          <w:rtl/>
        </w:rPr>
        <w:t>הגדרות</w:t>
      </w:r>
    </w:p>
    <w:p w14:paraId="3C47BC00" w14:textId="77777777" w:rsidR="00270CEF" w:rsidRPr="00003CC5" w:rsidRDefault="00270CEF" w:rsidP="00270CEF">
      <w:pPr>
        <w:spacing w:line="360" w:lineRule="auto"/>
        <w:ind w:left="425"/>
        <w:jc w:val="both"/>
        <w:rPr>
          <w:szCs w:val="24"/>
          <w:rtl/>
        </w:rPr>
      </w:pP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יהיו</w:t>
      </w:r>
      <w:r w:rsidRPr="00003CC5">
        <w:rPr>
          <w:szCs w:val="24"/>
          <w:rtl/>
        </w:rPr>
        <w:t xml:space="preserve"> </w:t>
      </w:r>
      <w:r w:rsidRPr="00003CC5">
        <w:rPr>
          <w:rFonts w:hint="eastAsia"/>
          <w:szCs w:val="24"/>
          <w:rtl/>
        </w:rPr>
        <w:t>למונחים</w:t>
      </w:r>
      <w:r w:rsidRPr="00003CC5">
        <w:rPr>
          <w:szCs w:val="24"/>
          <w:rtl/>
        </w:rPr>
        <w:t xml:space="preserve"> </w:t>
      </w:r>
      <w:r w:rsidRPr="00003CC5">
        <w:rPr>
          <w:rFonts w:hint="eastAsia"/>
          <w:szCs w:val="24"/>
          <w:rtl/>
        </w:rPr>
        <w:t>המפורטים</w:t>
      </w:r>
      <w:r w:rsidRPr="00003CC5">
        <w:rPr>
          <w:szCs w:val="24"/>
          <w:rtl/>
        </w:rPr>
        <w:t xml:space="preserve"> </w:t>
      </w:r>
      <w:r w:rsidRPr="00003CC5">
        <w:rPr>
          <w:rFonts w:hint="eastAsia"/>
          <w:szCs w:val="24"/>
          <w:rtl/>
        </w:rPr>
        <w:t>מטה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המשמעות</w:t>
      </w:r>
      <w:r w:rsidRPr="00003CC5">
        <w:rPr>
          <w:szCs w:val="24"/>
          <w:rtl/>
        </w:rPr>
        <w:t xml:space="preserve"> </w:t>
      </w:r>
      <w:r w:rsidRPr="00003CC5">
        <w:rPr>
          <w:rFonts w:hint="eastAsia"/>
          <w:szCs w:val="24"/>
          <w:rtl/>
        </w:rPr>
        <w:t>הרשומה</w:t>
      </w:r>
      <w:r w:rsidRPr="00003CC5">
        <w:rPr>
          <w:szCs w:val="24"/>
          <w:rtl/>
        </w:rPr>
        <w:t xml:space="preserve"> </w:t>
      </w:r>
      <w:r w:rsidRPr="00003CC5">
        <w:rPr>
          <w:rFonts w:hint="eastAsia"/>
          <w:szCs w:val="24"/>
          <w:rtl/>
        </w:rPr>
        <w:t>לצידם</w:t>
      </w:r>
      <w:r w:rsidRPr="00003CC5">
        <w:rPr>
          <w:szCs w:val="24"/>
          <w:rtl/>
        </w:rPr>
        <w:t>:</w:t>
      </w:r>
    </w:p>
    <w:p w14:paraId="27042FE2" w14:textId="77777777" w:rsidR="00270CEF" w:rsidRPr="00003CC5" w:rsidRDefault="00270CEF" w:rsidP="00270CEF">
      <w:pPr>
        <w:spacing w:line="360" w:lineRule="auto"/>
        <w:jc w:val="both"/>
        <w:rPr>
          <w:szCs w:val="24"/>
        </w:rPr>
      </w:pPr>
    </w:p>
    <w:tbl>
      <w:tblPr>
        <w:bidiVisual/>
        <w:tblW w:w="0" w:type="auto"/>
        <w:tblInd w:w="494" w:type="dxa"/>
        <w:tblLook w:val="01E0" w:firstRow="1" w:lastRow="1" w:firstColumn="1" w:lastColumn="1" w:noHBand="0" w:noVBand="0"/>
      </w:tblPr>
      <w:tblGrid>
        <w:gridCol w:w="1620"/>
        <w:gridCol w:w="360"/>
        <w:gridCol w:w="6048"/>
      </w:tblGrid>
      <w:tr w:rsidR="00270CEF" w:rsidRPr="00003CC5" w14:paraId="6C816FAB" w14:textId="77777777" w:rsidTr="000A5BEB">
        <w:tc>
          <w:tcPr>
            <w:tcW w:w="1620" w:type="dxa"/>
            <w:hideMark/>
          </w:tcPr>
          <w:p w14:paraId="66ADA972" w14:textId="77777777" w:rsidR="00270CEF" w:rsidRPr="00003CC5" w:rsidRDefault="00270CEF" w:rsidP="000A5BEB">
            <w:pPr>
              <w:pStyle w:val="smalltablestyle"/>
              <w:spacing w:line="360" w:lineRule="auto"/>
            </w:pPr>
            <w:r w:rsidRPr="00003CC5">
              <w:rPr>
                <w:rFonts w:hint="eastAsia"/>
                <w:rtl/>
              </w:rPr>
              <w:t>התקציב</w:t>
            </w:r>
            <w:r w:rsidRPr="00003CC5">
              <w:rPr>
                <w:rtl/>
              </w:rPr>
              <w:t xml:space="preserve"> </w:t>
            </w:r>
            <w:r w:rsidRPr="00003CC5">
              <w:rPr>
                <w:rFonts w:hint="eastAsia"/>
                <w:rtl/>
              </w:rPr>
              <w:t>המאושר</w:t>
            </w:r>
          </w:p>
        </w:tc>
        <w:tc>
          <w:tcPr>
            <w:tcW w:w="360" w:type="dxa"/>
          </w:tcPr>
          <w:p w14:paraId="2F4A6B08" w14:textId="77777777" w:rsidR="00270CEF" w:rsidRPr="00003CC5" w:rsidRDefault="00270CEF" w:rsidP="000A5BEB">
            <w:pPr>
              <w:pStyle w:val="smalltablestyle"/>
              <w:keepNext/>
              <w:keepLines/>
              <w:spacing w:before="200" w:line="360" w:lineRule="auto"/>
              <w:outlineLvl w:val="2"/>
            </w:pPr>
          </w:p>
        </w:tc>
        <w:tc>
          <w:tcPr>
            <w:tcW w:w="6048" w:type="dxa"/>
            <w:hideMark/>
          </w:tcPr>
          <w:p w14:paraId="54F8EBF8" w14:textId="77777777" w:rsidR="00270CEF" w:rsidRPr="00003CC5" w:rsidRDefault="00270CEF" w:rsidP="000A5BEB">
            <w:pPr>
              <w:pStyle w:val="smalltablestyle"/>
              <w:spacing w:line="360" w:lineRule="auto"/>
            </w:pPr>
            <w:r w:rsidRPr="00003CC5">
              <w:rPr>
                <w:rFonts w:hint="eastAsia"/>
                <w:rtl/>
              </w:rPr>
              <w:t>תקציב</w:t>
            </w:r>
            <w:r w:rsidRPr="00003CC5">
              <w:rPr>
                <w:rtl/>
              </w:rPr>
              <w:t xml:space="preserve"> </w:t>
            </w:r>
            <w:r w:rsidRPr="00003CC5">
              <w:rPr>
                <w:rFonts w:hint="eastAsia"/>
                <w:rtl/>
              </w:rPr>
              <w:t>התכנית</w:t>
            </w:r>
            <w:r w:rsidRPr="00003CC5">
              <w:rPr>
                <w:rtl/>
              </w:rPr>
              <w:t xml:space="preserve"> </w:t>
            </w:r>
            <w:r w:rsidRPr="00003CC5">
              <w:rPr>
                <w:rFonts w:hint="eastAsia"/>
                <w:rtl/>
              </w:rPr>
              <w:t>שאושר</w:t>
            </w:r>
            <w:r w:rsidRPr="00003CC5">
              <w:rPr>
                <w:rtl/>
              </w:rPr>
              <w:t xml:space="preserve"> </w:t>
            </w:r>
            <w:r w:rsidRPr="00003CC5">
              <w:rPr>
                <w:rFonts w:hint="eastAsia"/>
                <w:rtl/>
              </w:rPr>
              <w:t>על</w:t>
            </w:r>
            <w:r w:rsidRPr="00003CC5">
              <w:rPr>
                <w:rtl/>
              </w:rPr>
              <w:t xml:space="preserve"> </w:t>
            </w:r>
            <w:r w:rsidRPr="00003CC5">
              <w:rPr>
                <w:rFonts w:hint="eastAsia"/>
                <w:rtl/>
              </w:rPr>
              <w:t>ידי</w:t>
            </w:r>
            <w:r w:rsidRPr="00003CC5">
              <w:rPr>
                <w:rtl/>
              </w:rPr>
              <w:t xml:space="preserve"> </w:t>
            </w:r>
            <w:r w:rsidRPr="00003CC5">
              <w:rPr>
                <w:rFonts w:hint="eastAsia"/>
                <w:rtl/>
              </w:rPr>
              <w:t>המשרד</w:t>
            </w:r>
            <w:r w:rsidRPr="00003CC5">
              <w:rPr>
                <w:rtl/>
              </w:rPr>
              <w:t xml:space="preserve"> </w:t>
            </w:r>
            <w:r w:rsidRPr="00003CC5">
              <w:rPr>
                <w:rFonts w:hint="eastAsia"/>
                <w:rtl/>
              </w:rPr>
              <w:t>בהודעת</w:t>
            </w:r>
            <w:r w:rsidRPr="00003CC5">
              <w:rPr>
                <w:rtl/>
              </w:rPr>
              <w:t xml:space="preserve"> </w:t>
            </w:r>
            <w:r w:rsidRPr="00003CC5">
              <w:rPr>
                <w:rFonts w:hint="eastAsia"/>
                <w:rtl/>
              </w:rPr>
              <w:t>זכייה</w:t>
            </w:r>
            <w:r w:rsidRPr="00003CC5">
              <w:rPr>
                <w:rtl/>
              </w:rPr>
              <w:t xml:space="preserve"> </w:t>
            </w:r>
            <w:r w:rsidRPr="00003CC5">
              <w:rPr>
                <w:rFonts w:hint="eastAsia"/>
                <w:rtl/>
              </w:rPr>
              <w:t>שהוצאה</w:t>
            </w:r>
            <w:r w:rsidRPr="00003CC5">
              <w:rPr>
                <w:rtl/>
              </w:rPr>
              <w:t xml:space="preserve"> </w:t>
            </w:r>
            <w:r w:rsidRPr="00003CC5">
              <w:rPr>
                <w:rFonts w:hint="eastAsia"/>
                <w:rtl/>
              </w:rPr>
              <w:t>ליזם</w:t>
            </w:r>
            <w:r w:rsidRPr="00003CC5">
              <w:rPr>
                <w:rtl/>
              </w:rPr>
              <w:t>.</w:t>
            </w:r>
          </w:p>
        </w:tc>
      </w:tr>
      <w:tr w:rsidR="00270CEF" w:rsidRPr="00003CC5" w14:paraId="68F3418C" w14:textId="77777777" w:rsidTr="000A5BEB">
        <w:tc>
          <w:tcPr>
            <w:tcW w:w="1620" w:type="dxa"/>
          </w:tcPr>
          <w:p w14:paraId="3CA5E683" w14:textId="77777777" w:rsidR="00270CEF" w:rsidRPr="00003CC5" w:rsidRDefault="00270CEF" w:rsidP="000A5BEB">
            <w:pPr>
              <w:pStyle w:val="smalltablestyle"/>
              <w:keepNext/>
              <w:keepLines/>
              <w:spacing w:before="200" w:line="360" w:lineRule="auto"/>
              <w:outlineLvl w:val="2"/>
            </w:pPr>
          </w:p>
        </w:tc>
        <w:tc>
          <w:tcPr>
            <w:tcW w:w="360" w:type="dxa"/>
          </w:tcPr>
          <w:p w14:paraId="4388FEF0" w14:textId="77777777" w:rsidR="00270CEF" w:rsidRPr="00003CC5" w:rsidRDefault="00270CEF" w:rsidP="000A5BEB">
            <w:pPr>
              <w:pStyle w:val="smalltablestyle"/>
              <w:keepNext/>
              <w:keepLines/>
              <w:spacing w:before="200" w:line="360" w:lineRule="auto"/>
              <w:outlineLvl w:val="2"/>
            </w:pPr>
          </w:p>
        </w:tc>
        <w:tc>
          <w:tcPr>
            <w:tcW w:w="6048" w:type="dxa"/>
          </w:tcPr>
          <w:p w14:paraId="79A924BC" w14:textId="77777777" w:rsidR="00270CEF" w:rsidRPr="00003CC5" w:rsidRDefault="00270CEF" w:rsidP="000A5BEB">
            <w:pPr>
              <w:pStyle w:val="smalltablestyle"/>
              <w:keepNext/>
              <w:keepLines/>
              <w:spacing w:before="200" w:line="360" w:lineRule="auto"/>
              <w:outlineLvl w:val="2"/>
            </w:pPr>
          </w:p>
        </w:tc>
      </w:tr>
      <w:tr w:rsidR="00270CEF" w:rsidRPr="00003CC5" w14:paraId="5DF78EA4" w14:textId="77777777" w:rsidTr="000A5BEB">
        <w:tc>
          <w:tcPr>
            <w:tcW w:w="1620" w:type="dxa"/>
            <w:hideMark/>
          </w:tcPr>
          <w:p w14:paraId="57267E6F" w14:textId="77777777" w:rsidR="00270CEF" w:rsidRPr="00003CC5" w:rsidRDefault="00270CEF" w:rsidP="000A5BEB">
            <w:pPr>
              <w:pStyle w:val="smalltablestyle"/>
              <w:spacing w:line="360" w:lineRule="auto"/>
            </w:pPr>
            <w:r w:rsidRPr="00003CC5">
              <w:rPr>
                <w:rFonts w:hint="eastAsia"/>
                <w:rtl/>
              </w:rPr>
              <w:t>זכויות</w:t>
            </w:r>
            <w:r w:rsidRPr="00003CC5">
              <w:rPr>
                <w:rFonts w:hint="cs"/>
                <w:rtl/>
              </w:rPr>
              <w:t xml:space="preserve"> קניין רוחני</w:t>
            </w:r>
          </w:p>
        </w:tc>
        <w:tc>
          <w:tcPr>
            <w:tcW w:w="360" w:type="dxa"/>
          </w:tcPr>
          <w:p w14:paraId="7ACD5BB6" w14:textId="77777777" w:rsidR="00270CEF" w:rsidRPr="00003CC5" w:rsidRDefault="00270CEF" w:rsidP="000A5BEB">
            <w:pPr>
              <w:pStyle w:val="smalltablestyle"/>
              <w:keepNext/>
              <w:keepLines/>
              <w:spacing w:before="200" w:line="360" w:lineRule="auto"/>
              <w:outlineLvl w:val="2"/>
            </w:pPr>
          </w:p>
        </w:tc>
        <w:tc>
          <w:tcPr>
            <w:tcW w:w="6048" w:type="dxa"/>
            <w:hideMark/>
          </w:tcPr>
          <w:p w14:paraId="33444AD5" w14:textId="77777777" w:rsidR="00270CEF" w:rsidRPr="00003CC5" w:rsidRDefault="00270CEF" w:rsidP="000A5BEB">
            <w:pPr>
              <w:pStyle w:val="smalltablestyle"/>
              <w:spacing w:line="360" w:lineRule="auto"/>
            </w:pPr>
            <w:r w:rsidRPr="00003CC5">
              <w:rPr>
                <w:rFonts w:hint="eastAsia"/>
                <w:rtl/>
              </w:rPr>
              <w:t>לרבות</w:t>
            </w:r>
            <w:r w:rsidRPr="00003CC5">
              <w:rPr>
                <w:rtl/>
              </w:rPr>
              <w:t xml:space="preserve"> </w:t>
            </w:r>
            <w:r w:rsidRPr="00003CC5">
              <w:rPr>
                <w:rFonts w:hint="eastAsia"/>
                <w:rtl/>
              </w:rPr>
              <w:t>זכויות</w:t>
            </w:r>
            <w:r w:rsidRPr="00003CC5">
              <w:rPr>
                <w:rtl/>
              </w:rPr>
              <w:t xml:space="preserve"> </w:t>
            </w:r>
            <w:r w:rsidRPr="00003CC5">
              <w:rPr>
                <w:rFonts w:hint="eastAsia"/>
                <w:rtl/>
              </w:rPr>
              <w:t>על</w:t>
            </w:r>
            <w:r w:rsidRPr="00003CC5">
              <w:rPr>
                <w:rtl/>
              </w:rPr>
              <w:t xml:space="preserve"> </w:t>
            </w:r>
            <w:r w:rsidRPr="00003CC5">
              <w:rPr>
                <w:rFonts w:hint="eastAsia"/>
                <w:rtl/>
              </w:rPr>
              <w:t>פי</w:t>
            </w:r>
            <w:r w:rsidRPr="00003CC5">
              <w:rPr>
                <w:rtl/>
              </w:rPr>
              <w:t xml:space="preserve"> </w:t>
            </w:r>
            <w:r w:rsidRPr="00003CC5">
              <w:rPr>
                <w:rFonts w:hint="eastAsia"/>
                <w:rtl/>
              </w:rPr>
              <w:t>חוק</w:t>
            </w:r>
            <w:r w:rsidRPr="00003CC5">
              <w:rPr>
                <w:rtl/>
              </w:rPr>
              <w:t xml:space="preserve"> </w:t>
            </w:r>
            <w:r w:rsidRPr="00003CC5">
              <w:rPr>
                <w:rFonts w:hint="eastAsia"/>
                <w:rtl/>
              </w:rPr>
              <w:t>זכות</w:t>
            </w:r>
            <w:r w:rsidRPr="00003CC5">
              <w:rPr>
                <w:rtl/>
              </w:rPr>
              <w:t xml:space="preserve"> </w:t>
            </w:r>
            <w:r w:rsidRPr="00003CC5">
              <w:rPr>
                <w:rFonts w:hint="eastAsia"/>
                <w:rtl/>
              </w:rPr>
              <w:t>יוצרים</w:t>
            </w:r>
            <w:r w:rsidRPr="00003CC5">
              <w:rPr>
                <w:rtl/>
              </w:rPr>
              <w:t xml:space="preserve">, </w:t>
            </w:r>
            <w:r w:rsidRPr="00003CC5">
              <w:rPr>
                <w:rFonts w:hint="cs"/>
                <w:rtl/>
              </w:rPr>
              <w:t>2007</w:t>
            </w:r>
            <w:r w:rsidRPr="00003CC5">
              <w:rPr>
                <w:rtl/>
              </w:rPr>
              <w:t xml:space="preserve">, </w:t>
            </w:r>
            <w:r w:rsidRPr="00003CC5">
              <w:rPr>
                <w:rFonts w:hint="eastAsia"/>
                <w:rtl/>
              </w:rPr>
              <w:t>ופקודת</w:t>
            </w:r>
            <w:r w:rsidRPr="00003CC5">
              <w:rPr>
                <w:rtl/>
              </w:rPr>
              <w:t xml:space="preserve"> </w:t>
            </w:r>
            <w:r w:rsidRPr="00003CC5">
              <w:rPr>
                <w:rFonts w:hint="eastAsia"/>
                <w:rtl/>
              </w:rPr>
              <w:t>זכות</w:t>
            </w:r>
            <w:r w:rsidRPr="00003CC5">
              <w:rPr>
                <w:rtl/>
              </w:rPr>
              <w:t xml:space="preserve"> </w:t>
            </w:r>
            <w:r w:rsidRPr="00003CC5">
              <w:rPr>
                <w:rFonts w:hint="eastAsia"/>
                <w:rtl/>
              </w:rPr>
              <w:t>יוצרים</w:t>
            </w:r>
            <w:r w:rsidRPr="00003CC5">
              <w:rPr>
                <w:rtl/>
              </w:rPr>
              <w:t xml:space="preserve">, 1924, </w:t>
            </w:r>
            <w:r w:rsidRPr="00003CC5">
              <w:rPr>
                <w:rFonts w:hint="eastAsia"/>
                <w:rtl/>
              </w:rPr>
              <w:t>זכויות</w:t>
            </w:r>
            <w:r w:rsidRPr="00003CC5">
              <w:rPr>
                <w:rtl/>
              </w:rPr>
              <w:t xml:space="preserve"> </w:t>
            </w:r>
            <w:r w:rsidRPr="00003CC5">
              <w:rPr>
                <w:rFonts w:hint="eastAsia"/>
                <w:rtl/>
              </w:rPr>
              <w:t>לפי</w:t>
            </w:r>
            <w:r w:rsidRPr="00003CC5">
              <w:rPr>
                <w:rtl/>
              </w:rPr>
              <w:t xml:space="preserve"> </w:t>
            </w:r>
            <w:r w:rsidRPr="00003CC5">
              <w:rPr>
                <w:rFonts w:hint="eastAsia"/>
                <w:rtl/>
              </w:rPr>
              <w:t>חוק</w:t>
            </w:r>
            <w:r w:rsidRPr="00003CC5">
              <w:rPr>
                <w:rtl/>
              </w:rPr>
              <w:t xml:space="preserve"> </w:t>
            </w:r>
            <w:r w:rsidRPr="00003CC5">
              <w:rPr>
                <w:rFonts w:hint="eastAsia"/>
                <w:rtl/>
              </w:rPr>
              <w:t>הפטנטים</w:t>
            </w:r>
            <w:r w:rsidRPr="00003CC5">
              <w:rPr>
                <w:rtl/>
              </w:rPr>
              <w:t xml:space="preserve">, </w:t>
            </w:r>
            <w:r w:rsidRPr="00003CC5">
              <w:rPr>
                <w:rFonts w:hint="eastAsia"/>
                <w:rtl/>
              </w:rPr>
              <w:t>התשכ</w:t>
            </w:r>
            <w:r w:rsidRPr="00003CC5">
              <w:rPr>
                <w:rtl/>
              </w:rPr>
              <w:t>"</w:t>
            </w:r>
            <w:r w:rsidRPr="00003CC5">
              <w:rPr>
                <w:rFonts w:hint="eastAsia"/>
                <w:rtl/>
              </w:rPr>
              <w:t>ז</w:t>
            </w:r>
            <w:r w:rsidRPr="00003CC5">
              <w:rPr>
                <w:rtl/>
              </w:rPr>
              <w:t xml:space="preserve"> – 1967, </w:t>
            </w:r>
            <w:r w:rsidRPr="00003CC5">
              <w:rPr>
                <w:rFonts w:hint="eastAsia"/>
                <w:rtl/>
              </w:rPr>
              <w:t>זכויות</w:t>
            </w:r>
            <w:r w:rsidRPr="00003CC5">
              <w:rPr>
                <w:rtl/>
              </w:rPr>
              <w:t xml:space="preserve"> </w:t>
            </w:r>
            <w:r w:rsidRPr="00003CC5">
              <w:rPr>
                <w:rFonts w:hint="eastAsia"/>
                <w:rtl/>
              </w:rPr>
              <w:t>לפי</w:t>
            </w:r>
            <w:r w:rsidRPr="00003CC5">
              <w:rPr>
                <w:rtl/>
              </w:rPr>
              <w:t xml:space="preserve"> </w:t>
            </w:r>
            <w:r w:rsidRPr="00003CC5">
              <w:rPr>
                <w:rFonts w:hint="eastAsia"/>
                <w:rtl/>
              </w:rPr>
              <w:t>פקודת</w:t>
            </w:r>
            <w:r w:rsidRPr="00003CC5">
              <w:rPr>
                <w:rtl/>
              </w:rPr>
              <w:t xml:space="preserve"> </w:t>
            </w:r>
            <w:r w:rsidRPr="00003CC5">
              <w:rPr>
                <w:rFonts w:hint="eastAsia"/>
                <w:rtl/>
              </w:rPr>
              <w:t>סימני</w:t>
            </w:r>
            <w:r w:rsidRPr="00003CC5">
              <w:rPr>
                <w:rtl/>
              </w:rPr>
              <w:t xml:space="preserve"> </w:t>
            </w:r>
            <w:r w:rsidRPr="00003CC5">
              <w:rPr>
                <w:rFonts w:hint="eastAsia"/>
                <w:rtl/>
              </w:rPr>
              <w:t>מסחר</w:t>
            </w:r>
            <w:r w:rsidRPr="00003CC5">
              <w:rPr>
                <w:rtl/>
              </w:rPr>
              <w:t xml:space="preserve">, </w:t>
            </w:r>
            <w:r w:rsidRPr="00003CC5">
              <w:rPr>
                <w:rFonts w:hint="eastAsia"/>
                <w:rtl/>
              </w:rPr>
              <w:t>תשל</w:t>
            </w:r>
            <w:r w:rsidRPr="00003CC5">
              <w:rPr>
                <w:rtl/>
              </w:rPr>
              <w:t>"</w:t>
            </w:r>
            <w:r w:rsidRPr="00003CC5">
              <w:rPr>
                <w:rFonts w:hint="eastAsia"/>
                <w:rtl/>
              </w:rPr>
              <w:t>ב</w:t>
            </w:r>
            <w:r w:rsidRPr="00003CC5">
              <w:rPr>
                <w:rtl/>
              </w:rPr>
              <w:t xml:space="preserve"> – 1972, </w:t>
            </w:r>
            <w:r w:rsidRPr="00003CC5">
              <w:rPr>
                <w:rFonts w:hint="eastAsia"/>
                <w:rtl/>
              </w:rPr>
              <w:t>זכויות</w:t>
            </w:r>
            <w:r w:rsidRPr="00003CC5">
              <w:rPr>
                <w:rtl/>
              </w:rPr>
              <w:t xml:space="preserve"> </w:t>
            </w:r>
            <w:r w:rsidRPr="00003CC5">
              <w:rPr>
                <w:rFonts w:hint="eastAsia"/>
                <w:rtl/>
              </w:rPr>
              <w:t>על</w:t>
            </w:r>
            <w:r w:rsidRPr="00003CC5">
              <w:rPr>
                <w:rtl/>
              </w:rPr>
              <w:t xml:space="preserve"> </w:t>
            </w:r>
            <w:r w:rsidRPr="00003CC5">
              <w:rPr>
                <w:rFonts w:hint="eastAsia"/>
                <w:rtl/>
              </w:rPr>
              <w:t>פי</w:t>
            </w:r>
            <w:r w:rsidRPr="00003CC5">
              <w:rPr>
                <w:rtl/>
              </w:rPr>
              <w:t xml:space="preserve"> </w:t>
            </w:r>
            <w:r w:rsidRPr="00003CC5">
              <w:rPr>
                <w:rFonts w:hint="eastAsia"/>
                <w:rtl/>
              </w:rPr>
              <w:t>פקודת</w:t>
            </w:r>
            <w:r w:rsidRPr="00003CC5">
              <w:rPr>
                <w:rtl/>
              </w:rPr>
              <w:t xml:space="preserve"> </w:t>
            </w:r>
            <w:r w:rsidRPr="00003CC5">
              <w:rPr>
                <w:rFonts w:hint="eastAsia"/>
                <w:rtl/>
              </w:rPr>
              <w:t>הפטנטים</w:t>
            </w:r>
            <w:r w:rsidRPr="00003CC5">
              <w:rPr>
                <w:rtl/>
              </w:rPr>
              <w:t xml:space="preserve"> </w:t>
            </w:r>
            <w:r w:rsidRPr="00003CC5">
              <w:rPr>
                <w:rFonts w:hint="eastAsia"/>
                <w:rtl/>
              </w:rPr>
              <w:t>והמדגמים</w:t>
            </w:r>
            <w:r w:rsidRPr="00003CC5">
              <w:rPr>
                <w:rtl/>
              </w:rPr>
              <w:t xml:space="preserve">, </w:t>
            </w:r>
            <w:r w:rsidRPr="00003CC5">
              <w:rPr>
                <w:rFonts w:hint="eastAsia"/>
                <w:rtl/>
              </w:rPr>
              <w:t>זכויות</w:t>
            </w:r>
            <w:r w:rsidRPr="00003CC5">
              <w:rPr>
                <w:rtl/>
              </w:rPr>
              <w:t xml:space="preserve"> </w:t>
            </w:r>
            <w:r w:rsidRPr="00003CC5">
              <w:rPr>
                <w:rFonts w:hint="eastAsia"/>
                <w:rtl/>
              </w:rPr>
              <w:t>ב</w:t>
            </w:r>
            <w:r w:rsidRPr="00003CC5">
              <w:rPr>
                <w:rtl/>
              </w:rPr>
              <w:t>- "</w:t>
            </w:r>
            <w:r w:rsidRPr="00003CC5">
              <w:rPr>
                <w:rFonts w:hint="eastAsia"/>
                <w:rtl/>
              </w:rPr>
              <w:t>סוד</w:t>
            </w:r>
            <w:r w:rsidRPr="00003CC5">
              <w:rPr>
                <w:rtl/>
              </w:rPr>
              <w:t xml:space="preserve"> </w:t>
            </w:r>
            <w:r w:rsidRPr="00003CC5">
              <w:rPr>
                <w:rFonts w:hint="eastAsia"/>
                <w:rtl/>
              </w:rPr>
              <w:t>מסחרי</w:t>
            </w:r>
            <w:r w:rsidRPr="00003CC5">
              <w:rPr>
                <w:rtl/>
              </w:rPr>
              <w:t xml:space="preserve">" </w:t>
            </w:r>
            <w:r w:rsidRPr="00003CC5">
              <w:rPr>
                <w:rFonts w:hint="eastAsia"/>
                <w:rtl/>
              </w:rPr>
              <w:t>לפי</w:t>
            </w:r>
            <w:r w:rsidRPr="00003CC5">
              <w:rPr>
                <w:rtl/>
              </w:rPr>
              <w:t xml:space="preserve"> </w:t>
            </w:r>
            <w:r w:rsidRPr="00003CC5">
              <w:rPr>
                <w:rFonts w:hint="eastAsia"/>
                <w:rtl/>
              </w:rPr>
              <w:t>חוק</w:t>
            </w:r>
            <w:r w:rsidRPr="00003CC5">
              <w:rPr>
                <w:rtl/>
              </w:rPr>
              <w:t xml:space="preserve"> </w:t>
            </w:r>
            <w:r w:rsidRPr="00003CC5">
              <w:rPr>
                <w:rFonts w:hint="eastAsia"/>
                <w:rtl/>
              </w:rPr>
              <w:t>עוולות</w:t>
            </w:r>
            <w:r w:rsidRPr="00003CC5">
              <w:rPr>
                <w:rtl/>
              </w:rPr>
              <w:t xml:space="preserve"> </w:t>
            </w:r>
            <w:r w:rsidRPr="00003CC5">
              <w:rPr>
                <w:rFonts w:hint="eastAsia"/>
                <w:rtl/>
              </w:rPr>
              <w:t>מסחריות</w:t>
            </w:r>
            <w:r w:rsidRPr="00003CC5">
              <w:rPr>
                <w:rtl/>
              </w:rPr>
              <w:t xml:space="preserve">, </w:t>
            </w:r>
            <w:r w:rsidRPr="00003CC5">
              <w:rPr>
                <w:rFonts w:hint="eastAsia"/>
                <w:rtl/>
              </w:rPr>
              <w:t>התשנ</w:t>
            </w:r>
            <w:r w:rsidRPr="00003CC5">
              <w:rPr>
                <w:rtl/>
              </w:rPr>
              <w:t>"</w:t>
            </w:r>
            <w:r w:rsidRPr="00003CC5">
              <w:rPr>
                <w:rFonts w:hint="eastAsia"/>
                <w:rtl/>
              </w:rPr>
              <w:t>ט</w:t>
            </w:r>
            <w:r w:rsidRPr="00003CC5">
              <w:rPr>
                <w:rtl/>
              </w:rPr>
              <w:t xml:space="preserve"> – 1999,</w:t>
            </w:r>
            <w:r w:rsidRPr="00003CC5">
              <w:rPr>
                <w:rFonts w:hint="cs"/>
                <w:rtl/>
              </w:rPr>
              <w:t xml:space="preserve"> </w:t>
            </w:r>
            <w:r w:rsidRPr="00003CC5">
              <w:rPr>
                <w:rFonts w:hint="eastAsia"/>
                <w:rtl/>
              </w:rPr>
              <w:t>חוק</w:t>
            </w:r>
            <w:r w:rsidRPr="00003CC5">
              <w:rPr>
                <w:rtl/>
              </w:rPr>
              <w:t xml:space="preserve"> </w:t>
            </w:r>
            <w:r w:rsidRPr="00003CC5">
              <w:rPr>
                <w:rFonts w:hint="eastAsia"/>
                <w:rtl/>
              </w:rPr>
              <w:t>זכויות</w:t>
            </w:r>
            <w:r w:rsidRPr="00003CC5">
              <w:rPr>
                <w:rtl/>
              </w:rPr>
              <w:t xml:space="preserve"> </w:t>
            </w:r>
            <w:r w:rsidRPr="00003CC5">
              <w:rPr>
                <w:rFonts w:hint="eastAsia"/>
                <w:rtl/>
              </w:rPr>
              <w:t>מטפחים</w:t>
            </w:r>
            <w:r w:rsidRPr="00003CC5">
              <w:rPr>
                <w:rtl/>
              </w:rPr>
              <w:t xml:space="preserve"> </w:t>
            </w:r>
            <w:r w:rsidRPr="00003CC5">
              <w:rPr>
                <w:rFonts w:hint="eastAsia"/>
                <w:rtl/>
              </w:rPr>
              <w:t>של</w:t>
            </w:r>
            <w:r w:rsidRPr="00003CC5">
              <w:rPr>
                <w:rtl/>
              </w:rPr>
              <w:t xml:space="preserve"> </w:t>
            </w:r>
            <w:r w:rsidRPr="00003CC5">
              <w:rPr>
                <w:rFonts w:hint="eastAsia"/>
                <w:rtl/>
              </w:rPr>
              <w:t>זני</w:t>
            </w:r>
            <w:r w:rsidRPr="00003CC5">
              <w:rPr>
                <w:rtl/>
              </w:rPr>
              <w:t xml:space="preserve"> </w:t>
            </w:r>
            <w:r w:rsidRPr="00003CC5">
              <w:rPr>
                <w:rFonts w:hint="eastAsia"/>
                <w:rtl/>
              </w:rPr>
              <w:t>צמחים</w:t>
            </w:r>
            <w:r w:rsidRPr="00003CC5">
              <w:rPr>
                <w:rtl/>
              </w:rPr>
              <w:t xml:space="preserve">, </w:t>
            </w:r>
            <w:r w:rsidRPr="00003CC5">
              <w:rPr>
                <w:rFonts w:hint="eastAsia"/>
                <w:rtl/>
              </w:rPr>
              <w:t>התשל</w:t>
            </w:r>
            <w:r w:rsidRPr="00003CC5">
              <w:rPr>
                <w:rtl/>
              </w:rPr>
              <w:t>"</w:t>
            </w:r>
            <w:r w:rsidRPr="00003CC5">
              <w:rPr>
                <w:rFonts w:hint="eastAsia"/>
                <w:rtl/>
              </w:rPr>
              <w:t>ג</w:t>
            </w:r>
            <w:r w:rsidRPr="00003CC5">
              <w:rPr>
                <w:rtl/>
              </w:rPr>
              <w:t xml:space="preserve"> – 1973 </w:t>
            </w:r>
            <w:r w:rsidRPr="00003CC5">
              <w:rPr>
                <w:rFonts w:hint="eastAsia"/>
                <w:rtl/>
              </w:rPr>
              <w:t>וזכויות</w:t>
            </w:r>
            <w:r w:rsidRPr="00003CC5">
              <w:rPr>
                <w:rtl/>
              </w:rPr>
              <w:t xml:space="preserve"> </w:t>
            </w:r>
            <w:r w:rsidRPr="00003CC5">
              <w:rPr>
                <w:rFonts w:hint="eastAsia"/>
                <w:rtl/>
              </w:rPr>
              <w:t>אחרות</w:t>
            </w:r>
            <w:r w:rsidRPr="00003CC5">
              <w:rPr>
                <w:rtl/>
              </w:rPr>
              <w:t xml:space="preserve"> </w:t>
            </w:r>
            <w:r w:rsidRPr="00003CC5">
              <w:rPr>
                <w:rFonts w:hint="eastAsia"/>
                <w:rtl/>
              </w:rPr>
              <w:t>במידע</w:t>
            </w:r>
            <w:r w:rsidRPr="00003CC5">
              <w:rPr>
                <w:rtl/>
              </w:rPr>
              <w:t xml:space="preserve"> </w:t>
            </w:r>
            <w:r w:rsidRPr="00003CC5">
              <w:rPr>
                <w:rFonts w:hint="eastAsia"/>
                <w:rtl/>
              </w:rPr>
              <w:t>שאינו</w:t>
            </w:r>
            <w:r w:rsidRPr="00003CC5">
              <w:rPr>
                <w:rtl/>
              </w:rPr>
              <w:t xml:space="preserve"> </w:t>
            </w:r>
            <w:r w:rsidRPr="00003CC5">
              <w:rPr>
                <w:rFonts w:hint="eastAsia"/>
                <w:rtl/>
              </w:rPr>
              <w:t>נחלת</w:t>
            </w:r>
            <w:r w:rsidRPr="00003CC5">
              <w:rPr>
                <w:rtl/>
              </w:rPr>
              <w:t xml:space="preserve"> </w:t>
            </w:r>
            <w:r w:rsidRPr="00003CC5">
              <w:rPr>
                <w:rFonts w:hint="eastAsia"/>
                <w:rtl/>
              </w:rPr>
              <w:t>הכלל</w:t>
            </w:r>
            <w:r w:rsidRPr="00003CC5">
              <w:rPr>
                <w:rtl/>
              </w:rPr>
              <w:t>.</w:t>
            </w:r>
          </w:p>
        </w:tc>
      </w:tr>
      <w:tr w:rsidR="00270CEF" w:rsidRPr="00003CC5" w14:paraId="40BA4A42" w14:textId="77777777" w:rsidTr="000A5BEB">
        <w:tc>
          <w:tcPr>
            <w:tcW w:w="1620" w:type="dxa"/>
          </w:tcPr>
          <w:p w14:paraId="7D280B6E" w14:textId="77777777" w:rsidR="00270CEF" w:rsidRPr="00003CC5" w:rsidRDefault="00270CEF" w:rsidP="000A5BEB">
            <w:pPr>
              <w:pStyle w:val="smalltablestyle"/>
              <w:keepNext/>
              <w:keepLines/>
              <w:spacing w:before="200" w:line="360" w:lineRule="auto"/>
              <w:outlineLvl w:val="2"/>
            </w:pPr>
          </w:p>
        </w:tc>
        <w:tc>
          <w:tcPr>
            <w:tcW w:w="360" w:type="dxa"/>
          </w:tcPr>
          <w:p w14:paraId="044B83B6" w14:textId="77777777" w:rsidR="00270CEF" w:rsidRPr="00003CC5" w:rsidRDefault="00270CEF" w:rsidP="000A5BEB">
            <w:pPr>
              <w:pStyle w:val="smalltablestyle"/>
              <w:keepNext/>
              <w:keepLines/>
              <w:spacing w:before="200" w:line="360" w:lineRule="auto"/>
              <w:outlineLvl w:val="2"/>
            </w:pPr>
          </w:p>
        </w:tc>
        <w:tc>
          <w:tcPr>
            <w:tcW w:w="6048" w:type="dxa"/>
          </w:tcPr>
          <w:p w14:paraId="60087D43" w14:textId="77777777" w:rsidR="00270CEF" w:rsidRPr="00003CC5" w:rsidRDefault="00270CEF" w:rsidP="000A5BEB">
            <w:pPr>
              <w:pStyle w:val="smalltablestyle"/>
              <w:keepNext/>
              <w:keepLines/>
              <w:spacing w:before="200" w:line="360" w:lineRule="auto"/>
              <w:outlineLvl w:val="2"/>
            </w:pPr>
          </w:p>
        </w:tc>
      </w:tr>
      <w:tr w:rsidR="00270CEF" w:rsidRPr="00003CC5" w14:paraId="77BA03DC" w14:textId="77777777" w:rsidTr="000A5BEB">
        <w:tc>
          <w:tcPr>
            <w:tcW w:w="1620" w:type="dxa"/>
            <w:hideMark/>
          </w:tcPr>
          <w:p w14:paraId="45BF946D" w14:textId="77777777" w:rsidR="00270CEF" w:rsidRPr="00003CC5" w:rsidRDefault="00270CEF" w:rsidP="000A5BEB">
            <w:pPr>
              <w:pStyle w:val="smalltablestyle"/>
              <w:spacing w:line="360" w:lineRule="auto"/>
            </w:pPr>
            <w:r w:rsidRPr="00003CC5">
              <w:rPr>
                <w:rFonts w:hint="eastAsia"/>
                <w:rtl/>
              </w:rPr>
              <w:t>תוצר</w:t>
            </w:r>
            <w:r w:rsidRPr="00003CC5">
              <w:rPr>
                <w:rtl/>
              </w:rPr>
              <w:t xml:space="preserve"> </w:t>
            </w:r>
            <w:r w:rsidRPr="00003CC5">
              <w:rPr>
                <w:rFonts w:hint="cs"/>
                <w:rtl/>
              </w:rPr>
              <w:t>ה</w:t>
            </w:r>
            <w:r w:rsidRPr="00003CC5">
              <w:rPr>
                <w:rFonts w:hint="eastAsia"/>
                <w:rtl/>
              </w:rPr>
              <w:t>ידע</w:t>
            </w:r>
          </w:p>
        </w:tc>
        <w:tc>
          <w:tcPr>
            <w:tcW w:w="360" w:type="dxa"/>
          </w:tcPr>
          <w:p w14:paraId="61ADFA41" w14:textId="77777777" w:rsidR="00270CEF" w:rsidRPr="00003CC5" w:rsidRDefault="00270CEF" w:rsidP="000A5BEB">
            <w:pPr>
              <w:pStyle w:val="smalltablestyle"/>
              <w:keepNext/>
              <w:keepLines/>
              <w:spacing w:before="200" w:line="360" w:lineRule="auto"/>
              <w:outlineLvl w:val="2"/>
            </w:pPr>
          </w:p>
        </w:tc>
        <w:tc>
          <w:tcPr>
            <w:tcW w:w="6048" w:type="dxa"/>
            <w:hideMark/>
          </w:tcPr>
          <w:p w14:paraId="6A667597" w14:textId="77777777" w:rsidR="00270CEF" w:rsidRPr="00003CC5" w:rsidRDefault="00270CEF" w:rsidP="000A5BEB">
            <w:pPr>
              <w:pStyle w:val="smalltablestyle"/>
              <w:spacing w:line="360" w:lineRule="auto"/>
            </w:pPr>
            <w:r w:rsidRPr="00003CC5">
              <w:rPr>
                <w:rFonts w:hint="eastAsia"/>
                <w:rtl/>
              </w:rPr>
              <w:t>כל</w:t>
            </w:r>
            <w:r w:rsidRPr="00003CC5">
              <w:rPr>
                <w:rtl/>
              </w:rPr>
              <w:t xml:space="preserve"> </w:t>
            </w:r>
            <w:r w:rsidRPr="00003CC5">
              <w:rPr>
                <w:rFonts w:hint="eastAsia"/>
                <w:rtl/>
              </w:rPr>
              <w:t>רעיון</w:t>
            </w:r>
            <w:r w:rsidRPr="00003CC5">
              <w:rPr>
                <w:rtl/>
              </w:rPr>
              <w:t xml:space="preserve">, </w:t>
            </w:r>
            <w:r w:rsidRPr="00003CC5">
              <w:rPr>
                <w:rFonts w:hint="eastAsia"/>
                <w:rtl/>
              </w:rPr>
              <w:t>ממצא</w:t>
            </w:r>
            <w:r w:rsidRPr="00003CC5">
              <w:rPr>
                <w:rtl/>
              </w:rPr>
              <w:t xml:space="preserve">, </w:t>
            </w:r>
            <w:r w:rsidRPr="00003CC5">
              <w:rPr>
                <w:rFonts w:hint="eastAsia"/>
                <w:rtl/>
              </w:rPr>
              <w:t>מסקנה</w:t>
            </w:r>
            <w:r w:rsidRPr="00003CC5">
              <w:rPr>
                <w:rtl/>
              </w:rPr>
              <w:t xml:space="preserve">, </w:t>
            </w:r>
            <w:r w:rsidRPr="00003CC5">
              <w:rPr>
                <w:rFonts w:hint="eastAsia"/>
                <w:rtl/>
              </w:rPr>
              <w:t>תוצאה</w:t>
            </w:r>
            <w:r w:rsidRPr="00003CC5">
              <w:rPr>
                <w:rtl/>
              </w:rPr>
              <w:t xml:space="preserve">, </w:t>
            </w:r>
            <w:r w:rsidRPr="00003CC5">
              <w:rPr>
                <w:rFonts w:hint="eastAsia"/>
                <w:rtl/>
              </w:rPr>
              <w:t>שיטה</w:t>
            </w:r>
            <w:r w:rsidRPr="00003CC5">
              <w:rPr>
                <w:rtl/>
              </w:rPr>
              <w:t xml:space="preserve"> </w:t>
            </w:r>
            <w:r w:rsidRPr="00003CC5">
              <w:rPr>
                <w:rFonts w:hint="eastAsia"/>
                <w:rtl/>
              </w:rPr>
              <w:t>ואינפורמציה</w:t>
            </w:r>
            <w:r w:rsidRPr="00003CC5">
              <w:rPr>
                <w:rtl/>
              </w:rPr>
              <w:t xml:space="preserve"> </w:t>
            </w:r>
            <w:r w:rsidRPr="00003CC5">
              <w:rPr>
                <w:rFonts w:hint="eastAsia"/>
                <w:rtl/>
              </w:rPr>
              <w:t>שאינם</w:t>
            </w:r>
            <w:r w:rsidRPr="00003CC5">
              <w:rPr>
                <w:rtl/>
              </w:rPr>
              <w:t xml:space="preserve"> </w:t>
            </w:r>
            <w:r w:rsidRPr="00003CC5">
              <w:rPr>
                <w:rFonts w:hint="eastAsia"/>
                <w:rtl/>
              </w:rPr>
              <w:t>נחלת</w:t>
            </w:r>
            <w:r w:rsidRPr="00003CC5">
              <w:rPr>
                <w:rtl/>
              </w:rPr>
              <w:t xml:space="preserve"> </w:t>
            </w:r>
            <w:r w:rsidRPr="00003CC5">
              <w:rPr>
                <w:rFonts w:hint="eastAsia"/>
                <w:rtl/>
              </w:rPr>
              <w:t>הכלל</w:t>
            </w:r>
            <w:r w:rsidRPr="00003CC5">
              <w:rPr>
                <w:rtl/>
              </w:rPr>
              <w:t xml:space="preserve">, </w:t>
            </w:r>
            <w:r w:rsidRPr="00003CC5">
              <w:rPr>
                <w:rFonts w:hint="eastAsia"/>
                <w:rtl/>
              </w:rPr>
              <w:t>שהם</w:t>
            </w:r>
            <w:r w:rsidRPr="00003CC5">
              <w:rPr>
                <w:rtl/>
              </w:rPr>
              <w:t xml:space="preserve"> </w:t>
            </w:r>
            <w:r w:rsidRPr="00003CC5">
              <w:rPr>
                <w:rFonts w:hint="eastAsia"/>
                <w:rtl/>
              </w:rPr>
              <w:t>תוצאה</w:t>
            </w:r>
            <w:r w:rsidRPr="00003CC5">
              <w:rPr>
                <w:rtl/>
              </w:rPr>
              <w:t xml:space="preserve"> </w:t>
            </w:r>
            <w:r w:rsidRPr="00003CC5">
              <w:rPr>
                <w:rFonts w:hint="eastAsia"/>
                <w:rtl/>
              </w:rPr>
              <w:t>של</w:t>
            </w:r>
            <w:r w:rsidRPr="00003CC5">
              <w:rPr>
                <w:rtl/>
              </w:rPr>
              <w:t xml:space="preserve"> </w:t>
            </w:r>
            <w:r w:rsidRPr="00003CC5">
              <w:rPr>
                <w:rFonts w:hint="eastAsia"/>
                <w:rtl/>
              </w:rPr>
              <w:t>התכנית</w:t>
            </w:r>
            <w:r w:rsidRPr="00003CC5">
              <w:rPr>
                <w:rtl/>
              </w:rPr>
              <w:t xml:space="preserve">, </w:t>
            </w:r>
            <w:r w:rsidRPr="00003CC5">
              <w:rPr>
                <w:rFonts w:hint="eastAsia"/>
                <w:rtl/>
              </w:rPr>
              <w:t>בין</w:t>
            </w:r>
            <w:r w:rsidRPr="00003CC5">
              <w:rPr>
                <w:rtl/>
              </w:rPr>
              <w:t xml:space="preserve"> </w:t>
            </w:r>
            <w:r w:rsidRPr="00003CC5">
              <w:rPr>
                <w:rFonts w:hint="eastAsia"/>
                <w:rtl/>
              </w:rPr>
              <w:t>אם</w:t>
            </w:r>
            <w:r w:rsidRPr="00003CC5">
              <w:rPr>
                <w:rtl/>
              </w:rPr>
              <w:t xml:space="preserve"> </w:t>
            </w:r>
            <w:r w:rsidRPr="00003CC5">
              <w:rPr>
                <w:rFonts w:hint="eastAsia"/>
                <w:rtl/>
              </w:rPr>
              <w:t>יש</w:t>
            </w:r>
            <w:r w:rsidRPr="00003CC5">
              <w:rPr>
                <w:rtl/>
              </w:rPr>
              <w:t xml:space="preserve"> </w:t>
            </w:r>
            <w:r w:rsidRPr="00003CC5">
              <w:rPr>
                <w:rFonts w:hint="eastAsia"/>
                <w:rtl/>
              </w:rPr>
              <w:t>בהם</w:t>
            </w:r>
            <w:r w:rsidRPr="00003CC5">
              <w:rPr>
                <w:rtl/>
              </w:rPr>
              <w:t xml:space="preserve"> </w:t>
            </w:r>
            <w:r w:rsidRPr="00003CC5">
              <w:rPr>
                <w:rFonts w:hint="eastAsia"/>
                <w:rtl/>
              </w:rPr>
              <w:t>או</w:t>
            </w:r>
            <w:r w:rsidRPr="00003CC5">
              <w:rPr>
                <w:rtl/>
              </w:rPr>
              <w:t xml:space="preserve"> </w:t>
            </w:r>
            <w:r w:rsidRPr="00003CC5">
              <w:rPr>
                <w:rFonts w:hint="eastAsia"/>
                <w:rtl/>
              </w:rPr>
              <w:t>עשויות</w:t>
            </w:r>
            <w:r w:rsidRPr="00003CC5">
              <w:rPr>
                <w:rtl/>
              </w:rPr>
              <w:t xml:space="preserve"> </w:t>
            </w:r>
            <w:r w:rsidRPr="00003CC5">
              <w:rPr>
                <w:rFonts w:hint="eastAsia"/>
                <w:rtl/>
              </w:rPr>
              <w:t>להיות</w:t>
            </w:r>
            <w:r w:rsidRPr="00003CC5">
              <w:rPr>
                <w:rtl/>
              </w:rPr>
              <w:t xml:space="preserve"> </w:t>
            </w:r>
            <w:r w:rsidRPr="00003CC5">
              <w:rPr>
                <w:rFonts w:hint="eastAsia"/>
                <w:rtl/>
              </w:rPr>
              <w:t>בהם</w:t>
            </w:r>
            <w:r w:rsidRPr="00003CC5">
              <w:rPr>
                <w:rtl/>
              </w:rPr>
              <w:t xml:space="preserve"> </w:t>
            </w:r>
            <w:r w:rsidRPr="00003CC5">
              <w:rPr>
                <w:rFonts w:hint="eastAsia"/>
                <w:rtl/>
              </w:rPr>
              <w:t>זכויות</w:t>
            </w:r>
            <w:r w:rsidRPr="00003CC5">
              <w:rPr>
                <w:rtl/>
              </w:rPr>
              <w:t xml:space="preserve"> </w:t>
            </w:r>
            <w:r w:rsidRPr="00003CC5">
              <w:rPr>
                <w:rFonts w:hint="eastAsia"/>
                <w:rtl/>
              </w:rPr>
              <w:t>קניין</w:t>
            </w:r>
            <w:r w:rsidRPr="00003CC5">
              <w:rPr>
                <w:rtl/>
              </w:rPr>
              <w:t xml:space="preserve"> </w:t>
            </w:r>
            <w:r w:rsidRPr="00003CC5">
              <w:rPr>
                <w:rFonts w:hint="eastAsia"/>
                <w:rtl/>
              </w:rPr>
              <w:t>רוחני</w:t>
            </w:r>
            <w:r w:rsidRPr="00003CC5">
              <w:rPr>
                <w:rtl/>
              </w:rPr>
              <w:t xml:space="preserve"> </w:t>
            </w:r>
            <w:r w:rsidRPr="00003CC5">
              <w:rPr>
                <w:rFonts w:hint="eastAsia"/>
                <w:rtl/>
              </w:rPr>
              <w:t>ובין</w:t>
            </w:r>
            <w:r w:rsidRPr="00003CC5">
              <w:rPr>
                <w:rtl/>
              </w:rPr>
              <w:t xml:space="preserve"> </w:t>
            </w:r>
            <w:r w:rsidRPr="00003CC5">
              <w:rPr>
                <w:rFonts w:hint="eastAsia"/>
                <w:rtl/>
              </w:rPr>
              <w:t>אם</w:t>
            </w:r>
            <w:r w:rsidRPr="00003CC5">
              <w:rPr>
                <w:rtl/>
              </w:rPr>
              <w:t xml:space="preserve"> </w:t>
            </w:r>
            <w:r w:rsidRPr="00003CC5">
              <w:rPr>
                <w:rFonts w:hint="eastAsia"/>
                <w:rtl/>
              </w:rPr>
              <w:t>לאו</w:t>
            </w:r>
            <w:r w:rsidRPr="00003CC5">
              <w:rPr>
                <w:rtl/>
              </w:rPr>
              <w:t>.</w:t>
            </w:r>
          </w:p>
        </w:tc>
      </w:tr>
      <w:tr w:rsidR="00270CEF" w:rsidRPr="00003CC5" w14:paraId="73718620" w14:textId="77777777" w:rsidTr="000A5BEB">
        <w:tc>
          <w:tcPr>
            <w:tcW w:w="1620" w:type="dxa"/>
          </w:tcPr>
          <w:p w14:paraId="3632FF3E" w14:textId="77777777" w:rsidR="00270CEF" w:rsidRPr="00003CC5" w:rsidRDefault="00270CEF" w:rsidP="000A5BEB">
            <w:pPr>
              <w:pStyle w:val="smalltablestyle"/>
              <w:keepNext/>
              <w:keepLines/>
              <w:spacing w:before="200" w:line="360" w:lineRule="auto"/>
              <w:outlineLvl w:val="2"/>
            </w:pPr>
          </w:p>
        </w:tc>
        <w:tc>
          <w:tcPr>
            <w:tcW w:w="360" w:type="dxa"/>
          </w:tcPr>
          <w:p w14:paraId="5D76ABCA" w14:textId="77777777" w:rsidR="00270CEF" w:rsidRPr="00003CC5" w:rsidRDefault="00270CEF" w:rsidP="000A5BEB">
            <w:pPr>
              <w:pStyle w:val="smalltablestyle"/>
              <w:keepNext/>
              <w:keepLines/>
              <w:spacing w:before="200" w:line="360" w:lineRule="auto"/>
              <w:outlineLvl w:val="2"/>
            </w:pPr>
          </w:p>
        </w:tc>
        <w:tc>
          <w:tcPr>
            <w:tcW w:w="6048" w:type="dxa"/>
          </w:tcPr>
          <w:p w14:paraId="2CA93C0D" w14:textId="77777777" w:rsidR="00270CEF" w:rsidRPr="00003CC5" w:rsidRDefault="00270CEF" w:rsidP="000A5BEB">
            <w:pPr>
              <w:pStyle w:val="smalltablestyle"/>
              <w:keepNext/>
              <w:keepLines/>
              <w:spacing w:before="200" w:line="360" w:lineRule="auto"/>
              <w:outlineLvl w:val="2"/>
            </w:pPr>
          </w:p>
        </w:tc>
      </w:tr>
      <w:tr w:rsidR="00270CEF" w:rsidRPr="00003CC5" w14:paraId="0FE4D77E" w14:textId="77777777" w:rsidTr="000A5BEB">
        <w:tc>
          <w:tcPr>
            <w:tcW w:w="1620" w:type="dxa"/>
            <w:hideMark/>
          </w:tcPr>
          <w:p w14:paraId="65337DCC" w14:textId="77777777" w:rsidR="00270CEF" w:rsidRPr="00003CC5" w:rsidRDefault="00270CEF" w:rsidP="000A5BEB">
            <w:pPr>
              <w:pStyle w:val="smalltablestyle"/>
              <w:spacing w:line="360" w:lineRule="auto"/>
            </w:pPr>
            <w:r w:rsidRPr="00003CC5">
              <w:rPr>
                <w:rFonts w:hint="eastAsia"/>
                <w:rtl/>
              </w:rPr>
              <w:t>הגנה</w:t>
            </w:r>
            <w:r w:rsidRPr="00003CC5">
              <w:rPr>
                <w:rtl/>
              </w:rPr>
              <w:t xml:space="preserve"> </w:t>
            </w:r>
            <w:r w:rsidRPr="00003CC5">
              <w:rPr>
                <w:rFonts w:hint="eastAsia"/>
                <w:rtl/>
              </w:rPr>
              <w:t>על</w:t>
            </w:r>
            <w:r w:rsidRPr="00003CC5">
              <w:rPr>
                <w:rtl/>
              </w:rPr>
              <w:t xml:space="preserve"> </w:t>
            </w:r>
            <w:r w:rsidRPr="00003CC5">
              <w:rPr>
                <w:rFonts w:hint="eastAsia"/>
                <w:rtl/>
              </w:rPr>
              <w:t>תוצר</w:t>
            </w:r>
            <w:r w:rsidRPr="00003CC5">
              <w:rPr>
                <w:rtl/>
              </w:rPr>
              <w:t xml:space="preserve"> </w:t>
            </w:r>
            <w:r w:rsidRPr="00003CC5">
              <w:rPr>
                <w:rFonts w:hint="eastAsia"/>
                <w:rtl/>
              </w:rPr>
              <w:t>ידע</w:t>
            </w:r>
            <w:r w:rsidRPr="00003CC5">
              <w:rPr>
                <w:rtl/>
              </w:rPr>
              <w:t xml:space="preserve"> </w:t>
            </w:r>
          </w:p>
        </w:tc>
        <w:tc>
          <w:tcPr>
            <w:tcW w:w="360" w:type="dxa"/>
          </w:tcPr>
          <w:p w14:paraId="036DE4D6" w14:textId="77777777" w:rsidR="00270CEF" w:rsidRPr="00003CC5" w:rsidRDefault="00270CEF" w:rsidP="000A5BEB">
            <w:pPr>
              <w:pStyle w:val="smalltablestyle"/>
              <w:keepNext/>
              <w:keepLines/>
              <w:spacing w:before="200" w:line="360" w:lineRule="auto"/>
              <w:outlineLvl w:val="2"/>
            </w:pPr>
          </w:p>
        </w:tc>
        <w:tc>
          <w:tcPr>
            <w:tcW w:w="6048" w:type="dxa"/>
            <w:hideMark/>
          </w:tcPr>
          <w:p w14:paraId="29F0A489" w14:textId="77777777" w:rsidR="00270CEF" w:rsidRPr="00003CC5" w:rsidRDefault="00270CEF" w:rsidP="000A5BEB">
            <w:pPr>
              <w:pStyle w:val="smalltablestyle"/>
              <w:spacing w:line="360" w:lineRule="auto"/>
            </w:pPr>
            <w:r w:rsidRPr="00003CC5">
              <w:rPr>
                <w:rFonts w:hint="eastAsia"/>
                <w:rtl/>
              </w:rPr>
              <w:t>כל</w:t>
            </w:r>
            <w:r w:rsidRPr="00003CC5">
              <w:rPr>
                <w:rtl/>
              </w:rPr>
              <w:t xml:space="preserve"> </w:t>
            </w:r>
            <w:r w:rsidRPr="00003CC5">
              <w:rPr>
                <w:rFonts w:hint="eastAsia"/>
                <w:rtl/>
              </w:rPr>
              <w:t>שיטה</w:t>
            </w:r>
            <w:r w:rsidRPr="00003CC5">
              <w:rPr>
                <w:rtl/>
              </w:rPr>
              <w:t xml:space="preserve"> </w:t>
            </w:r>
            <w:r w:rsidRPr="00003CC5">
              <w:rPr>
                <w:rFonts w:hint="eastAsia"/>
                <w:rtl/>
              </w:rPr>
              <w:t>חוקית</w:t>
            </w:r>
            <w:r w:rsidRPr="00003CC5">
              <w:rPr>
                <w:rtl/>
              </w:rPr>
              <w:t xml:space="preserve"> </w:t>
            </w:r>
            <w:r w:rsidRPr="00003CC5">
              <w:rPr>
                <w:rFonts w:hint="eastAsia"/>
                <w:rtl/>
              </w:rPr>
              <w:t>להגנה</w:t>
            </w:r>
            <w:r w:rsidRPr="00003CC5">
              <w:rPr>
                <w:rtl/>
              </w:rPr>
              <w:t xml:space="preserve"> </w:t>
            </w:r>
            <w:r w:rsidRPr="00003CC5">
              <w:rPr>
                <w:rFonts w:hint="eastAsia"/>
                <w:rtl/>
              </w:rPr>
              <w:t>על</w:t>
            </w:r>
            <w:r w:rsidRPr="00003CC5">
              <w:rPr>
                <w:rtl/>
              </w:rPr>
              <w:t xml:space="preserve"> </w:t>
            </w:r>
            <w:r w:rsidRPr="00003CC5">
              <w:rPr>
                <w:rFonts w:hint="eastAsia"/>
                <w:rtl/>
              </w:rPr>
              <w:t>ידע</w:t>
            </w:r>
            <w:r w:rsidRPr="00003CC5">
              <w:rPr>
                <w:rtl/>
              </w:rPr>
              <w:t xml:space="preserve"> </w:t>
            </w:r>
            <w:r w:rsidRPr="00003CC5">
              <w:rPr>
                <w:rFonts w:hint="eastAsia"/>
                <w:rtl/>
              </w:rPr>
              <w:t>באמצעות</w:t>
            </w:r>
            <w:r w:rsidRPr="00003CC5">
              <w:rPr>
                <w:rtl/>
              </w:rPr>
              <w:t xml:space="preserve"> </w:t>
            </w:r>
            <w:r w:rsidRPr="00003CC5">
              <w:rPr>
                <w:rFonts w:hint="eastAsia"/>
                <w:rtl/>
              </w:rPr>
              <w:t>זכויות</w:t>
            </w:r>
            <w:r w:rsidRPr="00003CC5">
              <w:rPr>
                <w:rtl/>
              </w:rPr>
              <w:t xml:space="preserve"> </w:t>
            </w:r>
            <w:r w:rsidRPr="00003CC5">
              <w:rPr>
                <w:rFonts w:hint="eastAsia"/>
                <w:rtl/>
              </w:rPr>
              <w:t>קניין</w:t>
            </w:r>
            <w:r w:rsidRPr="00003CC5">
              <w:rPr>
                <w:rtl/>
              </w:rPr>
              <w:t xml:space="preserve"> </w:t>
            </w:r>
            <w:r w:rsidRPr="00003CC5">
              <w:rPr>
                <w:rFonts w:hint="eastAsia"/>
                <w:rtl/>
              </w:rPr>
              <w:t>רוחני</w:t>
            </w:r>
            <w:r w:rsidRPr="00003CC5">
              <w:rPr>
                <w:rtl/>
              </w:rPr>
              <w:t xml:space="preserve"> </w:t>
            </w:r>
            <w:r w:rsidRPr="00003CC5">
              <w:rPr>
                <w:rFonts w:hint="eastAsia"/>
                <w:rtl/>
              </w:rPr>
              <w:t>בארץ</w:t>
            </w:r>
            <w:r w:rsidRPr="00003CC5">
              <w:rPr>
                <w:rtl/>
              </w:rPr>
              <w:t xml:space="preserve"> </w:t>
            </w:r>
            <w:r w:rsidRPr="00003CC5">
              <w:rPr>
                <w:rFonts w:hint="eastAsia"/>
                <w:rtl/>
              </w:rPr>
              <w:t>או</w:t>
            </w:r>
            <w:r w:rsidRPr="00003CC5">
              <w:rPr>
                <w:rtl/>
              </w:rPr>
              <w:t xml:space="preserve"> </w:t>
            </w:r>
            <w:r w:rsidRPr="00003CC5">
              <w:rPr>
                <w:rFonts w:hint="eastAsia"/>
                <w:rtl/>
              </w:rPr>
              <w:t>בחו</w:t>
            </w:r>
            <w:r w:rsidRPr="00003CC5">
              <w:rPr>
                <w:rtl/>
              </w:rPr>
              <w:t>"</w:t>
            </w:r>
            <w:r w:rsidRPr="00003CC5">
              <w:rPr>
                <w:rFonts w:hint="eastAsia"/>
                <w:rtl/>
              </w:rPr>
              <w:t>ל</w:t>
            </w:r>
            <w:r w:rsidRPr="00003CC5">
              <w:rPr>
                <w:rtl/>
              </w:rPr>
              <w:t xml:space="preserve">, </w:t>
            </w:r>
            <w:r w:rsidRPr="00003CC5">
              <w:rPr>
                <w:rFonts w:hint="eastAsia"/>
                <w:rtl/>
              </w:rPr>
              <w:t>לרבות</w:t>
            </w:r>
            <w:r w:rsidRPr="00003CC5">
              <w:rPr>
                <w:rtl/>
              </w:rPr>
              <w:t xml:space="preserve"> </w:t>
            </w:r>
            <w:r w:rsidRPr="00003CC5">
              <w:rPr>
                <w:rFonts w:hint="eastAsia"/>
                <w:rtl/>
              </w:rPr>
              <w:t>הגשת</w:t>
            </w:r>
            <w:r w:rsidRPr="00003CC5">
              <w:rPr>
                <w:rtl/>
              </w:rPr>
              <w:t xml:space="preserve"> </w:t>
            </w:r>
            <w:r w:rsidRPr="00003CC5">
              <w:rPr>
                <w:rFonts w:hint="eastAsia"/>
                <w:rtl/>
              </w:rPr>
              <w:t>בקשה</w:t>
            </w:r>
            <w:r w:rsidRPr="00003CC5">
              <w:rPr>
                <w:rtl/>
              </w:rPr>
              <w:t xml:space="preserve"> </w:t>
            </w:r>
            <w:r w:rsidRPr="00003CC5">
              <w:rPr>
                <w:rFonts w:hint="eastAsia"/>
                <w:rtl/>
              </w:rPr>
              <w:t>לרישום</w:t>
            </w:r>
            <w:r w:rsidRPr="00003CC5">
              <w:rPr>
                <w:rtl/>
              </w:rPr>
              <w:t xml:space="preserve"> </w:t>
            </w:r>
            <w:r w:rsidRPr="00003CC5">
              <w:rPr>
                <w:rFonts w:hint="eastAsia"/>
                <w:rtl/>
              </w:rPr>
              <w:t>תוצר</w:t>
            </w:r>
            <w:r w:rsidRPr="00003CC5">
              <w:rPr>
                <w:rtl/>
              </w:rPr>
              <w:t xml:space="preserve"> </w:t>
            </w:r>
            <w:r w:rsidRPr="00003CC5">
              <w:rPr>
                <w:rFonts w:hint="eastAsia"/>
                <w:rtl/>
              </w:rPr>
              <w:t>הידע</w:t>
            </w:r>
            <w:r w:rsidRPr="00003CC5">
              <w:rPr>
                <w:rtl/>
              </w:rPr>
              <w:t xml:space="preserve"> </w:t>
            </w:r>
            <w:r w:rsidRPr="00003CC5">
              <w:rPr>
                <w:rFonts w:hint="eastAsia"/>
                <w:rtl/>
              </w:rPr>
              <w:t>לפי</w:t>
            </w:r>
            <w:r w:rsidRPr="00003CC5">
              <w:rPr>
                <w:rtl/>
              </w:rPr>
              <w:t xml:space="preserve"> </w:t>
            </w:r>
            <w:r w:rsidRPr="00003CC5">
              <w:rPr>
                <w:rFonts w:hint="eastAsia"/>
                <w:rtl/>
              </w:rPr>
              <w:t>חוק</w:t>
            </w:r>
            <w:r w:rsidRPr="00003CC5">
              <w:rPr>
                <w:rtl/>
              </w:rPr>
              <w:t xml:space="preserve"> </w:t>
            </w:r>
            <w:r w:rsidRPr="00003CC5">
              <w:rPr>
                <w:rFonts w:hint="eastAsia"/>
                <w:rtl/>
              </w:rPr>
              <w:t>הפטנטים</w:t>
            </w:r>
            <w:r w:rsidRPr="00003CC5">
              <w:rPr>
                <w:rtl/>
              </w:rPr>
              <w:t xml:space="preserve">, </w:t>
            </w:r>
            <w:r w:rsidRPr="00003CC5">
              <w:rPr>
                <w:rFonts w:hint="eastAsia"/>
                <w:rtl/>
              </w:rPr>
              <w:t>התשכ</w:t>
            </w:r>
            <w:r w:rsidRPr="00003CC5">
              <w:rPr>
                <w:rtl/>
              </w:rPr>
              <w:t>"</w:t>
            </w:r>
            <w:r w:rsidRPr="00003CC5">
              <w:rPr>
                <w:rFonts w:hint="eastAsia"/>
                <w:rtl/>
              </w:rPr>
              <w:t>ז</w:t>
            </w:r>
            <w:r w:rsidRPr="00003CC5">
              <w:rPr>
                <w:rtl/>
              </w:rPr>
              <w:t xml:space="preserve"> – 1967.</w:t>
            </w:r>
          </w:p>
        </w:tc>
      </w:tr>
      <w:tr w:rsidR="00270CEF" w:rsidRPr="00003CC5" w14:paraId="720064DE" w14:textId="77777777" w:rsidTr="000A5BEB">
        <w:tc>
          <w:tcPr>
            <w:tcW w:w="1620" w:type="dxa"/>
          </w:tcPr>
          <w:p w14:paraId="592BA755" w14:textId="77777777" w:rsidR="00270CEF" w:rsidRPr="00003CC5" w:rsidRDefault="00270CEF" w:rsidP="000A5BEB">
            <w:pPr>
              <w:pStyle w:val="smalltablestyle"/>
              <w:keepNext/>
              <w:keepLines/>
              <w:spacing w:before="200" w:line="360" w:lineRule="auto"/>
              <w:outlineLvl w:val="2"/>
            </w:pPr>
          </w:p>
        </w:tc>
        <w:tc>
          <w:tcPr>
            <w:tcW w:w="360" w:type="dxa"/>
          </w:tcPr>
          <w:p w14:paraId="7ABF484F" w14:textId="77777777" w:rsidR="00270CEF" w:rsidRPr="00003CC5" w:rsidRDefault="00270CEF" w:rsidP="000A5BEB">
            <w:pPr>
              <w:pStyle w:val="smalltablestyle"/>
              <w:keepNext/>
              <w:keepLines/>
              <w:spacing w:before="200" w:line="360" w:lineRule="auto"/>
              <w:outlineLvl w:val="2"/>
            </w:pPr>
          </w:p>
        </w:tc>
        <w:tc>
          <w:tcPr>
            <w:tcW w:w="6048" w:type="dxa"/>
          </w:tcPr>
          <w:p w14:paraId="1745F623" w14:textId="77777777" w:rsidR="00270CEF" w:rsidRPr="00003CC5" w:rsidRDefault="00270CEF" w:rsidP="000A5BEB">
            <w:pPr>
              <w:pStyle w:val="smalltablestyle"/>
              <w:keepNext/>
              <w:keepLines/>
              <w:spacing w:before="200" w:line="360" w:lineRule="auto"/>
              <w:outlineLvl w:val="2"/>
            </w:pPr>
          </w:p>
        </w:tc>
      </w:tr>
      <w:tr w:rsidR="00270CEF" w:rsidRPr="00003CC5" w14:paraId="0B6E8354" w14:textId="77777777" w:rsidTr="000A5BEB">
        <w:tc>
          <w:tcPr>
            <w:tcW w:w="1620" w:type="dxa"/>
          </w:tcPr>
          <w:p w14:paraId="142A95C8" w14:textId="77777777" w:rsidR="00270CEF" w:rsidRPr="00003CC5" w:rsidRDefault="00270CEF" w:rsidP="000A5BEB">
            <w:pPr>
              <w:pStyle w:val="smalltablestyle"/>
              <w:spacing w:line="360" w:lineRule="auto"/>
            </w:pPr>
          </w:p>
        </w:tc>
        <w:tc>
          <w:tcPr>
            <w:tcW w:w="360" w:type="dxa"/>
          </w:tcPr>
          <w:p w14:paraId="40C0DA52" w14:textId="77777777" w:rsidR="00270CEF" w:rsidRPr="00003CC5" w:rsidRDefault="00270CEF" w:rsidP="000A5BEB">
            <w:pPr>
              <w:pStyle w:val="smalltablestyle"/>
              <w:keepNext/>
              <w:keepLines/>
              <w:spacing w:before="200" w:line="360" w:lineRule="auto"/>
              <w:outlineLvl w:val="2"/>
            </w:pPr>
          </w:p>
        </w:tc>
        <w:tc>
          <w:tcPr>
            <w:tcW w:w="6048" w:type="dxa"/>
          </w:tcPr>
          <w:p w14:paraId="41844C43" w14:textId="77777777" w:rsidR="00270CEF" w:rsidRPr="00003CC5" w:rsidRDefault="00270CEF" w:rsidP="000A5BEB">
            <w:pPr>
              <w:pStyle w:val="smalltablestyle"/>
              <w:spacing w:line="360" w:lineRule="auto"/>
            </w:pPr>
          </w:p>
        </w:tc>
      </w:tr>
      <w:tr w:rsidR="00270CEF" w:rsidRPr="00003CC5" w14:paraId="6E40CBBF" w14:textId="77777777" w:rsidTr="000A5BEB">
        <w:tc>
          <w:tcPr>
            <w:tcW w:w="1620" w:type="dxa"/>
          </w:tcPr>
          <w:p w14:paraId="29B0F0F4" w14:textId="77777777" w:rsidR="00270CEF" w:rsidRPr="00003CC5" w:rsidRDefault="00270CEF" w:rsidP="000A5BEB">
            <w:pPr>
              <w:pStyle w:val="smalltablestyle"/>
              <w:keepNext/>
              <w:keepLines/>
              <w:spacing w:before="200" w:line="360" w:lineRule="auto"/>
              <w:outlineLvl w:val="2"/>
            </w:pPr>
          </w:p>
        </w:tc>
        <w:tc>
          <w:tcPr>
            <w:tcW w:w="360" w:type="dxa"/>
          </w:tcPr>
          <w:p w14:paraId="04188667" w14:textId="77777777" w:rsidR="00270CEF" w:rsidRPr="00003CC5" w:rsidRDefault="00270CEF" w:rsidP="000A5BEB">
            <w:pPr>
              <w:pStyle w:val="smalltablestyle"/>
              <w:keepNext/>
              <w:keepLines/>
              <w:spacing w:before="200" w:line="360" w:lineRule="auto"/>
              <w:outlineLvl w:val="2"/>
            </w:pPr>
          </w:p>
        </w:tc>
        <w:tc>
          <w:tcPr>
            <w:tcW w:w="6048" w:type="dxa"/>
          </w:tcPr>
          <w:p w14:paraId="3BE8D504" w14:textId="77777777" w:rsidR="00270CEF" w:rsidRPr="00003CC5" w:rsidRDefault="00270CEF" w:rsidP="000A5BEB">
            <w:pPr>
              <w:pStyle w:val="smalltablestyle"/>
              <w:keepNext/>
              <w:keepLines/>
              <w:spacing w:before="200" w:line="360" w:lineRule="auto"/>
              <w:outlineLvl w:val="2"/>
            </w:pPr>
          </w:p>
        </w:tc>
      </w:tr>
      <w:tr w:rsidR="00270CEF" w:rsidRPr="00003CC5" w14:paraId="7BEBE4DD" w14:textId="77777777" w:rsidTr="000A5BEB">
        <w:tc>
          <w:tcPr>
            <w:tcW w:w="1620" w:type="dxa"/>
            <w:hideMark/>
          </w:tcPr>
          <w:p w14:paraId="46D561A9" w14:textId="77777777" w:rsidR="00270CEF" w:rsidRPr="00003CC5" w:rsidRDefault="00270CEF" w:rsidP="000A5BEB">
            <w:pPr>
              <w:pStyle w:val="smalltablestyle"/>
              <w:spacing w:line="360" w:lineRule="auto"/>
            </w:pPr>
            <w:r w:rsidRPr="00003CC5">
              <w:rPr>
                <w:rFonts w:hint="eastAsia"/>
                <w:rtl/>
              </w:rPr>
              <w:t>רישיון</w:t>
            </w:r>
            <w:r w:rsidRPr="00003CC5">
              <w:rPr>
                <w:rtl/>
              </w:rPr>
              <w:t xml:space="preserve"> </w:t>
            </w:r>
            <w:r w:rsidRPr="00003CC5">
              <w:rPr>
                <w:rFonts w:hint="eastAsia"/>
                <w:rtl/>
              </w:rPr>
              <w:t>שימוש</w:t>
            </w:r>
          </w:p>
        </w:tc>
        <w:tc>
          <w:tcPr>
            <w:tcW w:w="360" w:type="dxa"/>
          </w:tcPr>
          <w:p w14:paraId="0310733B" w14:textId="77777777" w:rsidR="00270CEF" w:rsidRPr="00003CC5" w:rsidRDefault="00270CEF" w:rsidP="000A5BEB">
            <w:pPr>
              <w:pStyle w:val="smalltablestyle"/>
              <w:keepNext/>
              <w:keepLines/>
              <w:spacing w:before="200" w:line="360" w:lineRule="auto"/>
              <w:outlineLvl w:val="2"/>
            </w:pPr>
          </w:p>
        </w:tc>
        <w:tc>
          <w:tcPr>
            <w:tcW w:w="6048" w:type="dxa"/>
            <w:hideMark/>
          </w:tcPr>
          <w:p w14:paraId="292141F4" w14:textId="77777777" w:rsidR="00270CEF" w:rsidRPr="00003CC5" w:rsidRDefault="00270CEF" w:rsidP="000A5BEB">
            <w:pPr>
              <w:pStyle w:val="smalltablestyle"/>
              <w:spacing w:line="360" w:lineRule="auto"/>
            </w:pPr>
            <w:r w:rsidRPr="00003CC5">
              <w:rPr>
                <w:rFonts w:hint="eastAsia"/>
                <w:rtl/>
              </w:rPr>
              <w:t>חוזה</w:t>
            </w:r>
            <w:r w:rsidRPr="00003CC5">
              <w:rPr>
                <w:rtl/>
              </w:rPr>
              <w:t xml:space="preserve"> </w:t>
            </w:r>
            <w:r w:rsidRPr="00003CC5">
              <w:rPr>
                <w:rFonts w:hint="eastAsia"/>
                <w:rtl/>
              </w:rPr>
              <w:t>המתיר</w:t>
            </w:r>
            <w:r w:rsidRPr="00003CC5">
              <w:rPr>
                <w:rtl/>
              </w:rPr>
              <w:t xml:space="preserve"> </w:t>
            </w:r>
            <w:r w:rsidRPr="00003CC5">
              <w:rPr>
                <w:rFonts w:hint="eastAsia"/>
                <w:rtl/>
              </w:rPr>
              <w:t>שימוש</w:t>
            </w:r>
            <w:r w:rsidRPr="00003CC5">
              <w:rPr>
                <w:rtl/>
              </w:rPr>
              <w:t xml:space="preserve"> </w:t>
            </w:r>
            <w:r w:rsidRPr="00003CC5">
              <w:rPr>
                <w:rFonts w:hint="eastAsia"/>
                <w:rtl/>
              </w:rPr>
              <w:t>בזכויות</w:t>
            </w:r>
            <w:r w:rsidRPr="00003CC5">
              <w:rPr>
                <w:rtl/>
              </w:rPr>
              <w:t xml:space="preserve"> </w:t>
            </w:r>
            <w:r w:rsidRPr="00003CC5">
              <w:rPr>
                <w:rFonts w:hint="eastAsia"/>
                <w:rtl/>
              </w:rPr>
              <w:t>קניין</w:t>
            </w:r>
            <w:r w:rsidRPr="00003CC5">
              <w:rPr>
                <w:rtl/>
              </w:rPr>
              <w:t xml:space="preserve"> </w:t>
            </w:r>
            <w:r w:rsidRPr="00003CC5">
              <w:rPr>
                <w:rFonts w:hint="eastAsia"/>
                <w:rtl/>
              </w:rPr>
              <w:t>רוחני</w:t>
            </w:r>
            <w:r w:rsidRPr="00003CC5">
              <w:rPr>
                <w:rtl/>
              </w:rPr>
              <w:t>.</w:t>
            </w:r>
          </w:p>
        </w:tc>
      </w:tr>
      <w:tr w:rsidR="00270CEF" w:rsidRPr="00003CC5" w14:paraId="646ED2C7" w14:textId="77777777" w:rsidTr="000A5BEB">
        <w:tc>
          <w:tcPr>
            <w:tcW w:w="1620" w:type="dxa"/>
            <w:hideMark/>
          </w:tcPr>
          <w:p w14:paraId="23B7DE1C" w14:textId="77777777" w:rsidR="00270CEF" w:rsidRPr="00003CC5" w:rsidRDefault="00270CEF" w:rsidP="000A5BEB">
            <w:pPr>
              <w:pStyle w:val="smalltablestyle"/>
              <w:spacing w:line="360" w:lineRule="auto"/>
            </w:pPr>
            <w:r w:rsidRPr="00003CC5">
              <w:rPr>
                <w:rFonts w:hint="eastAsia"/>
                <w:rtl/>
              </w:rPr>
              <w:t>מוסד</w:t>
            </w:r>
            <w:r w:rsidRPr="00003CC5">
              <w:rPr>
                <w:rtl/>
              </w:rPr>
              <w:t xml:space="preserve"> </w:t>
            </w:r>
            <w:r w:rsidRPr="00003CC5">
              <w:rPr>
                <w:rFonts w:hint="eastAsia"/>
                <w:rtl/>
              </w:rPr>
              <w:t>להעברה</w:t>
            </w:r>
            <w:r w:rsidRPr="00003CC5">
              <w:rPr>
                <w:rtl/>
              </w:rPr>
              <w:t xml:space="preserve"> </w:t>
            </w:r>
            <w:r w:rsidRPr="00003CC5">
              <w:rPr>
                <w:rFonts w:hint="eastAsia"/>
                <w:rtl/>
              </w:rPr>
              <w:t>טכנולוגית</w:t>
            </w:r>
          </w:p>
        </w:tc>
        <w:tc>
          <w:tcPr>
            <w:tcW w:w="360" w:type="dxa"/>
          </w:tcPr>
          <w:p w14:paraId="5FD09A55" w14:textId="77777777" w:rsidR="00270CEF" w:rsidRPr="00003CC5" w:rsidRDefault="00270CEF" w:rsidP="000A5BEB">
            <w:pPr>
              <w:pStyle w:val="smalltablestyle"/>
              <w:keepNext/>
              <w:keepLines/>
              <w:spacing w:before="200" w:line="360" w:lineRule="auto"/>
              <w:outlineLvl w:val="2"/>
            </w:pPr>
          </w:p>
        </w:tc>
        <w:tc>
          <w:tcPr>
            <w:tcW w:w="6048" w:type="dxa"/>
            <w:hideMark/>
          </w:tcPr>
          <w:p w14:paraId="60BD97A1" w14:textId="77777777" w:rsidR="00270CEF" w:rsidRPr="00003CC5" w:rsidRDefault="00270CEF" w:rsidP="000A5BEB">
            <w:pPr>
              <w:pStyle w:val="smalltablestyle"/>
              <w:spacing w:line="360" w:lineRule="auto"/>
            </w:pPr>
            <w:r w:rsidRPr="00003CC5">
              <w:rPr>
                <w:rFonts w:hint="eastAsia"/>
                <w:rtl/>
              </w:rPr>
              <w:t>תאגיד</w:t>
            </w:r>
            <w:r w:rsidRPr="00003CC5">
              <w:rPr>
                <w:rtl/>
              </w:rPr>
              <w:t xml:space="preserve"> </w:t>
            </w:r>
            <w:r w:rsidRPr="00003CC5">
              <w:rPr>
                <w:rFonts w:hint="eastAsia"/>
                <w:rtl/>
              </w:rPr>
              <w:t>אשר</w:t>
            </w:r>
            <w:r w:rsidRPr="00003CC5">
              <w:rPr>
                <w:rtl/>
              </w:rPr>
              <w:t xml:space="preserve"> </w:t>
            </w:r>
            <w:r w:rsidRPr="00003CC5">
              <w:rPr>
                <w:rFonts w:hint="eastAsia"/>
                <w:rtl/>
              </w:rPr>
              <w:t>אחראי</w:t>
            </w:r>
            <w:r w:rsidRPr="00003CC5">
              <w:rPr>
                <w:rtl/>
              </w:rPr>
              <w:t xml:space="preserve"> </w:t>
            </w:r>
            <w:r w:rsidRPr="00003CC5">
              <w:rPr>
                <w:rFonts w:hint="eastAsia"/>
                <w:rtl/>
              </w:rPr>
              <w:t>למסחור</w:t>
            </w:r>
            <w:r w:rsidRPr="00003CC5">
              <w:rPr>
                <w:rtl/>
              </w:rPr>
              <w:t xml:space="preserve"> </w:t>
            </w:r>
            <w:r w:rsidRPr="00003CC5">
              <w:rPr>
                <w:rFonts w:hint="eastAsia"/>
                <w:rtl/>
              </w:rPr>
              <w:t>הקניין</w:t>
            </w:r>
            <w:r w:rsidRPr="00003CC5">
              <w:rPr>
                <w:rtl/>
              </w:rPr>
              <w:t xml:space="preserve"> </w:t>
            </w:r>
            <w:r w:rsidRPr="00003CC5">
              <w:rPr>
                <w:rFonts w:hint="eastAsia"/>
                <w:rtl/>
              </w:rPr>
              <w:t>הרוחני</w:t>
            </w:r>
            <w:r w:rsidRPr="00003CC5">
              <w:rPr>
                <w:rtl/>
              </w:rPr>
              <w:t xml:space="preserve"> </w:t>
            </w:r>
            <w:r w:rsidRPr="00003CC5">
              <w:rPr>
                <w:rFonts w:hint="eastAsia"/>
                <w:rtl/>
              </w:rPr>
              <w:t>של</w:t>
            </w:r>
            <w:r w:rsidRPr="00003CC5">
              <w:rPr>
                <w:rtl/>
              </w:rPr>
              <w:t xml:space="preserve"> </w:t>
            </w:r>
            <w:r w:rsidRPr="00003CC5">
              <w:rPr>
                <w:rFonts w:hint="eastAsia"/>
                <w:rtl/>
              </w:rPr>
              <w:t>היזם</w:t>
            </w:r>
            <w:r w:rsidRPr="00003CC5">
              <w:rPr>
                <w:rtl/>
              </w:rPr>
              <w:t>.</w:t>
            </w:r>
          </w:p>
        </w:tc>
      </w:tr>
    </w:tbl>
    <w:p w14:paraId="0A990D97" w14:textId="77777777" w:rsidR="00270CEF" w:rsidRPr="00003CC5" w:rsidRDefault="00270CEF" w:rsidP="00270CEF">
      <w:pPr>
        <w:spacing w:line="360" w:lineRule="auto"/>
        <w:jc w:val="both"/>
        <w:rPr>
          <w:b/>
          <w:bCs/>
          <w:szCs w:val="24"/>
          <w:u w:val="single"/>
          <w:rtl/>
        </w:rPr>
      </w:pPr>
    </w:p>
    <w:p w14:paraId="2CAAFF8C"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tl/>
        </w:rPr>
      </w:pPr>
      <w:r w:rsidRPr="00003CC5">
        <w:rPr>
          <w:rFonts w:hint="eastAsia"/>
          <w:b/>
          <w:bCs/>
          <w:szCs w:val="24"/>
          <w:u w:val="single"/>
          <w:rtl/>
        </w:rPr>
        <w:t>ביצוע</w:t>
      </w:r>
      <w:r w:rsidRPr="00003CC5">
        <w:rPr>
          <w:b/>
          <w:bCs/>
          <w:szCs w:val="24"/>
          <w:u w:val="single"/>
          <w:rtl/>
        </w:rPr>
        <w:t xml:space="preserve"> </w:t>
      </w:r>
      <w:r w:rsidRPr="00003CC5">
        <w:rPr>
          <w:rFonts w:hint="eastAsia"/>
          <w:b/>
          <w:bCs/>
          <w:szCs w:val="24"/>
          <w:u w:val="single"/>
          <w:rtl/>
        </w:rPr>
        <w:t>התוכנית</w:t>
      </w:r>
      <w:r w:rsidRPr="00003CC5">
        <w:rPr>
          <w:b/>
          <w:bCs/>
          <w:szCs w:val="24"/>
          <w:u w:val="single"/>
          <w:rtl/>
        </w:rPr>
        <w:t xml:space="preserve"> </w:t>
      </w:r>
      <w:r w:rsidRPr="00003CC5">
        <w:rPr>
          <w:rFonts w:hint="eastAsia"/>
          <w:b/>
          <w:bCs/>
          <w:szCs w:val="24"/>
          <w:u w:val="single"/>
          <w:rtl/>
        </w:rPr>
        <w:t>בהתאם</w:t>
      </w:r>
      <w:r w:rsidRPr="00003CC5">
        <w:rPr>
          <w:b/>
          <w:bCs/>
          <w:szCs w:val="24"/>
          <w:u w:val="single"/>
          <w:rtl/>
        </w:rPr>
        <w:t xml:space="preserve"> </w:t>
      </w:r>
      <w:r w:rsidRPr="00003CC5">
        <w:rPr>
          <w:rFonts w:hint="eastAsia"/>
          <w:b/>
          <w:bCs/>
          <w:szCs w:val="24"/>
          <w:u w:val="single"/>
          <w:rtl/>
        </w:rPr>
        <w:t>להנחיות</w:t>
      </w:r>
      <w:r w:rsidRPr="00003CC5">
        <w:rPr>
          <w:b/>
          <w:bCs/>
          <w:szCs w:val="24"/>
          <w:u w:val="single"/>
          <w:rtl/>
        </w:rPr>
        <w:t xml:space="preserve"> </w:t>
      </w:r>
      <w:r w:rsidRPr="00003CC5">
        <w:rPr>
          <w:rFonts w:hint="eastAsia"/>
          <w:b/>
          <w:bCs/>
          <w:szCs w:val="24"/>
          <w:u w:val="single"/>
          <w:rtl/>
        </w:rPr>
        <w:t>המשרד</w:t>
      </w:r>
    </w:p>
    <w:p w14:paraId="371A5F59"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מקבל</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עצמו</w:t>
      </w:r>
      <w:r w:rsidRPr="00003CC5">
        <w:rPr>
          <w:szCs w:val="24"/>
          <w:rtl/>
        </w:rPr>
        <w:t xml:space="preserve"> </w:t>
      </w:r>
      <w:r w:rsidRPr="00003CC5">
        <w:rPr>
          <w:rFonts w:hint="eastAsia"/>
          <w:szCs w:val="24"/>
          <w:rtl/>
        </w:rPr>
        <w:t>לבצע</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כפי</w:t>
      </w:r>
      <w:r w:rsidRPr="00003CC5">
        <w:rPr>
          <w:szCs w:val="24"/>
          <w:rtl/>
        </w:rPr>
        <w:t xml:space="preserve"> </w:t>
      </w:r>
      <w:r w:rsidRPr="00003CC5">
        <w:rPr>
          <w:rFonts w:hint="eastAsia"/>
          <w:szCs w:val="24"/>
          <w:rtl/>
        </w:rPr>
        <w:t>שאושרה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וכפוף</w:t>
      </w:r>
      <w:r w:rsidRPr="00003CC5">
        <w:rPr>
          <w:szCs w:val="24"/>
          <w:rtl/>
        </w:rPr>
        <w:t xml:space="preserve"> </w:t>
      </w:r>
      <w:r w:rsidRPr="00003CC5">
        <w:rPr>
          <w:rFonts w:hint="eastAsia"/>
          <w:szCs w:val="24"/>
          <w:rtl/>
        </w:rPr>
        <w:t>להוראות</w:t>
      </w:r>
      <w:r w:rsidRPr="00003CC5">
        <w:rPr>
          <w:szCs w:val="24"/>
          <w:rtl/>
        </w:rPr>
        <w:t xml:space="preserve"> </w:t>
      </w:r>
      <w:r w:rsidRPr="00003CC5">
        <w:rPr>
          <w:rFonts w:hint="eastAsia"/>
          <w:szCs w:val="24"/>
          <w:rtl/>
        </w:rPr>
        <w:t>המפורטות</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 xml:space="preserve">. </w:t>
      </w:r>
    </w:p>
    <w:p w14:paraId="09C8A9BC"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ישנה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יסטה</w:t>
      </w:r>
      <w:r w:rsidRPr="00003CC5">
        <w:rPr>
          <w:szCs w:val="24"/>
          <w:rtl/>
        </w:rPr>
        <w:t xml:space="preserve"> </w:t>
      </w:r>
      <w:r w:rsidRPr="00003CC5">
        <w:rPr>
          <w:rFonts w:hint="eastAsia"/>
          <w:szCs w:val="24"/>
          <w:rtl/>
        </w:rPr>
        <w:t>ממנה</w:t>
      </w:r>
      <w:r w:rsidRPr="00003CC5">
        <w:rPr>
          <w:szCs w:val="24"/>
          <w:rtl/>
        </w:rPr>
        <w:t xml:space="preserve"> </w:t>
      </w:r>
      <w:r w:rsidRPr="00003CC5">
        <w:rPr>
          <w:rFonts w:hint="eastAsia"/>
          <w:szCs w:val="24"/>
          <w:rtl/>
        </w:rPr>
        <w:t>אלא</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קיבל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הסכמת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לכך</w:t>
      </w:r>
      <w:r w:rsidRPr="00003CC5">
        <w:rPr>
          <w:szCs w:val="24"/>
          <w:rtl/>
        </w:rPr>
        <w:t xml:space="preserve"> </w:t>
      </w:r>
      <w:r w:rsidRPr="00003CC5">
        <w:rPr>
          <w:rFonts w:hint="eastAsia"/>
          <w:szCs w:val="24"/>
          <w:rtl/>
        </w:rPr>
        <w:t>מראש</w:t>
      </w:r>
      <w:r w:rsidRPr="00003CC5">
        <w:rPr>
          <w:szCs w:val="24"/>
          <w:rtl/>
        </w:rPr>
        <w:t xml:space="preserve"> </w:t>
      </w:r>
      <w:r w:rsidRPr="00003CC5">
        <w:rPr>
          <w:rFonts w:hint="eastAsia"/>
          <w:szCs w:val="24"/>
          <w:rtl/>
        </w:rPr>
        <w:t>ובכתב</w:t>
      </w:r>
      <w:r w:rsidRPr="00003CC5">
        <w:rPr>
          <w:szCs w:val="24"/>
          <w:rtl/>
        </w:rPr>
        <w:t>.</w:t>
      </w:r>
    </w:p>
    <w:p w14:paraId="722440F3"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יכניס</w:t>
      </w:r>
      <w:r w:rsidRPr="00003CC5">
        <w:rPr>
          <w:szCs w:val="24"/>
          <w:rtl/>
        </w:rPr>
        <w:t xml:space="preserve"> </w:t>
      </w:r>
      <w:r w:rsidRPr="00003CC5">
        <w:rPr>
          <w:rFonts w:hint="eastAsia"/>
          <w:szCs w:val="24"/>
          <w:rtl/>
        </w:rPr>
        <w:t>שינויים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תוספות</w:t>
      </w:r>
      <w:r w:rsidRPr="00003CC5">
        <w:rPr>
          <w:szCs w:val="24"/>
          <w:rtl/>
        </w:rPr>
        <w:t xml:space="preserve"> </w:t>
      </w:r>
      <w:r w:rsidRPr="00003CC5">
        <w:rPr>
          <w:rFonts w:hint="eastAsia"/>
          <w:szCs w:val="24"/>
          <w:rtl/>
        </w:rPr>
        <w:t>לתוכנית</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יתבקש</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לדעת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השינוי</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התוספות</w:t>
      </w:r>
      <w:r w:rsidRPr="00003CC5">
        <w:rPr>
          <w:szCs w:val="24"/>
          <w:rtl/>
        </w:rPr>
        <w:t xml:space="preserve"> </w:t>
      </w:r>
      <w:r w:rsidRPr="00003CC5">
        <w:rPr>
          <w:rFonts w:hint="eastAsia"/>
          <w:szCs w:val="24"/>
          <w:rtl/>
        </w:rPr>
        <w:t>ידרוש</w:t>
      </w:r>
      <w:r w:rsidRPr="00003CC5">
        <w:rPr>
          <w:szCs w:val="24"/>
          <w:rtl/>
        </w:rPr>
        <w:t xml:space="preserve"> </w:t>
      </w:r>
      <w:r w:rsidRPr="00003CC5">
        <w:rPr>
          <w:rFonts w:hint="eastAsia"/>
          <w:szCs w:val="24"/>
          <w:rtl/>
        </w:rPr>
        <w:t>התאמה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סך</w:t>
      </w:r>
      <w:r w:rsidRPr="00003CC5">
        <w:rPr>
          <w:szCs w:val="24"/>
          <w:rtl/>
        </w:rPr>
        <w:t xml:space="preserve"> </w:t>
      </w:r>
      <w:r w:rsidRPr="00003CC5">
        <w:rPr>
          <w:rFonts w:hint="eastAsia"/>
          <w:szCs w:val="24"/>
          <w:rtl/>
        </w:rPr>
        <w:t>ההשקעה</w:t>
      </w:r>
      <w:r w:rsidRPr="00003CC5">
        <w:rPr>
          <w:szCs w:val="24"/>
          <w:rtl/>
        </w:rPr>
        <w:t xml:space="preserve"> </w:t>
      </w:r>
      <w:r w:rsidRPr="00003CC5">
        <w:rPr>
          <w:rFonts w:hint="eastAsia"/>
          <w:szCs w:val="24"/>
          <w:rtl/>
        </w:rPr>
        <w:t>הנקוב</w:t>
      </w:r>
      <w:r w:rsidRPr="00003CC5">
        <w:rPr>
          <w:szCs w:val="24"/>
          <w:rtl/>
        </w:rPr>
        <w:t xml:space="preserve"> </w:t>
      </w:r>
      <w:r w:rsidRPr="00003CC5">
        <w:rPr>
          <w:rFonts w:hint="eastAsia"/>
          <w:szCs w:val="24"/>
          <w:rtl/>
        </w:rPr>
        <w:t>בסעיף</w:t>
      </w:r>
      <w:r w:rsidRPr="00003CC5">
        <w:rPr>
          <w:szCs w:val="24"/>
          <w:rtl/>
        </w:rPr>
        <w:t xml:space="preserve"> 10 </w:t>
      </w:r>
      <w:r w:rsidRPr="00003CC5">
        <w:rPr>
          <w:rFonts w:hint="eastAsia"/>
          <w:szCs w:val="24"/>
          <w:rtl/>
        </w:rPr>
        <w:t>להלן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המוגדרת</w:t>
      </w:r>
      <w:r w:rsidRPr="00003CC5">
        <w:rPr>
          <w:szCs w:val="24"/>
          <w:rtl/>
        </w:rPr>
        <w:t xml:space="preserve"> </w:t>
      </w:r>
      <w:r w:rsidRPr="00003CC5">
        <w:rPr>
          <w:rFonts w:hint="eastAsia"/>
          <w:szCs w:val="24"/>
          <w:rtl/>
        </w:rPr>
        <w:t>בסעיף</w:t>
      </w:r>
      <w:r w:rsidRPr="00003CC5">
        <w:rPr>
          <w:szCs w:val="24"/>
          <w:rtl/>
        </w:rPr>
        <w:t xml:space="preserve"> 6 </w:t>
      </w:r>
      <w:r w:rsidRPr="00003CC5">
        <w:rPr>
          <w:rFonts w:hint="eastAsia"/>
          <w:szCs w:val="24"/>
          <w:rtl/>
        </w:rPr>
        <w:t>להלן</w:t>
      </w:r>
      <w:r w:rsidRPr="00003CC5">
        <w:rPr>
          <w:szCs w:val="24"/>
          <w:rtl/>
        </w:rPr>
        <w:t xml:space="preserve">, </w:t>
      </w:r>
      <w:r w:rsidRPr="00003CC5">
        <w:rPr>
          <w:rFonts w:hint="eastAsia"/>
          <w:szCs w:val="24"/>
          <w:rtl/>
        </w:rPr>
        <w:t>ייקבע</w:t>
      </w:r>
      <w:r w:rsidRPr="00003CC5">
        <w:rPr>
          <w:szCs w:val="24"/>
          <w:rtl/>
        </w:rPr>
        <w:t xml:space="preserve"> </w:t>
      </w:r>
      <w:r w:rsidRPr="00003CC5">
        <w:rPr>
          <w:rFonts w:hint="eastAsia"/>
          <w:szCs w:val="24"/>
          <w:rtl/>
        </w:rPr>
        <w:t>סכום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זמן</w:t>
      </w:r>
      <w:r w:rsidRPr="00003CC5">
        <w:rPr>
          <w:szCs w:val="24"/>
          <w:rtl/>
        </w:rPr>
        <w:t xml:space="preserve"> </w:t>
      </w:r>
      <w:r w:rsidRPr="00003CC5">
        <w:rPr>
          <w:rFonts w:hint="eastAsia"/>
          <w:szCs w:val="24"/>
          <w:rtl/>
        </w:rPr>
        <w:t>ההתאמה</w:t>
      </w:r>
      <w:r w:rsidRPr="00003CC5">
        <w:rPr>
          <w:szCs w:val="24"/>
          <w:rtl/>
        </w:rPr>
        <w:t xml:space="preserve"> </w:t>
      </w:r>
      <w:r w:rsidRPr="00003CC5">
        <w:rPr>
          <w:rFonts w:hint="eastAsia"/>
          <w:szCs w:val="24"/>
          <w:rtl/>
        </w:rPr>
        <w:t>בהסכמת</w:t>
      </w:r>
      <w:r w:rsidRPr="00003CC5">
        <w:rPr>
          <w:szCs w:val="24"/>
          <w:rtl/>
        </w:rPr>
        <w:t xml:space="preserve"> </w:t>
      </w:r>
      <w:r w:rsidRPr="00003CC5">
        <w:rPr>
          <w:rFonts w:hint="eastAsia"/>
          <w:szCs w:val="24"/>
          <w:rtl/>
        </w:rPr>
        <w:t>הצדדים</w:t>
      </w:r>
      <w:r w:rsidRPr="00003CC5">
        <w:rPr>
          <w:szCs w:val="24"/>
          <w:rtl/>
        </w:rPr>
        <w:t xml:space="preserve">. </w:t>
      </w:r>
      <w:r w:rsidRPr="00003CC5">
        <w:rPr>
          <w:rFonts w:hint="eastAsia"/>
          <w:szCs w:val="24"/>
          <w:rtl/>
        </w:rPr>
        <w:t>אין</w:t>
      </w:r>
      <w:r w:rsidRPr="00003CC5">
        <w:rPr>
          <w:szCs w:val="24"/>
          <w:rtl/>
        </w:rPr>
        <w:t xml:space="preserve"> </w:t>
      </w:r>
      <w:r w:rsidRPr="00003CC5">
        <w:rPr>
          <w:rFonts w:hint="eastAsia"/>
          <w:szCs w:val="24"/>
          <w:rtl/>
        </w:rPr>
        <w:t>באמור</w:t>
      </w:r>
      <w:r w:rsidRPr="00003CC5">
        <w:rPr>
          <w:szCs w:val="24"/>
          <w:rtl/>
        </w:rPr>
        <w:t xml:space="preserve"> </w:t>
      </w:r>
      <w:r w:rsidRPr="00003CC5">
        <w:rPr>
          <w:rFonts w:hint="eastAsia"/>
          <w:szCs w:val="24"/>
          <w:rtl/>
        </w:rPr>
        <w:t>בפסקה</w:t>
      </w:r>
      <w:r w:rsidRPr="00003CC5">
        <w:rPr>
          <w:szCs w:val="24"/>
          <w:rtl/>
        </w:rPr>
        <w:t xml:space="preserve"> </w:t>
      </w:r>
      <w:r w:rsidRPr="00003CC5">
        <w:rPr>
          <w:rFonts w:hint="eastAsia"/>
          <w:szCs w:val="24"/>
          <w:rtl/>
        </w:rPr>
        <w:t>זו</w:t>
      </w:r>
      <w:r w:rsidRPr="00003CC5">
        <w:rPr>
          <w:szCs w:val="24"/>
          <w:rtl/>
        </w:rPr>
        <w:t xml:space="preserve"> </w:t>
      </w:r>
      <w:r w:rsidRPr="00003CC5">
        <w:rPr>
          <w:rFonts w:hint="eastAsia"/>
          <w:szCs w:val="24"/>
          <w:rtl/>
        </w:rPr>
        <w:t>כדי</w:t>
      </w:r>
      <w:r w:rsidRPr="00003CC5">
        <w:rPr>
          <w:szCs w:val="24"/>
          <w:rtl/>
        </w:rPr>
        <w:t xml:space="preserve"> </w:t>
      </w:r>
      <w:r w:rsidRPr="00003CC5">
        <w:rPr>
          <w:rFonts w:hint="eastAsia"/>
          <w:szCs w:val="24"/>
          <w:rtl/>
        </w:rPr>
        <w:t>לחייב</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לבצע</w:t>
      </w:r>
      <w:r w:rsidRPr="00003CC5">
        <w:rPr>
          <w:szCs w:val="24"/>
          <w:rtl/>
        </w:rPr>
        <w:t xml:space="preserve"> </w:t>
      </w:r>
      <w:r w:rsidRPr="00003CC5">
        <w:rPr>
          <w:rFonts w:hint="eastAsia"/>
          <w:szCs w:val="24"/>
          <w:rtl/>
        </w:rPr>
        <w:t>שינויים</w:t>
      </w:r>
      <w:r w:rsidRPr="00003CC5">
        <w:rPr>
          <w:szCs w:val="24"/>
          <w:rtl/>
        </w:rPr>
        <w:t xml:space="preserve"> </w:t>
      </w:r>
      <w:r w:rsidRPr="00003CC5">
        <w:rPr>
          <w:rFonts w:hint="eastAsia"/>
          <w:szCs w:val="24"/>
          <w:rtl/>
        </w:rPr>
        <w:t>בתכנית</w:t>
      </w:r>
      <w:r w:rsidRPr="00003CC5">
        <w:rPr>
          <w:szCs w:val="24"/>
          <w:rtl/>
        </w:rPr>
        <w:t xml:space="preserve"> </w:t>
      </w:r>
      <w:r w:rsidRPr="00003CC5">
        <w:rPr>
          <w:rFonts w:hint="cs"/>
          <w:szCs w:val="24"/>
          <w:rtl/>
        </w:rPr>
        <w:t xml:space="preserve">שיבוצעו במימונו בלבד. </w:t>
      </w:r>
    </w:p>
    <w:p w14:paraId="73DC9832" w14:textId="77777777" w:rsidR="00270CEF" w:rsidRPr="00003CC5" w:rsidRDefault="00270CEF" w:rsidP="00270CEF">
      <w:pPr>
        <w:spacing w:line="360" w:lineRule="auto"/>
        <w:ind w:left="397"/>
        <w:jc w:val="both"/>
        <w:rPr>
          <w:szCs w:val="24"/>
        </w:rPr>
      </w:pPr>
      <w:r w:rsidRPr="00003CC5">
        <w:rPr>
          <w:szCs w:val="24"/>
          <w:rtl/>
        </w:rPr>
        <w:t xml:space="preserve"> </w:t>
      </w:r>
    </w:p>
    <w:p w14:paraId="70C7A1FC"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Pr>
      </w:pPr>
      <w:r w:rsidRPr="00003CC5">
        <w:rPr>
          <w:rFonts w:hint="eastAsia"/>
          <w:b/>
          <w:bCs/>
          <w:szCs w:val="24"/>
          <w:u w:val="single"/>
          <w:rtl/>
        </w:rPr>
        <w:t>היזם</w:t>
      </w:r>
      <w:r w:rsidRPr="00003CC5">
        <w:rPr>
          <w:b/>
          <w:bCs/>
          <w:szCs w:val="24"/>
          <w:u w:val="single"/>
          <w:rtl/>
        </w:rPr>
        <w:t xml:space="preserve"> </w:t>
      </w:r>
      <w:r w:rsidRPr="00003CC5">
        <w:rPr>
          <w:rFonts w:hint="eastAsia"/>
          <w:b/>
          <w:bCs/>
          <w:szCs w:val="24"/>
          <w:u w:val="single"/>
          <w:rtl/>
        </w:rPr>
        <w:t>מצהיר</w:t>
      </w:r>
      <w:r w:rsidRPr="00003CC5">
        <w:rPr>
          <w:b/>
          <w:bCs/>
          <w:szCs w:val="24"/>
          <w:u w:val="single"/>
          <w:rtl/>
        </w:rPr>
        <w:t xml:space="preserve"> </w:t>
      </w:r>
      <w:r w:rsidRPr="00003CC5">
        <w:rPr>
          <w:rFonts w:hint="eastAsia"/>
          <w:b/>
          <w:bCs/>
          <w:szCs w:val="24"/>
          <w:u w:val="single"/>
          <w:rtl/>
        </w:rPr>
        <w:t>בזאת</w:t>
      </w:r>
      <w:r w:rsidRPr="00003CC5">
        <w:rPr>
          <w:b/>
          <w:bCs/>
          <w:szCs w:val="24"/>
          <w:u w:val="single"/>
          <w:rtl/>
        </w:rPr>
        <w:t xml:space="preserve"> </w:t>
      </w:r>
      <w:r w:rsidRPr="00003CC5">
        <w:rPr>
          <w:rFonts w:hint="eastAsia"/>
          <w:b/>
          <w:bCs/>
          <w:szCs w:val="24"/>
          <w:u w:val="single"/>
          <w:rtl/>
        </w:rPr>
        <w:t>כלהלן</w:t>
      </w:r>
      <w:r w:rsidRPr="00003CC5">
        <w:rPr>
          <w:b/>
          <w:bCs/>
          <w:szCs w:val="24"/>
          <w:u w:val="single"/>
          <w:rtl/>
        </w:rPr>
        <w:t>:</w:t>
      </w:r>
    </w:p>
    <w:p w14:paraId="359E2913" w14:textId="77777777" w:rsidR="00270CEF" w:rsidRPr="00003CC5" w:rsidRDefault="00270CEF" w:rsidP="00270CEF">
      <w:pPr>
        <w:numPr>
          <w:ilvl w:val="1"/>
          <w:numId w:val="75"/>
        </w:numPr>
        <w:tabs>
          <w:tab w:val="num" w:pos="851"/>
        </w:tabs>
        <w:spacing w:line="360" w:lineRule="auto"/>
        <w:ind w:left="851" w:right="0" w:hanging="454"/>
        <w:jc w:val="both"/>
        <w:rPr>
          <w:rFonts w:ascii="Arial Black" w:hAnsi="Arial Black"/>
          <w:szCs w:val="24"/>
        </w:rPr>
      </w:pPr>
      <w:r w:rsidRPr="00003CC5">
        <w:rPr>
          <w:rFonts w:ascii="Arial Black" w:hAnsi="Arial Black" w:hint="eastAsia"/>
          <w:szCs w:val="24"/>
          <w:rtl/>
        </w:rPr>
        <w:t>יש</w:t>
      </w:r>
      <w:r w:rsidRPr="00003CC5">
        <w:rPr>
          <w:rFonts w:ascii="Arial Black" w:hAnsi="Arial Black"/>
          <w:szCs w:val="24"/>
          <w:rtl/>
        </w:rPr>
        <w:t xml:space="preserve"> </w:t>
      </w:r>
      <w:r w:rsidRPr="00003CC5">
        <w:rPr>
          <w:rFonts w:ascii="Arial Black" w:hAnsi="Arial Black" w:hint="eastAsia"/>
          <w:szCs w:val="24"/>
          <w:rtl/>
        </w:rPr>
        <w:t>באפשרותו</w:t>
      </w:r>
      <w:r w:rsidRPr="00003CC5">
        <w:rPr>
          <w:rFonts w:ascii="Arial Black" w:hAnsi="Arial Black"/>
          <w:szCs w:val="24"/>
          <w:rtl/>
        </w:rPr>
        <w:t xml:space="preserve"> </w:t>
      </w:r>
      <w:r w:rsidRPr="00003CC5">
        <w:rPr>
          <w:rFonts w:ascii="Arial Black" w:hAnsi="Arial Black" w:hint="eastAsia"/>
          <w:szCs w:val="24"/>
          <w:rtl/>
        </w:rPr>
        <w:t>הטכנית</w:t>
      </w:r>
      <w:r w:rsidRPr="00003CC5">
        <w:rPr>
          <w:rFonts w:ascii="Arial Black" w:hAnsi="Arial Black"/>
          <w:szCs w:val="24"/>
          <w:rtl/>
        </w:rPr>
        <w:t xml:space="preserve"> </w:t>
      </w:r>
      <w:r w:rsidRPr="00003CC5">
        <w:rPr>
          <w:rFonts w:ascii="Arial Black" w:hAnsi="Arial Black" w:hint="eastAsia"/>
          <w:szCs w:val="24"/>
          <w:rtl/>
        </w:rPr>
        <w:t>והמקצועית</w:t>
      </w:r>
      <w:r w:rsidRPr="00003CC5">
        <w:rPr>
          <w:rFonts w:ascii="Arial Black" w:hAnsi="Arial Black"/>
          <w:szCs w:val="24"/>
          <w:rtl/>
        </w:rPr>
        <w:t xml:space="preserve"> </w:t>
      </w:r>
      <w:r w:rsidRPr="00003CC5">
        <w:rPr>
          <w:rFonts w:ascii="Arial Black" w:hAnsi="Arial Black" w:hint="eastAsia"/>
          <w:szCs w:val="24"/>
          <w:rtl/>
        </w:rPr>
        <w:t>למלא</w:t>
      </w:r>
      <w:r w:rsidRPr="00003CC5">
        <w:rPr>
          <w:rFonts w:ascii="Arial Black" w:hAnsi="Arial Black"/>
          <w:szCs w:val="24"/>
          <w:rtl/>
        </w:rPr>
        <w:t xml:space="preserve"> </w:t>
      </w:r>
      <w:r w:rsidRPr="00003CC5">
        <w:rPr>
          <w:rFonts w:ascii="Arial Black" w:hAnsi="Arial Black" w:hint="eastAsia"/>
          <w:szCs w:val="24"/>
          <w:rtl/>
        </w:rPr>
        <w:t>אחר</w:t>
      </w:r>
      <w:r w:rsidRPr="00003CC5">
        <w:rPr>
          <w:rFonts w:ascii="Arial Black" w:hAnsi="Arial Black"/>
          <w:szCs w:val="24"/>
          <w:rtl/>
        </w:rPr>
        <w:t xml:space="preserve"> </w:t>
      </w:r>
      <w:r w:rsidRPr="00003CC5">
        <w:rPr>
          <w:rFonts w:ascii="Arial Black" w:hAnsi="Arial Black" w:hint="eastAsia"/>
          <w:szCs w:val="24"/>
          <w:rtl/>
        </w:rPr>
        <w:t>תנאי</w:t>
      </w:r>
      <w:r w:rsidRPr="00003CC5">
        <w:rPr>
          <w:rFonts w:ascii="Arial Black" w:hAnsi="Arial Black"/>
          <w:szCs w:val="24"/>
          <w:rtl/>
        </w:rPr>
        <w:t xml:space="preserve"> </w:t>
      </w:r>
      <w:r w:rsidRPr="00003CC5">
        <w:rPr>
          <w:rFonts w:ascii="Arial Black" w:hAnsi="Arial Black" w:hint="eastAsia"/>
          <w:szCs w:val="24"/>
          <w:rtl/>
        </w:rPr>
        <w:t>הסכם</w:t>
      </w:r>
      <w:r w:rsidRPr="00003CC5">
        <w:rPr>
          <w:rFonts w:ascii="Arial Black" w:hAnsi="Arial Black"/>
          <w:szCs w:val="24"/>
          <w:rtl/>
        </w:rPr>
        <w:t xml:space="preserve"> </w:t>
      </w:r>
      <w:r w:rsidRPr="00003CC5">
        <w:rPr>
          <w:rFonts w:ascii="Arial Black" w:hAnsi="Arial Black" w:hint="eastAsia"/>
          <w:szCs w:val="24"/>
          <w:rtl/>
        </w:rPr>
        <w:t>זה</w:t>
      </w:r>
      <w:r w:rsidRPr="00003CC5">
        <w:rPr>
          <w:rFonts w:ascii="Arial Black" w:hAnsi="Arial Black"/>
          <w:szCs w:val="24"/>
          <w:rtl/>
        </w:rPr>
        <w:t xml:space="preserve"> </w:t>
      </w:r>
      <w:r w:rsidRPr="00003CC5">
        <w:rPr>
          <w:rFonts w:ascii="Arial Black" w:hAnsi="Arial Black" w:hint="eastAsia"/>
          <w:szCs w:val="24"/>
          <w:rtl/>
        </w:rPr>
        <w:t>וכי</w:t>
      </w:r>
      <w:r w:rsidRPr="00003CC5">
        <w:rPr>
          <w:rFonts w:ascii="Arial Black" w:hAnsi="Arial Black"/>
          <w:szCs w:val="24"/>
          <w:rtl/>
        </w:rPr>
        <w:t xml:space="preserve"> </w:t>
      </w:r>
      <w:r w:rsidRPr="00003CC5">
        <w:rPr>
          <w:rFonts w:ascii="Arial Black" w:hAnsi="Arial Black" w:hint="eastAsia"/>
          <w:szCs w:val="24"/>
          <w:rtl/>
        </w:rPr>
        <w:t>לא</w:t>
      </w:r>
      <w:r w:rsidRPr="00003CC5">
        <w:rPr>
          <w:rFonts w:ascii="Arial Black" w:hAnsi="Arial Black"/>
          <w:szCs w:val="24"/>
          <w:rtl/>
        </w:rPr>
        <w:t xml:space="preserve"> </w:t>
      </w:r>
      <w:r w:rsidRPr="00003CC5">
        <w:rPr>
          <w:rFonts w:ascii="Arial Black" w:hAnsi="Arial Black" w:hint="eastAsia"/>
          <w:szCs w:val="24"/>
          <w:rtl/>
        </w:rPr>
        <w:t>קיימת</w:t>
      </w:r>
      <w:r w:rsidRPr="00003CC5">
        <w:rPr>
          <w:rFonts w:ascii="Arial Black" w:hAnsi="Arial Black"/>
          <w:szCs w:val="24"/>
          <w:rtl/>
        </w:rPr>
        <w:t xml:space="preserve"> </w:t>
      </w:r>
      <w:r w:rsidRPr="00003CC5">
        <w:rPr>
          <w:rFonts w:ascii="Arial Black" w:hAnsi="Arial Black" w:hint="eastAsia"/>
          <w:szCs w:val="24"/>
          <w:rtl/>
        </w:rPr>
        <w:t>כל</w:t>
      </w:r>
      <w:r w:rsidRPr="00003CC5">
        <w:rPr>
          <w:rFonts w:ascii="Arial Black" w:hAnsi="Arial Black"/>
          <w:szCs w:val="24"/>
          <w:rtl/>
        </w:rPr>
        <w:t xml:space="preserve"> </w:t>
      </w:r>
      <w:r w:rsidRPr="00003CC5">
        <w:rPr>
          <w:rFonts w:ascii="Arial Black" w:hAnsi="Arial Black" w:hint="eastAsia"/>
          <w:szCs w:val="24"/>
          <w:rtl/>
        </w:rPr>
        <w:t>מניעה</w:t>
      </w:r>
      <w:r w:rsidRPr="00003CC5">
        <w:rPr>
          <w:rFonts w:ascii="Arial Black" w:hAnsi="Arial Black"/>
          <w:szCs w:val="24"/>
          <w:rtl/>
        </w:rPr>
        <w:t xml:space="preserve"> </w:t>
      </w:r>
      <w:r w:rsidRPr="00003CC5">
        <w:rPr>
          <w:rFonts w:ascii="Arial Black" w:hAnsi="Arial Black" w:hint="eastAsia"/>
          <w:szCs w:val="24"/>
          <w:rtl/>
        </w:rPr>
        <w:t>על</w:t>
      </w:r>
      <w:r w:rsidRPr="00003CC5">
        <w:rPr>
          <w:rFonts w:ascii="Arial Black" w:hAnsi="Arial Black"/>
          <w:szCs w:val="24"/>
          <w:rtl/>
        </w:rPr>
        <w:t xml:space="preserve"> </w:t>
      </w:r>
      <w:r w:rsidRPr="00003CC5">
        <w:rPr>
          <w:rFonts w:ascii="Arial Black" w:hAnsi="Arial Black" w:hint="eastAsia"/>
          <w:szCs w:val="24"/>
          <w:rtl/>
        </w:rPr>
        <w:t>פי</w:t>
      </w:r>
      <w:r w:rsidRPr="00003CC5">
        <w:rPr>
          <w:rFonts w:ascii="Arial Black" w:hAnsi="Arial Black"/>
          <w:szCs w:val="24"/>
          <w:rtl/>
        </w:rPr>
        <w:t xml:space="preserve"> </w:t>
      </w:r>
      <w:r w:rsidRPr="00003CC5">
        <w:rPr>
          <w:rFonts w:ascii="Arial Black" w:hAnsi="Arial Black" w:hint="eastAsia"/>
          <w:szCs w:val="24"/>
          <w:rtl/>
        </w:rPr>
        <w:t>כל</w:t>
      </w:r>
      <w:r w:rsidRPr="00003CC5">
        <w:rPr>
          <w:rFonts w:ascii="Arial Black" w:hAnsi="Arial Black"/>
          <w:szCs w:val="24"/>
          <w:rtl/>
        </w:rPr>
        <w:t xml:space="preserve"> </w:t>
      </w:r>
      <w:r w:rsidRPr="00003CC5">
        <w:rPr>
          <w:rFonts w:ascii="Arial Black" w:hAnsi="Arial Black" w:hint="eastAsia"/>
          <w:szCs w:val="24"/>
          <w:rtl/>
        </w:rPr>
        <w:t>דין</w:t>
      </w:r>
      <w:r w:rsidRPr="00003CC5">
        <w:rPr>
          <w:rFonts w:ascii="Arial Black" w:hAnsi="Arial Black"/>
          <w:szCs w:val="24"/>
          <w:rtl/>
        </w:rPr>
        <w:t xml:space="preserve"> </w:t>
      </w:r>
      <w:r w:rsidRPr="00003CC5">
        <w:rPr>
          <w:rFonts w:ascii="Arial Black" w:hAnsi="Arial Black" w:hint="eastAsia"/>
          <w:szCs w:val="24"/>
          <w:rtl/>
        </w:rPr>
        <w:t>ו</w:t>
      </w:r>
      <w:r w:rsidRPr="00003CC5">
        <w:rPr>
          <w:rFonts w:ascii="Arial Black" w:hAnsi="Arial Black"/>
          <w:szCs w:val="24"/>
          <w:rtl/>
        </w:rPr>
        <w:t>/</w:t>
      </w:r>
      <w:r w:rsidRPr="00003CC5">
        <w:rPr>
          <w:rFonts w:ascii="Arial Black" w:hAnsi="Arial Black" w:hint="eastAsia"/>
          <w:szCs w:val="24"/>
          <w:rtl/>
        </w:rPr>
        <w:t>או</w:t>
      </w:r>
      <w:r w:rsidRPr="00003CC5">
        <w:rPr>
          <w:rFonts w:ascii="Arial Black" w:hAnsi="Arial Black"/>
          <w:szCs w:val="24"/>
          <w:rtl/>
        </w:rPr>
        <w:t xml:space="preserve"> </w:t>
      </w:r>
      <w:r w:rsidRPr="00003CC5">
        <w:rPr>
          <w:rFonts w:ascii="Arial Black" w:hAnsi="Arial Black" w:hint="eastAsia"/>
          <w:szCs w:val="24"/>
          <w:rtl/>
        </w:rPr>
        <w:t>הסכם</w:t>
      </w:r>
      <w:r w:rsidRPr="00003CC5">
        <w:rPr>
          <w:rFonts w:ascii="Arial Black" w:hAnsi="Arial Black"/>
          <w:szCs w:val="24"/>
          <w:rtl/>
        </w:rPr>
        <w:t xml:space="preserve"> </w:t>
      </w:r>
      <w:r w:rsidRPr="00003CC5">
        <w:rPr>
          <w:rFonts w:ascii="Arial Black" w:hAnsi="Arial Black" w:hint="eastAsia"/>
          <w:szCs w:val="24"/>
          <w:rtl/>
        </w:rPr>
        <w:t>ו</w:t>
      </w:r>
      <w:r w:rsidRPr="00003CC5">
        <w:rPr>
          <w:rFonts w:ascii="Arial Black" w:hAnsi="Arial Black"/>
          <w:szCs w:val="24"/>
          <w:rtl/>
        </w:rPr>
        <w:t>/</w:t>
      </w:r>
      <w:r w:rsidRPr="00003CC5">
        <w:rPr>
          <w:rFonts w:ascii="Arial Black" w:hAnsi="Arial Black" w:hint="eastAsia"/>
          <w:szCs w:val="24"/>
          <w:rtl/>
        </w:rPr>
        <w:t>או</w:t>
      </w:r>
      <w:r w:rsidRPr="00003CC5">
        <w:rPr>
          <w:rFonts w:ascii="Arial Black" w:hAnsi="Arial Black"/>
          <w:szCs w:val="24"/>
          <w:rtl/>
        </w:rPr>
        <w:t xml:space="preserve"> </w:t>
      </w:r>
      <w:r w:rsidRPr="00003CC5">
        <w:rPr>
          <w:rFonts w:ascii="Arial Black" w:hAnsi="Arial Black" w:hint="eastAsia"/>
          <w:szCs w:val="24"/>
          <w:rtl/>
        </w:rPr>
        <w:t>אחרת</w:t>
      </w:r>
      <w:r w:rsidRPr="00003CC5">
        <w:rPr>
          <w:rFonts w:ascii="Arial Black" w:hAnsi="Arial Black"/>
          <w:szCs w:val="24"/>
          <w:rtl/>
        </w:rPr>
        <w:t xml:space="preserve"> </w:t>
      </w:r>
      <w:r w:rsidRPr="00003CC5">
        <w:rPr>
          <w:rFonts w:ascii="Arial Black" w:hAnsi="Arial Black" w:hint="eastAsia"/>
          <w:szCs w:val="24"/>
          <w:rtl/>
        </w:rPr>
        <w:t>להתקשרותו</w:t>
      </w:r>
      <w:r w:rsidRPr="00003CC5">
        <w:rPr>
          <w:rFonts w:ascii="Arial Black" w:hAnsi="Arial Black"/>
          <w:szCs w:val="24"/>
          <w:rtl/>
        </w:rPr>
        <w:t xml:space="preserve"> </w:t>
      </w:r>
      <w:r w:rsidRPr="00003CC5">
        <w:rPr>
          <w:rFonts w:ascii="Arial Black" w:hAnsi="Arial Black" w:hint="eastAsia"/>
          <w:szCs w:val="24"/>
          <w:rtl/>
        </w:rPr>
        <w:t>בהסכם</w:t>
      </w:r>
      <w:r w:rsidRPr="00003CC5">
        <w:rPr>
          <w:rFonts w:ascii="Arial Black" w:hAnsi="Arial Black"/>
          <w:szCs w:val="24"/>
          <w:rtl/>
        </w:rPr>
        <w:t xml:space="preserve"> </w:t>
      </w:r>
      <w:r w:rsidRPr="00003CC5">
        <w:rPr>
          <w:rFonts w:ascii="Arial Black" w:hAnsi="Arial Black" w:hint="eastAsia"/>
          <w:szCs w:val="24"/>
          <w:rtl/>
        </w:rPr>
        <w:t>זה</w:t>
      </w:r>
      <w:r w:rsidRPr="00003CC5">
        <w:rPr>
          <w:rFonts w:ascii="Arial Black" w:hAnsi="Arial Black"/>
          <w:szCs w:val="24"/>
          <w:rtl/>
        </w:rPr>
        <w:t>.</w:t>
      </w:r>
    </w:p>
    <w:p w14:paraId="0F9A805E"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הוא</w:t>
      </w:r>
      <w:r w:rsidRPr="00003CC5">
        <w:rPr>
          <w:szCs w:val="24"/>
          <w:rtl/>
        </w:rPr>
        <w:t xml:space="preserve"> </w:t>
      </w:r>
      <w:r w:rsidRPr="00003CC5">
        <w:rPr>
          <w:rFonts w:hint="eastAsia"/>
          <w:szCs w:val="24"/>
          <w:rtl/>
        </w:rPr>
        <w:t>יעשה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ההכנות</w:t>
      </w:r>
      <w:r w:rsidRPr="00003CC5">
        <w:rPr>
          <w:szCs w:val="24"/>
          <w:rtl/>
        </w:rPr>
        <w:t xml:space="preserve"> </w:t>
      </w:r>
      <w:r w:rsidRPr="00003CC5">
        <w:rPr>
          <w:rFonts w:hint="eastAsia"/>
          <w:szCs w:val="24"/>
          <w:rtl/>
        </w:rPr>
        <w:t>הדרושות</w:t>
      </w:r>
      <w:r w:rsidRPr="00003CC5">
        <w:rPr>
          <w:szCs w:val="24"/>
          <w:rtl/>
        </w:rPr>
        <w:t xml:space="preserve"> </w:t>
      </w:r>
      <w:r w:rsidRPr="00003CC5">
        <w:rPr>
          <w:rFonts w:hint="eastAsia"/>
          <w:szCs w:val="24"/>
          <w:rtl/>
        </w:rPr>
        <w:t>ואת</w:t>
      </w:r>
      <w:r w:rsidRPr="00003CC5">
        <w:rPr>
          <w:szCs w:val="24"/>
          <w:rtl/>
        </w:rPr>
        <w:t xml:space="preserve"> </w:t>
      </w:r>
      <w:r w:rsidRPr="00003CC5">
        <w:rPr>
          <w:rFonts w:hint="eastAsia"/>
          <w:szCs w:val="24"/>
          <w:rtl/>
        </w:rPr>
        <w:t>הסידורים</w:t>
      </w:r>
      <w:r w:rsidRPr="00003CC5">
        <w:rPr>
          <w:szCs w:val="24"/>
          <w:rtl/>
        </w:rPr>
        <w:t xml:space="preserve">, </w:t>
      </w:r>
      <w:r w:rsidRPr="00003CC5">
        <w:rPr>
          <w:rFonts w:hint="eastAsia"/>
          <w:szCs w:val="24"/>
          <w:rtl/>
        </w:rPr>
        <w:t>שיהיו</w:t>
      </w:r>
      <w:r w:rsidRPr="00003CC5">
        <w:rPr>
          <w:szCs w:val="24"/>
          <w:rtl/>
        </w:rPr>
        <w:t xml:space="preserve"> </w:t>
      </w:r>
      <w:r w:rsidRPr="00003CC5">
        <w:rPr>
          <w:rFonts w:hint="eastAsia"/>
          <w:szCs w:val="24"/>
          <w:rtl/>
        </w:rPr>
        <w:t>נחוצים</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באופן</w:t>
      </w:r>
      <w:r w:rsidRPr="00003CC5">
        <w:rPr>
          <w:szCs w:val="24"/>
          <w:rtl/>
        </w:rPr>
        <w:t xml:space="preserve"> </w:t>
      </w:r>
      <w:r w:rsidRPr="00003CC5">
        <w:rPr>
          <w:rFonts w:hint="eastAsia"/>
          <w:szCs w:val="24"/>
          <w:rtl/>
        </w:rPr>
        <w:t>יעיל</w:t>
      </w:r>
      <w:r w:rsidRPr="00003CC5">
        <w:rPr>
          <w:szCs w:val="24"/>
          <w:rtl/>
        </w:rPr>
        <w:t xml:space="preserve"> </w:t>
      </w:r>
      <w:r w:rsidRPr="00003CC5">
        <w:rPr>
          <w:rFonts w:hint="eastAsia"/>
          <w:szCs w:val="24"/>
          <w:rtl/>
        </w:rPr>
        <w:t>ומעולה</w:t>
      </w:r>
      <w:r w:rsidRPr="00003CC5">
        <w:rPr>
          <w:rFonts w:hint="cs"/>
          <w:szCs w:val="24"/>
          <w:rtl/>
        </w:rPr>
        <w:t xml:space="preserve"> </w:t>
      </w:r>
      <w:r w:rsidRPr="00003CC5">
        <w:rPr>
          <w:rFonts w:hint="eastAsia"/>
          <w:szCs w:val="24"/>
          <w:rtl/>
        </w:rPr>
        <w:t>ולשביעות</w:t>
      </w:r>
      <w:r w:rsidRPr="00003CC5">
        <w:rPr>
          <w:szCs w:val="24"/>
          <w:rtl/>
        </w:rPr>
        <w:t xml:space="preserve"> </w:t>
      </w:r>
      <w:r w:rsidRPr="00003CC5">
        <w:rPr>
          <w:rFonts w:hint="eastAsia"/>
          <w:szCs w:val="24"/>
          <w:rtl/>
        </w:rPr>
        <w:t>רצונו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w:t>
      </w:r>
    </w:p>
    <w:p w14:paraId="353B4E0C" w14:textId="77777777" w:rsidR="00270CEF" w:rsidRPr="00003CC5" w:rsidRDefault="00270CEF" w:rsidP="00270CEF">
      <w:pPr>
        <w:numPr>
          <w:ilvl w:val="1"/>
          <w:numId w:val="75"/>
        </w:numPr>
        <w:tabs>
          <w:tab w:val="num" w:pos="851"/>
        </w:tabs>
        <w:spacing w:line="360" w:lineRule="auto"/>
        <w:ind w:left="851" w:right="0" w:hanging="454"/>
        <w:jc w:val="both"/>
        <w:rPr>
          <w:szCs w:val="24"/>
          <w:rtl/>
        </w:rPr>
      </w:pPr>
      <w:r w:rsidRPr="00003CC5">
        <w:rPr>
          <w:rFonts w:hint="eastAsia"/>
          <w:szCs w:val="24"/>
          <w:rtl/>
        </w:rPr>
        <w:t>הוא</w:t>
      </w:r>
      <w:r w:rsidRPr="00003CC5">
        <w:rPr>
          <w:szCs w:val="24"/>
          <w:rtl/>
        </w:rPr>
        <w:t xml:space="preserve"> </w:t>
      </w:r>
      <w:r w:rsidRPr="00003CC5">
        <w:rPr>
          <w:rFonts w:hint="eastAsia"/>
          <w:szCs w:val="24"/>
          <w:rtl/>
        </w:rPr>
        <w:t>יעסיק</w:t>
      </w:r>
      <w:r w:rsidRPr="00003CC5">
        <w:rPr>
          <w:szCs w:val="24"/>
          <w:rtl/>
        </w:rPr>
        <w:t xml:space="preserve"> </w:t>
      </w:r>
      <w:r w:rsidRPr="00003CC5">
        <w:rPr>
          <w:rFonts w:hint="eastAsia"/>
          <w:szCs w:val="24"/>
          <w:rtl/>
        </w:rPr>
        <w:t>עובדים</w:t>
      </w:r>
      <w:r w:rsidRPr="00003CC5">
        <w:rPr>
          <w:szCs w:val="24"/>
          <w:rtl/>
        </w:rPr>
        <w:t xml:space="preserve"> </w:t>
      </w:r>
      <w:r w:rsidRPr="00003CC5">
        <w:rPr>
          <w:rFonts w:hint="eastAsia"/>
          <w:szCs w:val="24"/>
          <w:rtl/>
        </w:rPr>
        <w:t>מנוסים</w:t>
      </w:r>
      <w:r w:rsidRPr="00003CC5">
        <w:rPr>
          <w:szCs w:val="24"/>
          <w:rtl/>
        </w:rPr>
        <w:t xml:space="preserve">, </w:t>
      </w:r>
      <w:r w:rsidRPr="00003CC5">
        <w:rPr>
          <w:rFonts w:hint="eastAsia"/>
          <w:szCs w:val="24"/>
          <w:rtl/>
        </w:rPr>
        <w:t>אחראים</w:t>
      </w:r>
      <w:r w:rsidRPr="00003CC5">
        <w:rPr>
          <w:szCs w:val="24"/>
          <w:rtl/>
        </w:rPr>
        <w:t xml:space="preserve">, </w:t>
      </w:r>
      <w:r w:rsidRPr="00003CC5">
        <w:rPr>
          <w:rFonts w:hint="eastAsia"/>
          <w:szCs w:val="24"/>
          <w:rtl/>
        </w:rPr>
        <w:t>מקצועיים</w:t>
      </w:r>
      <w:r w:rsidRPr="00003CC5">
        <w:rPr>
          <w:szCs w:val="24"/>
          <w:rtl/>
        </w:rPr>
        <w:t xml:space="preserve"> </w:t>
      </w:r>
      <w:r w:rsidRPr="00003CC5">
        <w:rPr>
          <w:rFonts w:hint="eastAsia"/>
          <w:szCs w:val="24"/>
          <w:rtl/>
        </w:rPr>
        <w:t>בהיקף</w:t>
      </w:r>
      <w:r w:rsidRPr="00003CC5">
        <w:rPr>
          <w:szCs w:val="24"/>
          <w:rtl/>
        </w:rPr>
        <w:t xml:space="preserve"> </w:t>
      </w:r>
      <w:r w:rsidRPr="00003CC5">
        <w:rPr>
          <w:rFonts w:hint="eastAsia"/>
          <w:szCs w:val="24"/>
          <w:rtl/>
        </w:rPr>
        <w:t>הדרוש</w:t>
      </w:r>
      <w:r w:rsidRPr="00003CC5">
        <w:rPr>
          <w:szCs w:val="24"/>
          <w:rtl/>
        </w:rPr>
        <w:t xml:space="preserve"> </w:t>
      </w:r>
      <w:r w:rsidRPr="00003CC5">
        <w:rPr>
          <w:rFonts w:hint="eastAsia"/>
          <w:szCs w:val="24"/>
          <w:rtl/>
        </w:rPr>
        <w:t>להתקדמות</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להוראות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w:t>
      </w:r>
    </w:p>
    <w:p w14:paraId="3F2DE92B" w14:textId="77777777" w:rsidR="00270CEF" w:rsidRPr="00003CC5" w:rsidRDefault="00270CEF" w:rsidP="00270CEF">
      <w:pPr>
        <w:numPr>
          <w:ilvl w:val="1"/>
          <w:numId w:val="75"/>
        </w:numPr>
        <w:tabs>
          <w:tab w:val="num" w:pos="851"/>
        </w:tabs>
        <w:spacing w:line="360" w:lineRule="auto"/>
        <w:ind w:left="851" w:right="0" w:hanging="454"/>
        <w:jc w:val="both"/>
        <w:rPr>
          <w:szCs w:val="24"/>
          <w:rtl/>
        </w:rPr>
      </w:pPr>
      <w:r w:rsidRPr="00003CC5">
        <w:rPr>
          <w:rFonts w:hint="eastAsia"/>
          <w:szCs w:val="24"/>
          <w:rtl/>
        </w:rPr>
        <w:t>הוא</w:t>
      </w:r>
      <w:r w:rsidRPr="00003CC5">
        <w:rPr>
          <w:szCs w:val="24"/>
          <w:rtl/>
        </w:rPr>
        <w:t xml:space="preserve"> </w:t>
      </w:r>
      <w:r w:rsidRPr="00003CC5">
        <w:rPr>
          <w:rFonts w:hint="eastAsia"/>
          <w:szCs w:val="24"/>
          <w:rtl/>
        </w:rPr>
        <w:t>יבצע</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ברמה</w:t>
      </w:r>
      <w:r w:rsidRPr="00003CC5">
        <w:rPr>
          <w:szCs w:val="24"/>
          <w:rtl/>
        </w:rPr>
        <w:t xml:space="preserve"> </w:t>
      </w:r>
      <w:r w:rsidRPr="00003CC5">
        <w:rPr>
          <w:rFonts w:hint="eastAsia"/>
          <w:szCs w:val="24"/>
          <w:rtl/>
        </w:rPr>
        <w:t>גבוהה</w:t>
      </w:r>
      <w:r w:rsidRPr="00003CC5">
        <w:rPr>
          <w:szCs w:val="24"/>
          <w:rtl/>
        </w:rPr>
        <w:t xml:space="preserve"> </w:t>
      </w:r>
      <w:r w:rsidRPr="00003CC5">
        <w:rPr>
          <w:rFonts w:hint="eastAsia"/>
          <w:szCs w:val="24"/>
          <w:rtl/>
        </w:rPr>
        <w:t>ומקובלת</w:t>
      </w:r>
      <w:r w:rsidRPr="00003CC5">
        <w:rPr>
          <w:szCs w:val="24"/>
          <w:rtl/>
        </w:rPr>
        <w:t xml:space="preserve"> </w:t>
      </w:r>
      <w:r w:rsidRPr="00003CC5">
        <w:rPr>
          <w:rFonts w:hint="eastAsia"/>
          <w:szCs w:val="24"/>
          <w:rtl/>
        </w:rPr>
        <w:t>ויעשה</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דבר</w:t>
      </w:r>
      <w:r w:rsidRPr="00003CC5">
        <w:rPr>
          <w:szCs w:val="24"/>
          <w:rtl/>
        </w:rPr>
        <w:t xml:space="preserve">, </w:t>
      </w:r>
      <w:r w:rsidRPr="00003CC5">
        <w:rPr>
          <w:rFonts w:hint="eastAsia"/>
          <w:szCs w:val="24"/>
          <w:rtl/>
        </w:rPr>
        <w:t>הנדרש</w:t>
      </w:r>
      <w:r w:rsidRPr="00003CC5">
        <w:rPr>
          <w:szCs w:val="24"/>
          <w:rtl/>
        </w:rPr>
        <w:t xml:space="preserve"> </w:t>
      </w:r>
      <w:r w:rsidRPr="00003CC5">
        <w:rPr>
          <w:rFonts w:hint="eastAsia"/>
          <w:szCs w:val="24"/>
          <w:rtl/>
        </w:rPr>
        <w:t>והסביר</w:t>
      </w:r>
      <w:r w:rsidRPr="00003CC5">
        <w:rPr>
          <w:szCs w:val="24"/>
          <w:rtl/>
        </w:rPr>
        <w:t xml:space="preserve">, </w:t>
      </w:r>
      <w:r w:rsidRPr="00003CC5">
        <w:rPr>
          <w:rFonts w:hint="eastAsia"/>
          <w:szCs w:val="24"/>
          <w:rtl/>
        </w:rPr>
        <w:t>שמומחה</w:t>
      </w:r>
      <w:r w:rsidRPr="00003CC5">
        <w:rPr>
          <w:rFonts w:hint="cs"/>
          <w:szCs w:val="24"/>
          <w:rtl/>
        </w:rPr>
        <w:t xml:space="preserve"> מעולה היה עושה לשם ביצוע התוכנית.</w:t>
      </w:r>
    </w:p>
    <w:p w14:paraId="5F56E30C" w14:textId="77777777" w:rsidR="00270CEF" w:rsidRPr="00003CC5" w:rsidRDefault="00270CEF" w:rsidP="00270CEF">
      <w:pPr>
        <w:numPr>
          <w:ilvl w:val="1"/>
          <w:numId w:val="75"/>
        </w:numPr>
        <w:tabs>
          <w:tab w:val="clear" w:pos="1134"/>
          <w:tab w:val="num" w:pos="851"/>
          <w:tab w:val="num" w:pos="3090"/>
        </w:tabs>
        <w:spacing w:line="360" w:lineRule="auto"/>
        <w:ind w:left="851" w:right="0" w:hanging="454"/>
        <w:jc w:val="both"/>
        <w:rPr>
          <w:szCs w:val="24"/>
        </w:rPr>
      </w:pPr>
      <w:r w:rsidRPr="00003CC5">
        <w:rPr>
          <w:rFonts w:hint="eastAsia"/>
          <w:szCs w:val="24"/>
          <w:rtl/>
        </w:rPr>
        <w:t>כל</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שהוגשו</w:t>
      </w:r>
      <w:r w:rsidRPr="00003CC5">
        <w:rPr>
          <w:szCs w:val="24"/>
          <w:rtl/>
        </w:rPr>
        <w:t xml:space="preserve"> </w:t>
      </w:r>
      <w:r w:rsidRPr="00003CC5">
        <w:rPr>
          <w:rFonts w:hint="eastAsia"/>
          <w:szCs w:val="24"/>
          <w:rtl/>
        </w:rPr>
        <w:t>בהצעה</w:t>
      </w:r>
      <w:r w:rsidRPr="00003CC5">
        <w:rPr>
          <w:szCs w:val="24"/>
          <w:rtl/>
        </w:rPr>
        <w:t xml:space="preserve"> </w:t>
      </w:r>
      <w:r w:rsidRPr="00003CC5">
        <w:rPr>
          <w:rFonts w:hint="eastAsia"/>
          <w:szCs w:val="24"/>
          <w:rtl/>
        </w:rPr>
        <w:t>ומצורפים</w:t>
      </w:r>
      <w:r w:rsidRPr="00003CC5">
        <w:rPr>
          <w:szCs w:val="24"/>
          <w:rtl/>
        </w:rPr>
        <w:t xml:space="preserve"> </w:t>
      </w:r>
      <w:r w:rsidRPr="00003CC5">
        <w:rPr>
          <w:rFonts w:hint="eastAsia"/>
          <w:szCs w:val="24"/>
          <w:rtl/>
        </w:rPr>
        <w:t>כנספח</w:t>
      </w:r>
      <w:r w:rsidRPr="00003CC5">
        <w:rPr>
          <w:szCs w:val="24"/>
          <w:rtl/>
        </w:rPr>
        <w:t xml:space="preserve"> </w:t>
      </w:r>
      <w:r w:rsidRPr="00003CC5">
        <w:rPr>
          <w:rFonts w:hint="eastAsia"/>
          <w:szCs w:val="24"/>
          <w:rtl/>
        </w:rPr>
        <w:t>א</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מהווים</w:t>
      </w:r>
      <w:r w:rsidRPr="00003CC5">
        <w:rPr>
          <w:szCs w:val="24"/>
          <w:rtl/>
        </w:rPr>
        <w:t xml:space="preserve"> </w:t>
      </w:r>
      <w:r w:rsidRPr="00003CC5">
        <w:rPr>
          <w:rFonts w:hint="eastAsia"/>
          <w:szCs w:val="24"/>
          <w:rtl/>
        </w:rPr>
        <w:t>מסגרת</w:t>
      </w:r>
      <w:r w:rsidRPr="00003CC5">
        <w:rPr>
          <w:szCs w:val="24"/>
          <w:rtl/>
        </w:rPr>
        <w:t xml:space="preserve"> </w:t>
      </w:r>
      <w:r w:rsidRPr="00003CC5">
        <w:rPr>
          <w:rFonts w:hint="eastAsia"/>
          <w:szCs w:val="24"/>
          <w:rtl/>
        </w:rPr>
        <w:t>משפטית</w:t>
      </w:r>
      <w:r w:rsidRPr="00003CC5">
        <w:rPr>
          <w:szCs w:val="24"/>
          <w:rtl/>
        </w:rPr>
        <w:t xml:space="preserve"> </w:t>
      </w:r>
      <w:r w:rsidRPr="00003CC5">
        <w:rPr>
          <w:rFonts w:hint="eastAsia"/>
          <w:szCs w:val="24"/>
          <w:rtl/>
        </w:rPr>
        <w:t>שלמה</w:t>
      </w:r>
      <w:r w:rsidRPr="00003CC5">
        <w:rPr>
          <w:szCs w:val="24"/>
          <w:rtl/>
        </w:rPr>
        <w:t xml:space="preserve"> </w:t>
      </w:r>
      <w:r w:rsidRPr="00003CC5">
        <w:rPr>
          <w:rFonts w:hint="eastAsia"/>
          <w:szCs w:val="24"/>
          <w:rtl/>
        </w:rPr>
        <w:t>ומלאה</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במלואה</w:t>
      </w:r>
      <w:r w:rsidRPr="00003CC5">
        <w:rPr>
          <w:szCs w:val="24"/>
          <w:rtl/>
        </w:rPr>
        <w:t>.</w:t>
      </w:r>
    </w:p>
    <w:p w14:paraId="235127B1"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הוא</w:t>
      </w:r>
      <w:r w:rsidRPr="00003CC5">
        <w:rPr>
          <w:szCs w:val="24"/>
          <w:rtl/>
        </w:rPr>
        <w:t xml:space="preserve"> </w:t>
      </w:r>
      <w:r w:rsidRPr="00003CC5">
        <w:rPr>
          <w:rFonts w:hint="eastAsia"/>
          <w:szCs w:val="24"/>
          <w:rtl/>
        </w:rPr>
        <w:t>יתקן</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הפרה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תנאי</w:t>
      </w:r>
      <w:r w:rsidRPr="00003CC5">
        <w:rPr>
          <w:szCs w:val="24"/>
          <w:rtl/>
        </w:rPr>
        <w:t xml:space="preserve"> </w:t>
      </w:r>
      <w:r w:rsidRPr="00003CC5">
        <w:rPr>
          <w:rFonts w:hint="eastAsia"/>
          <w:szCs w:val="24"/>
          <w:rtl/>
        </w:rPr>
        <w:t>מתנאי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תוך</w:t>
      </w:r>
      <w:r w:rsidRPr="00003CC5">
        <w:rPr>
          <w:szCs w:val="24"/>
          <w:rtl/>
        </w:rPr>
        <w:t xml:space="preserve"> 7 </w:t>
      </w:r>
      <w:r w:rsidRPr="00003CC5">
        <w:rPr>
          <w:rFonts w:hint="eastAsia"/>
          <w:szCs w:val="24"/>
          <w:rtl/>
        </w:rPr>
        <w:t>ימי</w:t>
      </w:r>
      <w:r w:rsidRPr="00003CC5">
        <w:rPr>
          <w:szCs w:val="24"/>
          <w:rtl/>
        </w:rPr>
        <w:t xml:space="preserve"> </w:t>
      </w:r>
      <w:r w:rsidRPr="00003CC5">
        <w:rPr>
          <w:rFonts w:hint="eastAsia"/>
          <w:szCs w:val="24"/>
          <w:rtl/>
        </w:rPr>
        <w:t>עבודה</w:t>
      </w:r>
      <w:r w:rsidRPr="00003CC5">
        <w:rPr>
          <w:szCs w:val="24"/>
          <w:rtl/>
        </w:rPr>
        <w:t xml:space="preserve"> </w:t>
      </w:r>
      <w:r w:rsidRPr="00003CC5">
        <w:rPr>
          <w:rFonts w:hint="eastAsia"/>
          <w:szCs w:val="24"/>
          <w:rtl/>
        </w:rPr>
        <w:t>מיום</w:t>
      </w:r>
      <w:r w:rsidRPr="00003CC5">
        <w:rPr>
          <w:szCs w:val="24"/>
          <w:rtl/>
        </w:rPr>
        <w:t xml:space="preserve"> </w:t>
      </w:r>
      <w:r w:rsidRPr="00003CC5">
        <w:rPr>
          <w:rFonts w:hint="eastAsia"/>
          <w:szCs w:val="24"/>
          <w:rtl/>
        </w:rPr>
        <w:t>מסירת</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ההפרה</w:t>
      </w:r>
      <w:r w:rsidRPr="00003CC5">
        <w:rPr>
          <w:szCs w:val="24"/>
          <w:rtl/>
        </w:rPr>
        <w:t xml:space="preserve"> </w:t>
      </w:r>
      <w:r w:rsidRPr="00003CC5">
        <w:rPr>
          <w:rFonts w:hint="eastAsia"/>
          <w:szCs w:val="24"/>
          <w:rtl/>
        </w:rPr>
        <w:t>כאמור</w:t>
      </w:r>
      <w:r w:rsidRPr="00003CC5">
        <w:rPr>
          <w:szCs w:val="24"/>
          <w:rtl/>
        </w:rPr>
        <w:t>.</w:t>
      </w:r>
    </w:p>
    <w:p w14:paraId="7B6C6D17" w14:textId="77777777" w:rsidR="00270CEF" w:rsidRPr="00003CC5" w:rsidRDefault="00270CEF" w:rsidP="00270CEF">
      <w:pPr>
        <w:spacing w:line="360" w:lineRule="auto"/>
        <w:ind w:left="397"/>
        <w:jc w:val="both"/>
        <w:rPr>
          <w:szCs w:val="24"/>
        </w:rPr>
      </w:pPr>
    </w:p>
    <w:p w14:paraId="09A2099D"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Pr>
      </w:pPr>
      <w:r w:rsidRPr="00003CC5">
        <w:rPr>
          <w:rFonts w:hint="eastAsia"/>
          <w:b/>
          <w:bCs/>
          <w:szCs w:val="24"/>
          <w:u w:val="single"/>
          <w:rtl/>
        </w:rPr>
        <w:t>מימון</w:t>
      </w:r>
      <w:r w:rsidRPr="00003CC5">
        <w:rPr>
          <w:b/>
          <w:bCs/>
          <w:szCs w:val="24"/>
          <w:u w:val="single"/>
          <w:rtl/>
        </w:rPr>
        <w:t xml:space="preserve"> </w:t>
      </w:r>
      <w:r w:rsidRPr="00003CC5">
        <w:rPr>
          <w:rFonts w:hint="eastAsia"/>
          <w:b/>
          <w:bCs/>
          <w:szCs w:val="24"/>
          <w:u w:val="single"/>
          <w:rtl/>
        </w:rPr>
        <w:t>נוסף</w:t>
      </w:r>
    </w:p>
    <w:p w14:paraId="2857820F"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מצהיר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קיבל</w:t>
      </w:r>
      <w:r w:rsidRPr="00003CC5">
        <w:rPr>
          <w:szCs w:val="24"/>
          <w:rtl/>
        </w:rPr>
        <w:t xml:space="preserve"> </w:t>
      </w:r>
      <w:r w:rsidRPr="00003CC5">
        <w:rPr>
          <w:rFonts w:hint="eastAsia"/>
          <w:szCs w:val="24"/>
          <w:rtl/>
        </w:rPr>
        <w:t>השתתפות</w:t>
      </w:r>
      <w:r w:rsidRPr="00003CC5">
        <w:rPr>
          <w:szCs w:val="24"/>
          <w:rtl/>
        </w:rPr>
        <w:t xml:space="preserve"> </w:t>
      </w:r>
      <w:r w:rsidRPr="00003CC5">
        <w:rPr>
          <w:rFonts w:hint="eastAsia"/>
          <w:szCs w:val="24"/>
          <w:rtl/>
        </w:rPr>
        <w:t>במימון</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לחתימת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פרט</w:t>
      </w:r>
      <w:r w:rsidRPr="00003CC5">
        <w:rPr>
          <w:szCs w:val="24"/>
          <w:rtl/>
        </w:rPr>
        <w:t xml:space="preserve"> </w:t>
      </w:r>
      <w:r w:rsidRPr="00003CC5">
        <w:rPr>
          <w:rFonts w:hint="eastAsia"/>
          <w:szCs w:val="24"/>
          <w:rtl/>
        </w:rPr>
        <w:t>למימון</w:t>
      </w:r>
      <w:r w:rsidRPr="00003CC5">
        <w:rPr>
          <w:szCs w:val="24"/>
          <w:rtl/>
        </w:rPr>
        <w:t>:</w:t>
      </w:r>
    </w:p>
    <w:p w14:paraId="402551DD" w14:textId="77777777" w:rsidR="00270CEF" w:rsidRPr="00003CC5" w:rsidRDefault="00270CEF" w:rsidP="00270CEF">
      <w:pPr>
        <w:numPr>
          <w:ilvl w:val="2"/>
          <w:numId w:val="75"/>
        </w:numPr>
        <w:spacing w:line="360" w:lineRule="auto"/>
        <w:ind w:right="0"/>
        <w:jc w:val="both"/>
        <w:rPr>
          <w:szCs w:val="24"/>
          <w:rtl/>
        </w:rPr>
      </w:pPr>
      <w:r w:rsidRPr="00003CC5">
        <w:rPr>
          <w:rFonts w:hint="eastAsia"/>
          <w:szCs w:val="24"/>
          <w:rtl/>
        </w:rPr>
        <w:t>בסך</w:t>
      </w:r>
      <w:r w:rsidRPr="00003CC5">
        <w:rPr>
          <w:szCs w:val="24"/>
          <w:rtl/>
        </w:rPr>
        <w:t xml:space="preserve"> </w:t>
      </w:r>
      <w:r w:rsidRPr="00003CC5">
        <w:rPr>
          <w:rFonts w:hint="eastAsia"/>
          <w:szCs w:val="24"/>
          <w:rtl/>
        </w:rPr>
        <w:t>של</w:t>
      </w:r>
      <w:r w:rsidRPr="00003CC5">
        <w:rPr>
          <w:szCs w:val="24"/>
          <w:rtl/>
        </w:rPr>
        <w:t xml:space="preserve"> ___________________ </w:t>
      </w:r>
      <w:r w:rsidRPr="00003CC5">
        <w:rPr>
          <w:rFonts w:hint="eastAsia"/>
          <w:szCs w:val="24"/>
          <w:rtl/>
        </w:rPr>
        <w:t>מאת</w:t>
      </w:r>
      <w:r w:rsidRPr="00003CC5">
        <w:rPr>
          <w:szCs w:val="24"/>
          <w:rtl/>
        </w:rPr>
        <w:t xml:space="preserve"> ____________________</w:t>
      </w:r>
    </w:p>
    <w:p w14:paraId="72C27202"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בסך</w:t>
      </w:r>
      <w:r w:rsidRPr="00003CC5">
        <w:rPr>
          <w:szCs w:val="24"/>
          <w:rtl/>
        </w:rPr>
        <w:t xml:space="preserve"> </w:t>
      </w:r>
      <w:r w:rsidRPr="00003CC5">
        <w:rPr>
          <w:rFonts w:hint="eastAsia"/>
          <w:szCs w:val="24"/>
          <w:rtl/>
        </w:rPr>
        <w:t>של</w:t>
      </w:r>
      <w:r w:rsidRPr="00003CC5">
        <w:rPr>
          <w:szCs w:val="24"/>
          <w:rtl/>
        </w:rPr>
        <w:t xml:space="preserve"> __________________ </w:t>
      </w:r>
      <w:r w:rsidRPr="00003CC5">
        <w:rPr>
          <w:rFonts w:hint="eastAsia"/>
          <w:szCs w:val="24"/>
          <w:rtl/>
        </w:rPr>
        <w:t>מאת</w:t>
      </w:r>
      <w:r w:rsidRPr="00003CC5">
        <w:rPr>
          <w:szCs w:val="24"/>
          <w:rtl/>
        </w:rPr>
        <w:t xml:space="preserve"> _____________________ </w:t>
      </w:r>
    </w:p>
    <w:p w14:paraId="289CB80E" w14:textId="77777777" w:rsidR="00270CEF" w:rsidRPr="00003CC5" w:rsidRDefault="00270CEF" w:rsidP="00270CEF">
      <w:pPr>
        <w:numPr>
          <w:ilvl w:val="1"/>
          <w:numId w:val="75"/>
        </w:numPr>
        <w:tabs>
          <w:tab w:val="num" w:pos="851"/>
        </w:tabs>
        <w:spacing w:line="360" w:lineRule="auto"/>
        <w:ind w:left="851" w:right="0" w:hanging="454"/>
        <w:jc w:val="both"/>
      </w:pPr>
      <w:r w:rsidRPr="00003CC5">
        <w:rPr>
          <w:rFonts w:hint="eastAsia"/>
          <w:szCs w:val="24"/>
          <w:rtl/>
        </w:rPr>
        <w:t>היזם</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להודיע</w:t>
      </w:r>
      <w:r w:rsidRPr="00003CC5">
        <w:rPr>
          <w:szCs w:val="24"/>
          <w:rtl/>
        </w:rPr>
        <w:t xml:space="preserve"> </w:t>
      </w:r>
      <w:r w:rsidRPr="00003CC5">
        <w:rPr>
          <w:rFonts w:hint="eastAsia"/>
          <w:szCs w:val="24"/>
          <w:rtl/>
        </w:rPr>
        <w:t>למשרד</w:t>
      </w:r>
      <w:r w:rsidRPr="00003CC5">
        <w:rPr>
          <w:rFonts w:hint="cs"/>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הגורם המממן בנוסח המצורף </w:t>
      </w:r>
      <w:r w:rsidRPr="00003CC5">
        <w:rPr>
          <w:rFonts w:hint="eastAsia"/>
          <w:b/>
          <w:bCs/>
          <w:szCs w:val="24"/>
          <w:rtl/>
        </w:rPr>
        <w:t>כנספח</w:t>
      </w:r>
      <w:r w:rsidRPr="00003CC5">
        <w:rPr>
          <w:b/>
          <w:bCs/>
          <w:szCs w:val="24"/>
          <w:rtl/>
        </w:rPr>
        <w:t xml:space="preserve"> </w:t>
      </w:r>
      <w:r w:rsidRPr="00003CC5">
        <w:rPr>
          <w:rFonts w:hint="eastAsia"/>
          <w:b/>
          <w:bCs/>
          <w:szCs w:val="24"/>
          <w:rtl/>
        </w:rPr>
        <w:t>י</w:t>
      </w:r>
      <w:r w:rsidRPr="00003CC5">
        <w:rPr>
          <w:b/>
          <w:bCs/>
          <w:szCs w:val="24"/>
          <w:rtl/>
        </w:rPr>
        <w:t xml:space="preserve">"ב למכרז </w:t>
      </w:r>
      <w:r w:rsidRPr="00003CC5">
        <w:rPr>
          <w:szCs w:val="24"/>
          <w:rtl/>
        </w:rPr>
        <w:t>אשר יצהיר כי הוא מודע להסכם ההתקשרות בין היזם למשרד ו</w:t>
      </w:r>
      <w:r w:rsidRPr="00003CC5">
        <w:rPr>
          <w:rFonts w:hint="cs"/>
          <w:szCs w:val="24"/>
          <w:rtl/>
        </w:rPr>
        <w:t>לז</w:t>
      </w:r>
      <w:r w:rsidRPr="00003CC5">
        <w:rPr>
          <w:szCs w:val="24"/>
          <w:rtl/>
        </w:rPr>
        <w:t xml:space="preserve">כויות המשרד הנובעות ממנו. </w:t>
      </w:r>
      <w:r w:rsidRPr="00003CC5">
        <w:rPr>
          <w:rFonts w:hint="cs"/>
          <w:szCs w:val="24"/>
          <w:rtl/>
        </w:rPr>
        <w:t>במקרה האמור</w:t>
      </w:r>
      <w:r w:rsidRPr="00003CC5">
        <w:rPr>
          <w:szCs w:val="24"/>
          <w:rtl/>
        </w:rPr>
        <w:t>, ל</w:t>
      </w:r>
      <w:r w:rsidRPr="00003CC5">
        <w:rPr>
          <w:rFonts w:hint="eastAsia"/>
          <w:szCs w:val="24"/>
          <w:rtl/>
        </w:rPr>
        <w:t>משרד</w:t>
      </w:r>
      <w:r w:rsidRPr="00003CC5">
        <w:rPr>
          <w:szCs w:val="24"/>
          <w:rtl/>
        </w:rPr>
        <w:t xml:space="preserve"> תהיה הזכות שלא לאשר את מקור המימון ה</w:t>
      </w:r>
      <w:r w:rsidRPr="00003CC5">
        <w:rPr>
          <w:rFonts w:hint="eastAsia"/>
          <w:szCs w:val="24"/>
          <w:rtl/>
        </w:rPr>
        <w:t>נוסף</w:t>
      </w:r>
      <w:r w:rsidRPr="00003CC5">
        <w:rPr>
          <w:szCs w:val="24"/>
          <w:rtl/>
        </w:rPr>
        <w:t xml:space="preserve"> </w:t>
      </w:r>
      <w:r w:rsidRPr="00003CC5">
        <w:rPr>
          <w:rFonts w:hint="eastAsia"/>
          <w:szCs w:val="24"/>
          <w:rtl/>
        </w:rPr>
        <w:t>לפי</w:t>
      </w:r>
      <w:r w:rsidRPr="00003CC5">
        <w:rPr>
          <w:szCs w:val="24"/>
          <w:rtl/>
        </w:rPr>
        <w:t xml:space="preserve"> שיקול דעתו הבלעדי או</w:t>
      </w:r>
      <w:r w:rsidRPr="00003CC5">
        <w:rPr>
          <w:rFonts w:hint="cs"/>
          <w:szCs w:val="24"/>
          <w:rtl/>
        </w:rPr>
        <w:t xml:space="preserve"> להיכנס למו"מ עם המשקיע הפוטנציאלי באופן אשר יביא להחלפת השקעת המשרד במימון באמצעות המשקיע, בתנאים שייקבעו. יובהר, כי סכומים נוספי</w:t>
      </w:r>
      <w:r w:rsidRPr="00003CC5">
        <w:rPr>
          <w:rFonts w:hint="eastAsia"/>
          <w:szCs w:val="24"/>
          <w:rtl/>
        </w:rPr>
        <w:t>ם</w:t>
      </w:r>
      <w:r w:rsidRPr="00003CC5">
        <w:rPr>
          <w:szCs w:val="24"/>
          <w:rtl/>
        </w:rPr>
        <w:t xml:space="preserve"> </w:t>
      </w:r>
      <w:r w:rsidRPr="00003CC5">
        <w:rPr>
          <w:rFonts w:hint="eastAsia"/>
          <w:szCs w:val="24"/>
          <w:rtl/>
        </w:rPr>
        <w:t>שתקבל</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מיחידות</w:t>
      </w:r>
      <w:r w:rsidRPr="00003CC5">
        <w:rPr>
          <w:szCs w:val="24"/>
          <w:rtl/>
        </w:rPr>
        <w:t xml:space="preserve"> </w:t>
      </w:r>
      <w:r w:rsidRPr="00003CC5">
        <w:rPr>
          <w:rFonts w:hint="eastAsia"/>
          <w:szCs w:val="24"/>
          <w:rtl/>
        </w:rPr>
        <w:t>ממשלתיות</w:t>
      </w:r>
      <w:r w:rsidRPr="00003CC5">
        <w:rPr>
          <w:szCs w:val="24"/>
          <w:rtl/>
        </w:rPr>
        <w:t xml:space="preserve"> </w:t>
      </w:r>
      <w:r w:rsidRPr="00003CC5">
        <w:rPr>
          <w:rFonts w:hint="eastAsia"/>
          <w:szCs w:val="24"/>
          <w:rtl/>
        </w:rPr>
        <w:t>במהלך</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יופחתו</w:t>
      </w:r>
      <w:r w:rsidRPr="00003CC5">
        <w:rPr>
          <w:szCs w:val="24"/>
          <w:rtl/>
        </w:rPr>
        <w:t xml:space="preserve"> </w:t>
      </w:r>
      <w:r w:rsidRPr="00003CC5">
        <w:rPr>
          <w:rFonts w:hint="eastAsia"/>
          <w:szCs w:val="24"/>
          <w:rtl/>
        </w:rPr>
        <w:t>מסכום</w:t>
      </w:r>
      <w:r w:rsidRPr="00003CC5">
        <w:rPr>
          <w:szCs w:val="24"/>
          <w:rtl/>
        </w:rPr>
        <w:t xml:space="preserve"> </w:t>
      </w:r>
      <w:r w:rsidRPr="00003CC5">
        <w:rPr>
          <w:rFonts w:hint="eastAsia"/>
          <w:szCs w:val="24"/>
          <w:rtl/>
        </w:rPr>
        <w:t>השקעת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בסעיף</w:t>
      </w:r>
      <w:r w:rsidRPr="00003CC5">
        <w:rPr>
          <w:szCs w:val="24"/>
          <w:rtl/>
        </w:rPr>
        <w:t xml:space="preserve"> 10 </w:t>
      </w:r>
      <w:r w:rsidRPr="00003CC5">
        <w:rPr>
          <w:rFonts w:hint="eastAsia"/>
          <w:szCs w:val="24"/>
          <w:rtl/>
        </w:rPr>
        <w:t>להלן</w:t>
      </w:r>
      <w:r w:rsidRPr="00003CC5">
        <w:rPr>
          <w:szCs w:val="24"/>
          <w:rtl/>
        </w:rPr>
        <w:t xml:space="preserve"> </w:t>
      </w:r>
      <w:r w:rsidRPr="00003CC5">
        <w:rPr>
          <w:rFonts w:hint="eastAsia"/>
          <w:szCs w:val="24"/>
          <w:rtl/>
        </w:rPr>
        <w:t>באופן</w:t>
      </w:r>
      <w:r w:rsidRPr="00003CC5">
        <w:rPr>
          <w:szCs w:val="24"/>
          <w:rtl/>
        </w:rPr>
        <w:t xml:space="preserve"> </w:t>
      </w:r>
      <w:r w:rsidRPr="00003CC5">
        <w:rPr>
          <w:rFonts w:hint="eastAsia"/>
          <w:szCs w:val="24"/>
          <w:rtl/>
        </w:rPr>
        <w:t>שכל</w:t>
      </w:r>
      <w:r w:rsidRPr="00003CC5">
        <w:rPr>
          <w:szCs w:val="24"/>
          <w:rtl/>
        </w:rPr>
        <w:t xml:space="preserve"> </w:t>
      </w:r>
      <w:r w:rsidRPr="00003CC5">
        <w:rPr>
          <w:rFonts w:hint="eastAsia"/>
          <w:szCs w:val="24"/>
          <w:rtl/>
        </w:rPr>
        <w:t>סכום</w:t>
      </w:r>
      <w:r w:rsidRPr="00003CC5">
        <w:rPr>
          <w:szCs w:val="24"/>
          <w:rtl/>
        </w:rPr>
        <w:t xml:space="preserve"> </w:t>
      </w:r>
      <w:r w:rsidRPr="00003CC5">
        <w:rPr>
          <w:rFonts w:hint="eastAsia"/>
          <w:szCs w:val="24"/>
          <w:rtl/>
        </w:rPr>
        <w:t>הנדרש</w:t>
      </w:r>
      <w:r w:rsidRPr="00003CC5">
        <w:rPr>
          <w:szCs w:val="24"/>
          <w:rtl/>
        </w:rPr>
        <w:t xml:space="preserve"> </w:t>
      </w:r>
      <w:r w:rsidRPr="00003CC5">
        <w:rPr>
          <w:rFonts w:hint="eastAsia"/>
          <w:szCs w:val="24"/>
          <w:rtl/>
        </w:rPr>
        <w:t>למימון</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המאושרת</w:t>
      </w:r>
      <w:r w:rsidRPr="00003CC5">
        <w:rPr>
          <w:szCs w:val="24"/>
          <w:rtl/>
        </w:rPr>
        <w:t xml:space="preserve"> </w:t>
      </w:r>
      <w:r w:rsidRPr="00003CC5">
        <w:rPr>
          <w:rFonts w:hint="eastAsia"/>
          <w:szCs w:val="24"/>
          <w:rtl/>
        </w:rPr>
        <w:t>ישולם</w:t>
      </w:r>
      <w:r w:rsidRPr="00003CC5">
        <w:rPr>
          <w:szCs w:val="24"/>
          <w:rtl/>
        </w:rPr>
        <w:t xml:space="preserve"> </w:t>
      </w:r>
      <w:r w:rsidRPr="00003CC5">
        <w:rPr>
          <w:rFonts w:hint="eastAsia"/>
          <w:b/>
          <w:bCs/>
          <w:szCs w:val="24"/>
          <w:rtl/>
        </w:rPr>
        <w:t>קודם</w:t>
      </w:r>
      <w:r w:rsidRPr="00003CC5">
        <w:rPr>
          <w:szCs w:val="24"/>
          <w:rtl/>
        </w:rPr>
        <w:t xml:space="preserve"> </w:t>
      </w:r>
      <w:r w:rsidRPr="00003CC5">
        <w:rPr>
          <w:rFonts w:hint="eastAsia"/>
          <w:szCs w:val="24"/>
          <w:rtl/>
        </w:rPr>
        <w:t>מתוך</w:t>
      </w:r>
      <w:r w:rsidRPr="00003CC5">
        <w:rPr>
          <w:szCs w:val="24"/>
          <w:rtl/>
        </w:rPr>
        <w:t xml:space="preserve"> </w:t>
      </w:r>
      <w:r w:rsidRPr="00003CC5">
        <w:rPr>
          <w:rFonts w:hint="eastAsia"/>
          <w:szCs w:val="24"/>
          <w:rtl/>
        </w:rPr>
        <w:t>מימון</w:t>
      </w:r>
      <w:r w:rsidRPr="00003CC5">
        <w:rPr>
          <w:szCs w:val="24"/>
          <w:rtl/>
        </w:rPr>
        <w:t xml:space="preserve"> </w:t>
      </w:r>
      <w:r w:rsidRPr="00003CC5">
        <w:rPr>
          <w:rFonts w:hint="eastAsia"/>
          <w:szCs w:val="24"/>
          <w:rtl/>
        </w:rPr>
        <w:t>היחידות</w:t>
      </w:r>
      <w:r w:rsidRPr="00003CC5">
        <w:rPr>
          <w:szCs w:val="24"/>
          <w:rtl/>
        </w:rPr>
        <w:t xml:space="preserve"> </w:t>
      </w:r>
      <w:r w:rsidRPr="00003CC5">
        <w:rPr>
          <w:rFonts w:hint="eastAsia"/>
          <w:szCs w:val="24"/>
          <w:rtl/>
        </w:rPr>
        <w:t>הממשלתיות</w:t>
      </w:r>
      <w:r w:rsidRPr="00003CC5">
        <w:rPr>
          <w:szCs w:val="24"/>
          <w:rtl/>
        </w:rPr>
        <w:t xml:space="preserve"> </w:t>
      </w:r>
      <w:r w:rsidRPr="00003CC5">
        <w:rPr>
          <w:rFonts w:hint="eastAsia"/>
          <w:szCs w:val="24"/>
          <w:rtl/>
        </w:rPr>
        <w:t>האמורות</w:t>
      </w:r>
      <w:r w:rsidRPr="00003CC5">
        <w:rPr>
          <w:szCs w:val="24"/>
          <w:rtl/>
        </w:rPr>
        <w:t xml:space="preserve"> </w:t>
      </w:r>
      <w:r w:rsidRPr="00003CC5">
        <w:rPr>
          <w:rFonts w:hint="eastAsia"/>
          <w:szCs w:val="24"/>
          <w:rtl/>
        </w:rPr>
        <w:t>ורק</w:t>
      </w:r>
      <w:r w:rsidRPr="00003CC5">
        <w:rPr>
          <w:szCs w:val="24"/>
          <w:rtl/>
        </w:rPr>
        <w:t xml:space="preserve"> </w:t>
      </w:r>
      <w:r w:rsidRPr="00003CC5">
        <w:rPr>
          <w:rFonts w:hint="eastAsia"/>
          <w:szCs w:val="24"/>
          <w:rtl/>
        </w:rPr>
        <w:t>אחר</w:t>
      </w:r>
      <w:r w:rsidRPr="00003CC5">
        <w:rPr>
          <w:szCs w:val="24"/>
          <w:rtl/>
        </w:rPr>
        <w:t>-</w:t>
      </w:r>
      <w:r w:rsidRPr="00003CC5">
        <w:rPr>
          <w:rFonts w:hint="eastAsia"/>
          <w:szCs w:val="24"/>
          <w:rtl/>
        </w:rPr>
        <w:t>כך</w:t>
      </w:r>
      <w:r w:rsidRPr="00003CC5">
        <w:rPr>
          <w:szCs w:val="24"/>
          <w:rtl/>
        </w:rPr>
        <w:t xml:space="preserve"> </w:t>
      </w:r>
      <w:r w:rsidRPr="00003CC5">
        <w:rPr>
          <w:rFonts w:hint="eastAsia"/>
          <w:szCs w:val="24"/>
          <w:rtl/>
        </w:rPr>
        <w:t>מכספי</w:t>
      </w:r>
      <w:r w:rsidRPr="00003CC5">
        <w:rPr>
          <w:szCs w:val="24"/>
          <w:rtl/>
        </w:rPr>
        <w:t xml:space="preserve"> </w:t>
      </w:r>
      <w:r w:rsidRPr="00003CC5">
        <w:rPr>
          <w:rFonts w:hint="eastAsia"/>
          <w:szCs w:val="24"/>
          <w:rtl/>
        </w:rPr>
        <w:t>המשרד</w:t>
      </w:r>
      <w:r w:rsidRPr="00003CC5">
        <w:rPr>
          <w:szCs w:val="24"/>
          <w:rtl/>
        </w:rPr>
        <w:t xml:space="preserve">. </w:t>
      </w:r>
    </w:p>
    <w:p w14:paraId="1F4DB858"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דיווחי</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אודות</w:t>
      </w:r>
      <w:r w:rsidRPr="00003CC5">
        <w:rPr>
          <w:szCs w:val="24"/>
          <w:rtl/>
        </w:rPr>
        <w:t xml:space="preserve"> </w:t>
      </w:r>
      <w:r w:rsidRPr="00003CC5">
        <w:rPr>
          <w:rFonts w:hint="eastAsia"/>
          <w:szCs w:val="24"/>
          <w:rtl/>
        </w:rPr>
        <w:t>מקורות</w:t>
      </w:r>
      <w:r w:rsidRPr="00003CC5">
        <w:rPr>
          <w:szCs w:val="24"/>
          <w:rtl/>
        </w:rPr>
        <w:t xml:space="preserve"> </w:t>
      </w:r>
      <w:r w:rsidRPr="00003CC5">
        <w:rPr>
          <w:rFonts w:hint="eastAsia"/>
          <w:szCs w:val="24"/>
          <w:rtl/>
        </w:rPr>
        <w:t>מימון</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בס</w:t>
      </w:r>
      <w:r w:rsidRPr="00003CC5">
        <w:rPr>
          <w:szCs w:val="24"/>
          <w:rtl/>
        </w:rPr>
        <w:t>"</w:t>
      </w:r>
      <w:r w:rsidRPr="00003CC5">
        <w:rPr>
          <w:rFonts w:hint="eastAsia"/>
          <w:szCs w:val="24"/>
          <w:rtl/>
        </w:rPr>
        <w:t>ק</w:t>
      </w:r>
      <w:r w:rsidRPr="00003CC5">
        <w:rPr>
          <w:szCs w:val="24"/>
          <w:rtl/>
        </w:rPr>
        <w:t xml:space="preserve"> </w:t>
      </w:r>
      <w:r w:rsidRPr="00003CC5">
        <w:rPr>
          <w:rFonts w:hint="eastAsia"/>
          <w:szCs w:val="24"/>
          <w:rtl/>
        </w:rPr>
        <w:t>ב</w:t>
      </w:r>
      <w:r w:rsidRPr="00003CC5">
        <w:rPr>
          <w:szCs w:val="24"/>
          <w:rtl/>
        </w:rPr>
        <w:t xml:space="preserve">' </w:t>
      </w:r>
      <w:r w:rsidRPr="00003CC5">
        <w:rPr>
          <w:rFonts w:hint="cs"/>
          <w:szCs w:val="24"/>
          <w:rtl/>
        </w:rPr>
        <w:t>יימסרו למשרד ללא דיחוי, מיד עם היוודע על דבר המימון ליזם.</w:t>
      </w:r>
    </w:p>
    <w:p w14:paraId="03A5D7D9" w14:textId="77777777" w:rsidR="00270CEF" w:rsidRPr="00003CC5" w:rsidRDefault="00270CEF" w:rsidP="00270CEF">
      <w:pPr>
        <w:numPr>
          <w:ilvl w:val="1"/>
          <w:numId w:val="75"/>
        </w:numPr>
        <w:tabs>
          <w:tab w:val="num" w:pos="851"/>
        </w:tabs>
        <w:spacing w:line="360" w:lineRule="auto"/>
        <w:ind w:left="851" w:right="0" w:hanging="454"/>
        <w:jc w:val="both"/>
      </w:pPr>
      <w:r w:rsidRPr="00003CC5">
        <w:rPr>
          <w:rFonts w:hint="eastAsia"/>
          <w:szCs w:val="24"/>
          <w:rtl/>
        </w:rPr>
        <w:t>היזם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יקבל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מימון</w:t>
      </w:r>
      <w:r w:rsidRPr="00003CC5">
        <w:rPr>
          <w:szCs w:val="24"/>
          <w:rtl/>
        </w:rPr>
        <w:t xml:space="preserve"> </w:t>
      </w:r>
      <w:r w:rsidRPr="00003CC5">
        <w:rPr>
          <w:rFonts w:hint="eastAsia"/>
          <w:szCs w:val="24"/>
          <w:rtl/>
        </w:rPr>
        <w:t>נוסף</w:t>
      </w:r>
      <w:r w:rsidRPr="00003CC5">
        <w:rPr>
          <w:szCs w:val="24"/>
          <w:rtl/>
        </w:rPr>
        <w:t xml:space="preserve">, </w:t>
      </w:r>
      <w:r w:rsidRPr="00003CC5">
        <w:rPr>
          <w:rFonts w:hint="eastAsia"/>
          <w:szCs w:val="24"/>
          <w:rtl/>
        </w:rPr>
        <w:t>אלא</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ובתנאים</w:t>
      </w:r>
      <w:r w:rsidRPr="00003CC5">
        <w:rPr>
          <w:szCs w:val="24"/>
          <w:rtl/>
        </w:rPr>
        <w:t xml:space="preserve"> </w:t>
      </w:r>
      <w:r w:rsidRPr="00003CC5">
        <w:rPr>
          <w:rFonts w:hint="eastAsia"/>
          <w:szCs w:val="24"/>
          <w:rtl/>
        </w:rPr>
        <w:t>שקבע</w:t>
      </w:r>
      <w:r w:rsidRPr="00003CC5">
        <w:rPr>
          <w:szCs w:val="24"/>
          <w:rtl/>
        </w:rPr>
        <w:t xml:space="preserve"> </w:t>
      </w:r>
      <w:r w:rsidRPr="00003CC5">
        <w:rPr>
          <w:rFonts w:hint="eastAsia"/>
          <w:szCs w:val="24"/>
          <w:rtl/>
        </w:rPr>
        <w:t>המשרד</w:t>
      </w:r>
      <w:r w:rsidRPr="00003CC5">
        <w:rPr>
          <w:rFonts w:hint="cs"/>
          <w:szCs w:val="24"/>
          <w:rtl/>
        </w:rPr>
        <w:t xml:space="preserve"> ומבלי לגרוע מזכויות המשרד כמפורט בהסכם זה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ימנע</w:t>
      </w:r>
      <w:r w:rsidRPr="00003CC5">
        <w:rPr>
          <w:szCs w:val="24"/>
          <w:rtl/>
        </w:rPr>
        <w:t xml:space="preserve"> </w:t>
      </w:r>
      <w:r w:rsidRPr="00003CC5">
        <w:rPr>
          <w:rFonts w:hint="eastAsia"/>
          <w:szCs w:val="24"/>
          <w:rtl/>
        </w:rPr>
        <w:t>ממתן</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אלא</w:t>
      </w:r>
      <w:r w:rsidRPr="00003CC5">
        <w:rPr>
          <w:szCs w:val="24"/>
          <w:rtl/>
        </w:rPr>
        <w:t xml:space="preserve"> </w:t>
      </w:r>
      <w:r w:rsidRPr="00003CC5">
        <w:rPr>
          <w:rFonts w:hint="eastAsia"/>
          <w:szCs w:val="24"/>
          <w:rtl/>
        </w:rPr>
        <w:t>בהצדק</w:t>
      </w:r>
      <w:r w:rsidRPr="00003CC5">
        <w:rPr>
          <w:szCs w:val="24"/>
          <w:rtl/>
        </w:rPr>
        <w:t xml:space="preserve"> </w:t>
      </w:r>
      <w:r w:rsidRPr="00003CC5">
        <w:rPr>
          <w:rFonts w:hint="eastAsia"/>
          <w:szCs w:val="24"/>
          <w:rtl/>
        </w:rPr>
        <w:t>סביר</w:t>
      </w:r>
      <w:r w:rsidRPr="00003CC5">
        <w:rPr>
          <w:szCs w:val="24"/>
          <w:rtl/>
        </w:rPr>
        <w:t xml:space="preserve"> </w:t>
      </w:r>
      <w:r w:rsidRPr="00003CC5">
        <w:rPr>
          <w:rFonts w:hint="eastAsia"/>
          <w:szCs w:val="24"/>
          <w:rtl/>
        </w:rPr>
        <w:t>לכך</w:t>
      </w:r>
      <w:r w:rsidRPr="00003CC5">
        <w:rPr>
          <w:szCs w:val="24"/>
          <w:rtl/>
        </w:rPr>
        <w:t xml:space="preserve"> </w:t>
      </w:r>
      <w:r w:rsidRPr="00003CC5">
        <w:rPr>
          <w:rFonts w:hint="eastAsia"/>
          <w:szCs w:val="24"/>
          <w:rtl/>
        </w:rPr>
        <w:t>או</w:t>
      </w:r>
      <w:r w:rsidRPr="00003CC5">
        <w:rPr>
          <w:szCs w:val="24"/>
          <w:rtl/>
        </w:rPr>
        <w:t xml:space="preserve"> </w:t>
      </w:r>
      <w:r w:rsidRPr="00003CC5">
        <w:rPr>
          <w:rFonts w:hint="cs"/>
          <w:szCs w:val="24"/>
          <w:rtl/>
        </w:rPr>
        <w:t>אם</w:t>
      </w:r>
      <w:r w:rsidRPr="00003CC5">
        <w:rPr>
          <w:szCs w:val="24"/>
          <w:rtl/>
        </w:rPr>
        <w:t xml:space="preserve"> </w:t>
      </w:r>
      <w:r w:rsidRPr="00003CC5">
        <w:rPr>
          <w:rFonts w:hint="eastAsia"/>
          <w:szCs w:val="24"/>
          <w:rtl/>
        </w:rPr>
        <w:t>יש</w:t>
      </w:r>
      <w:r w:rsidRPr="00003CC5">
        <w:rPr>
          <w:szCs w:val="24"/>
          <w:rtl/>
        </w:rPr>
        <w:t xml:space="preserve"> </w:t>
      </w:r>
      <w:r w:rsidRPr="00003CC5">
        <w:rPr>
          <w:rFonts w:hint="cs"/>
          <w:szCs w:val="24"/>
          <w:rtl/>
        </w:rPr>
        <w:t xml:space="preserve">לדעת המשרד במתן האישור כדי לפגוע בזכויות המדינה. </w:t>
      </w:r>
    </w:p>
    <w:p w14:paraId="0C564513" w14:textId="77777777" w:rsidR="00270CEF" w:rsidRPr="00003CC5" w:rsidRDefault="00270CEF" w:rsidP="00270CEF">
      <w:pPr>
        <w:spacing w:line="360" w:lineRule="auto"/>
        <w:jc w:val="both"/>
        <w:rPr>
          <w:szCs w:val="24"/>
        </w:rPr>
      </w:pPr>
    </w:p>
    <w:p w14:paraId="64A4A7F1"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tl/>
        </w:rPr>
      </w:pPr>
      <w:r w:rsidRPr="00003CC5">
        <w:rPr>
          <w:rFonts w:hint="eastAsia"/>
          <w:b/>
          <w:bCs/>
          <w:szCs w:val="24"/>
          <w:u w:val="single"/>
          <w:rtl/>
        </w:rPr>
        <w:t>תקופת</w:t>
      </w:r>
      <w:r w:rsidRPr="00003CC5">
        <w:rPr>
          <w:b/>
          <w:bCs/>
          <w:szCs w:val="24"/>
          <w:u w:val="single"/>
          <w:rtl/>
        </w:rPr>
        <w:t xml:space="preserve"> </w:t>
      </w:r>
      <w:r w:rsidRPr="00003CC5">
        <w:rPr>
          <w:rFonts w:hint="eastAsia"/>
          <w:b/>
          <w:bCs/>
          <w:szCs w:val="24"/>
          <w:u w:val="single"/>
          <w:rtl/>
        </w:rPr>
        <w:t>הביצוע</w:t>
      </w:r>
    </w:p>
    <w:p w14:paraId="1BCBB1AD" w14:textId="77777777" w:rsidR="00270CEF" w:rsidRPr="00003CC5" w:rsidRDefault="00270CEF" w:rsidP="00270CEF">
      <w:pPr>
        <w:numPr>
          <w:ilvl w:val="1"/>
          <w:numId w:val="98"/>
        </w:numPr>
        <w:spacing w:after="120" w:line="360" w:lineRule="auto"/>
        <w:jc w:val="both"/>
        <w:rPr>
          <w:szCs w:val="24"/>
          <w:rtl/>
        </w:rPr>
      </w:pPr>
      <w:r w:rsidRPr="00003CC5">
        <w:rPr>
          <w:rFonts w:hint="eastAsia"/>
          <w:szCs w:val="24"/>
          <w:rtl/>
        </w:rPr>
        <w:t>התוכנית</w:t>
      </w:r>
      <w:r w:rsidRPr="00003CC5">
        <w:rPr>
          <w:szCs w:val="24"/>
          <w:rtl/>
        </w:rPr>
        <w:t xml:space="preserve"> </w:t>
      </w:r>
      <w:r w:rsidRPr="00003CC5">
        <w:rPr>
          <w:rFonts w:hint="eastAsia"/>
          <w:szCs w:val="24"/>
          <w:rtl/>
        </w:rPr>
        <w:t>תבוצע</w:t>
      </w:r>
      <w:r w:rsidRPr="00003CC5">
        <w:rPr>
          <w:szCs w:val="24"/>
          <w:rtl/>
        </w:rPr>
        <w:t xml:space="preserve"> </w:t>
      </w:r>
      <w:r w:rsidRPr="00003CC5">
        <w:rPr>
          <w:rFonts w:hint="eastAsia"/>
          <w:szCs w:val="24"/>
          <w:rtl/>
        </w:rPr>
        <w:t>במהלך</w:t>
      </w:r>
      <w:r w:rsidRPr="00003CC5">
        <w:rPr>
          <w:szCs w:val="24"/>
          <w:rtl/>
        </w:rPr>
        <w:t xml:space="preserve"> </w:t>
      </w:r>
      <w:r w:rsidRPr="00003CC5">
        <w:rPr>
          <w:rFonts w:hint="eastAsia"/>
          <w:szCs w:val="24"/>
          <w:rtl/>
        </w:rPr>
        <w:t>תקופה</w:t>
      </w:r>
      <w:r w:rsidRPr="00003CC5">
        <w:rPr>
          <w:szCs w:val="24"/>
          <w:rtl/>
        </w:rPr>
        <w:t xml:space="preserve"> </w:t>
      </w:r>
      <w:r w:rsidRPr="00003CC5">
        <w:rPr>
          <w:rFonts w:hint="eastAsia"/>
          <w:szCs w:val="24"/>
          <w:rtl/>
        </w:rPr>
        <w:t>של</w:t>
      </w:r>
      <w:r w:rsidRPr="00003CC5">
        <w:rPr>
          <w:szCs w:val="24"/>
          <w:rtl/>
        </w:rPr>
        <w:t xml:space="preserve"> </w:t>
      </w:r>
      <w:r w:rsidRPr="00003CC5">
        <w:rPr>
          <w:rFonts w:hint="cs"/>
          <w:b/>
          <w:bCs/>
          <w:szCs w:val="24"/>
          <w:u w:val="single"/>
          <w:rtl/>
        </w:rPr>
        <w:t xml:space="preserve">_____ </w:t>
      </w:r>
      <w:r w:rsidRPr="00003CC5">
        <w:rPr>
          <w:rFonts w:hint="eastAsia"/>
          <w:szCs w:val="24"/>
          <w:rtl/>
        </w:rPr>
        <w:t>חודשים</w:t>
      </w:r>
      <w:r w:rsidRPr="00003CC5">
        <w:rPr>
          <w:szCs w:val="24"/>
          <w:rtl/>
        </w:rPr>
        <w:t xml:space="preserve">, </w:t>
      </w:r>
      <w:r w:rsidRPr="00003CC5">
        <w:rPr>
          <w:rFonts w:hint="eastAsia"/>
          <w:szCs w:val="24"/>
          <w:rtl/>
        </w:rPr>
        <w:t>החל</w:t>
      </w:r>
      <w:r w:rsidRPr="00003CC5">
        <w:rPr>
          <w:szCs w:val="24"/>
          <w:rtl/>
        </w:rPr>
        <w:t xml:space="preserve"> </w:t>
      </w:r>
      <w:r w:rsidRPr="00003CC5">
        <w:rPr>
          <w:rFonts w:hint="eastAsia"/>
          <w:szCs w:val="24"/>
          <w:rtl/>
        </w:rPr>
        <w:t>מיום</w:t>
      </w:r>
      <w:r w:rsidRPr="00003CC5">
        <w:rPr>
          <w:szCs w:val="24"/>
          <w:rtl/>
        </w:rPr>
        <w:t xml:space="preserve"> </w:t>
      </w:r>
      <w:r w:rsidRPr="00003CC5">
        <w:rPr>
          <w:rFonts w:hint="cs"/>
          <w:b/>
          <w:bCs/>
          <w:szCs w:val="24"/>
          <w:u w:val="single"/>
          <w:rtl/>
        </w:rPr>
        <w:t>_____</w:t>
      </w:r>
      <w:r w:rsidRPr="00003CC5">
        <w:rPr>
          <w:szCs w:val="24"/>
          <w:rtl/>
        </w:rPr>
        <w:t xml:space="preserve"> </w:t>
      </w:r>
      <w:r w:rsidRPr="00003CC5">
        <w:rPr>
          <w:rFonts w:hint="eastAsia"/>
          <w:szCs w:val="24"/>
          <w:rtl/>
        </w:rPr>
        <w:t>ועד</w:t>
      </w:r>
      <w:r w:rsidRPr="00003CC5">
        <w:rPr>
          <w:szCs w:val="24"/>
          <w:rtl/>
        </w:rPr>
        <w:t xml:space="preserve"> </w:t>
      </w:r>
      <w:r w:rsidRPr="00003CC5">
        <w:rPr>
          <w:rFonts w:hint="eastAsia"/>
          <w:szCs w:val="24"/>
          <w:rtl/>
        </w:rPr>
        <w:t>ליום</w:t>
      </w:r>
      <w:r w:rsidRPr="00003CC5">
        <w:rPr>
          <w:szCs w:val="24"/>
          <w:rtl/>
        </w:rPr>
        <w:t xml:space="preserve">  </w:t>
      </w:r>
      <w:r w:rsidRPr="00003CC5">
        <w:rPr>
          <w:rFonts w:hint="cs"/>
          <w:b/>
          <w:bCs/>
          <w:szCs w:val="24"/>
          <w:u w:val="single"/>
          <w:rtl/>
        </w:rPr>
        <w:t>_____</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b/>
          <w:bCs/>
          <w:szCs w:val="24"/>
          <w:rtl/>
        </w:rPr>
        <w:t>תקופת</w:t>
      </w:r>
      <w:r w:rsidRPr="00003CC5">
        <w:rPr>
          <w:b/>
          <w:bCs/>
          <w:szCs w:val="24"/>
          <w:rtl/>
        </w:rPr>
        <w:t xml:space="preserve"> </w:t>
      </w:r>
      <w:r w:rsidRPr="00003CC5">
        <w:rPr>
          <w:rFonts w:hint="eastAsia"/>
          <w:b/>
          <w:bCs/>
          <w:szCs w:val="24"/>
          <w:rtl/>
        </w:rPr>
        <w:t>הביצוע</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פרטי</w:t>
      </w:r>
      <w:r w:rsidRPr="00003CC5">
        <w:rPr>
          <w:szCs w:val="24"/>
          <w:rtl/>
        </w:rPr>
        <w:t xml:space="preserve"> </w:t>
      </w:r>
      <w:r w:rsidRPr="00003CC5">
        <w:rPr>
          <w:rFonts w:hint="eastAsia"/>
          <w:szCs w:val="24"/>
          <w:rtl/>
        </w:rPr>
        <w:t>התוכנית</w:t>
      </w:r>
      <w:r w:rsidRPr="00003CC5">
        <w:rPr>
          <w:szCs w:val="24"/>
          <w:rtl/>
        </w:rPr>
        <w:t>.</w:t>
      </w:r>
    </w:p>
    <w:p w14:paraId="706C0D9D" w14:textId="77777777" w:rsidR="00270CEF" w:rsidRPr="00003CC5" w:rsidRDefault="00270CEF" w:rsidP="00270CEF">
      <w:pPr>
        <w:numPr>
          <w:ilvl w:val="1"/>
          <w:numId w:val="98"/>
        </w:numPr>
        <w:spacing w:before="240" w:line="360" w:lineRule="auto"/>
        <w:jc w:val="both"/>
        <w:rPr>
          <w:b/>
          <w:rtl/>
        </w:rPr>
      </w:pPr>
      <w:r w:rsidRPr="00003CC5">
        <w:rPr>
          <w:rFonts w:hint="eastAsia"/>
          <w:szCs w:val="24"/>
          <w:rtl/>
        </w:rPr>
        <w:t>למשרד</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שמורה</w:t>
      </w:r>
      <w:r w:rsidRPr="00003CC5">
        <w:rPr>
          <w:szCs w:val="24"/>
          <w:rtl/>
        </w:rPr>
        <w:t xml:space="preserve"> </w:t>
      </w:r>
      <w:r w:rsidRPr="00003CC5">
        <w:rPr>
          <w:rFonts w:hint="eastAsia"/>
          <w:szCs w:val="24"/>
          <w:rtl/>
        </w:rPr>
        <w:t>האופציה</w:t>
      </w:r>
      <w:r w:rsidRPr="00003CC5">
        <w:rPr>
          <w:szCs w:val="24"/>
          <w:rtl/>
        </w:rPr>
        <w:t xml:space="preserve"> </w:t>
      </w:r>
      <w:r w:rsidRPr="00003CC5">
        <w:rPr>
          <w:rFonts w:hint="eastAsia"/>
          <w:szCs w:val="24"/>
          <w:rtl/>
        </w:rPr>
        <w:t>להאריך</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ההתקשרות</w:t>
      </w:r>
      <w:r w:rsidRPr="00003CC5">
        <w:rPr>
          <w:szCs w:val="24"/>
          <w:rtl/>
        </w:rPr>
        <w:t xml:space="preserve"> </w:t>
      </w:r>
      <w:r w:rsidRPr="00003CC5">
        <w:rPr>
          <w:rFonts w:hint="eastAsia"/>
          <w:szCs w:val="24"/>
          <w:rtl/>
        </w:rPr>
        <w:t>לתקופות</w:t>
      </w:r>
      <w:r w:rsidRPr="00003CC5">
        <w:rPr>
          <w:szCs w:val="24"/>
          <w:rtl/>
        </w:rPr>
        <w:t xml:space="preserve"> </w:t>
      </w:r>
      <w:r w:rsidRPr="00003CC5">
        <w:rPr>
          <w:rFonts w:hint="eastAsia"/>
          <w:szCs w:val="24"/>
          <w:rtl/>
        </w:rPr>
        <w:t>נוספות</w:t>
      </w:r>
      <w:r w:rsidRPr="00003CC5">
        <w:rPr>
          <w:szCs w:val="24"/>
          <w:rtl/>
        </w:rPr>
        <w:t>.</w:t>
      </w:r>
      <w:r w:rsidRPr="00003CC5">
        <w:rPr>
          <w:rFonts w:hint="eastAsia"/>
          <w:b/>
          <w:bCs/>
          <w:szCs w:val="24"/>
          <w:rtl/>
        </w:rPr>
        <w:t xml:space="preserve"> </w:t>
      </w:r>
      <w:r w:rsidRPr="00003CC5">
        <w:rPr>
          <w:rFonts w:hint="cs"/>
          <w:b/>
          <w:bCs/>
          <w:szCs w:val="24"/>
          <w:rtl/>
        </w:rPr>
        <w:t xml:space="preserve">בכל מקרה, תקופת הביצוע של התכנית לא תהיה מעבר לתקופה של שנה. </w:t>
      </w:r>
    </w:p>
    <w:p w14:paraId="7C534315" w14:textId="77777777" w:rsidR="00270CEF" w:rsidRPr="00003CC5" w:rsidRDefault="00270CEF" w:rsidP="00270CEF">
      <w:pPr>
        <w:spacing w:before="240" w:line="360" w:lineRule="auto"/>
        <w:ind w:left="851"/>
        <w:jc w:val="both"/>
        <w:rPr>
          <w:b/>
        </w:rPr>
      </w:pPr>
      <w:r w:rsidRPr="00003CC5">
        <w:rPr>
          <w:rFonts w:hint="eastAsia"/>
          <w:b/>
          <w:bCs/>
          <w:szCs w:val="24"/>
          <w:rtl/>
        </w:rPr>
        <w:t>בקשות</w:t>
      </w:r>
      <w:r w:rsidRPr="00003CC5">
        <w:rPr>
          <w:b/>
          <w:bCs/>
          <w:szCs w:val="24"/>
          <w:rtl/>
        </w:rPr>
        <w:t xml:space="preserve"> </w:t>
      </w:r>
      <w:r w:rsidRPr="00003CC5">
        <w:rPr>
          <w:rFonts w:hint="eastAsia"/>
          <w:b/>
          <w:bCs/>
          <w:szCs w:val="24"/>
          <w:rtl/>
        </w:rPr>
        <w:t>להארכת</w:t>
      </w:r>
      <w:r w:rsidRPr="00003CC5">
        <w:rPr>
          <w:b/>
          <w:bCs/>
          <w:szCs w:val="24"/>
          <w:rtl/>
        </w:rPr>
        <w:t xml:space="preserve"> </w:t>
      </w:r>
      <w:r w:rsidRPr="00003CC5">
        <w:rPr>
          <w:rFonts w:hint="eastAsia"/>
          <w:b/>
          <w:bCs/>
          <w:szCs w:val="24"/>
          <w:rtl/>
        </w:rPr>
        <w:t>ההסכם</w:t>
      </w:r>
      <w:r w:rsidRPr="00003CC5">
        <w:rPr>
          <w:b/>
          <w:bCs/>
          <w:szCs w:val="24"/>
          <w:rtl/>
        </w:rPr>
        <w:t xml:space="preserve"> </w:t>
      </w:r>
      <w:r w:rsidRPr="00003CC5">
        <w:rPr>
          <w:rFonts w:hint="eastAsia"/>
          <w:b/>
          <w:bCs/>
          <w:szCs w:val="24"/>
          <w:rtl/>
        </w:rPr>
        <w:t>ללא</w:t>
      </w:r>
      <w:r w:rsidRPr="00003CC5">
        <w:rPr>
          <w:b/>
          <w:bCs/>
          <w:szCs w:val="24"/>
          <w:rtl/>
        </w:rPr>
        <w:t xml:space="preserve"> </w:t>
      </w:r>
      <w:r w:rsidRPr="00003CC5">
        <w:rPr>
          <w:rFonts w:hint="eastAsia"/>
          <w:b/>
          <w:bCs/>
          <w:szCs w:val="24"/>
          <w:rtl/>
        </w:rPr>
        <w:t>תוספת</w:t>
      </w:r>
      <w:r w:rsidRPr="00003CC5">
        <w:rPr>
          <w:b/>
          <w:bCs/>
          <w:szCs w:val="24"/>
          <w:rtl/>
        </w:rPr>
        <w:t xml:space="preserve"> </w:t>
      </w:r>
      <w:r w:rsidRPr="00003CC5">
        <w:rPr>
          <w:rFonts w:hint="eastAsia"/>
          <w:b/>
          <w:bCs/>
          <w:szCs w:val="24"/>
          <w:rtl/>
        </w:rPr>
        <w:t>תקציב</w:t>
      </w:r>
      <w:r w:rsidRPr="00003CC5">
        <w:rPr>
          <w:b/>
          <w:bCs/>
          <w:szCs w:val="24"/>
          <w:rtl/>
        </w:rPr>
        <w:t xml:space="preserve"> </w:t>
      </w:r>
      <w:r w:rsidRPr="00003CC5">
        <w:rPr>
          <w:rFonts w:hint="cs"/>
          <w:b/>
          <w:bCs/>
          <w:szCs w:val="24"/>
          <w:rtl/>
        </w:rPr>
        <w:t xml:space="preserve">או לשינוי המפרט בהסכם </w:t>
      </w:r>
      <w:r w:rsidRPr="00003CC5">
        <w:rPr>
          <w:rFonts w:hint="eastAsia"/>
          <w:b/>
          <w:bCs/>
          <w:szCs w:val="24"/>
          <w:rtl/>
        </w:rPr>
        <w:t>תוגשנה</w:t>
      </w:r>
      <w:r w:rsidRPr="00003CC5">
        <w:rPr>
          <w:b/>
          <w:bCs/>
          <w:szCs w:val="24"/>
          <w:rtl/>
        </w:rPr>
        <w:t xml:space="preserve"> </w:t>
      </w:r>
      <w:r w:rsidRPr="00003CC5">
        <w:rPr>
          <w:rFonts w:hint="eastAsia"/>
          <w:b/>
          <w:bCs/>
          <w:szCs w:val="24"/>
          <w:rtl/>
        </w:rPr>
        <w:t>לא</w:t>
      </w:r>
      <w:r w:rsidRPr="00003CC5">
        <w:rPr>
          <w:b/>
          <w:bCs/>
          <w:szCs w:val="24"/>
          <w:rtl/>
        </w:rPr>
        <w:t xml:space="preserve"> </w:t>
      </w:r>
      <w:r w:rsidRPr="00003CC5">
        <w:rPr>
          <w:rFonts w:hint="eastAsia"/>
          <w:b/>
          <w:bCs/>
          <w:szCs w:val="24"/>
          <w:rtl/>
        </w:rPr>
        <w:t>יאוחר</w:t>
      </w:r>
      <w:r w:rsidRPr="00003CC5">
        <w:rPr>
          <w:b/>
          <w:bCs/>
          <w:szCs w:val="24"/>
          <w:rtl/>
        </w:rPr>
        <w:t xml:space="preserve"> </w:t>
      </w:r>
      <w:r w:rsidRPr="00003CC5">
        <w:rPr>
          <w:rFonts w:hint="cs"/>
          <w:b/>
          <w:bCs/>
          <w:szCs w:val="24"/>
          <w:rtl/>
        </w:rPr>
        <w:t xml:space="preserve">מ 60 יום </w:t>
      </w:r>
      <w:r w:rsidRPr="00003CC5">
        <w:rPr>
          <w:rFonts w:hint="eastAsia"/>
          <w:b/>
          <w:bCs/>
          <w:szCs w:val="24"/>
          <w:rtl/>
        </w:rPr>
        <w:t>לפני</w:t>
      </w:r>
      <w:r w:rsidRPr="00003CC5">
        <w:rPr>
          <w:b/>
          <w:bCs/>
          <w:szCs w:val="24"/>
          <w:rtl/>
        </w:rPr>
        <w:t xml:space="preserve"> </w:t>
      </w:r>
      <w:r w:rsidRPr="00003CC5">
        <w:rPr>
          <w:rFonts w:hint="eastAsia"/>
          <w:b/>
          <w:bCs/>
          <w:szCs w:val="24"/>
          <w:rtl/>
        </w:rPr>
        <w:t>תום</w:t>
      </w:r>
      <w:r w:rsidRPr="00003CC5">
        <w:rPr>
          <w:b/>
          <w:bCs/>
          <w:szCs w:val="24"/>
          <w:rtl/>
        </w:rPr>
        <w:t xml:space="preserve"> </w:t>
      </w:r>
      <w:r w:rsidRPr="00003CC5">
        <w:rPr>
          <w:rFonts w:hint="eastAsia"/>
          <w:b/>
          <w:bCs/>
          <w:szCs w:val="24"/>
          <w:rtl/>
        </w:rPr>
        <w:t>תקופת</w:t>
      </w:r>
      <w:r w:rsidRPr="00003CC5">
        <w:rPr>
          <w:b/>
          <w:bCs/>
          <w:szCs w:val="24"/>
          <w:rtl/>
        </w:rPr>
        <w:t xml:space="preserve"> </w:t>
      </w:r>
      <w:r w:rsidRPr="00003CC5">
        <w:rPr>
          <w:rFonts w:hint="eastAsia"/>
          <w:b/>
          <w:bCs/>
          <w:szCs w:val="24"/>
          <w:rtl/>
        </w:rPr>
        <w:t>החוזה</w:t>
      </w:r>
      <w:r w:rsidRPr="00003CC5">
        <w:rPr>
          <w:b/>
          <w:bCs/>
          <w:szCs w:val="24"/>
          <w:rtl/>
        </w:rPr>
        <w:t>.</w:t>
      </w:r>
      <w:r w:rsidRPr="00003CC5">
        <w:rPr>
          <w:rFonts w:hint="cs"/>
          <w:b/>
          <w:bCs/>
          <w:szCs w:val="24"/>
          <w:rtl/>
        </w:rPr>
        <w:t xml:space="preserve"> לא יאושרו בקשות המוגשות לאחר תום תקופת ההסכם.</w:t>
      </w:r>
    </w:p>
    <w:p w14:paraId="214170FF" w14:textId="77777777" w:rsidR="00270CEF" w:rsidRPr="00003CC5" w:rsidRDefault="00270CEF" w:rsidP="00270CEF">
      <w:pPr>
        <w:tabs>
          <w:tab w:val="num" w:pos="1134"/>
        </w:tabs>
        <w:spacing w:line="360" w:lineRule="auto"/>
        <w:ind w:right="567"/>
        <w:jc w:val="both"/>
        <w:rPr>
          <w:szCs w:val="24"/>
        </w:rPr>
      </w:pPr>
    </w:p>
    <w:p w14:paraId="66989D8F" w14:textId="77777777" w:rsidR="00270CEF" w:rsidRPr="00003CC5" w:rsidRDefault="00270CEF" w:rsidP="00270CEF">
      <w:pPr>
        <w:numPr>
          <w:ilvl w:val="1"/>
          <w:numId w:val="99"/>
        </w:numPr>
        <w:tabs>
          <w:tab w:val="num" w:pos="851"/>
        </w:tabs>
        <w:spacing w:line="360" w:lineRule="auto"/>
        <w:ind w:left="851" w:hanging="454"/>
        <w:jc w:val="both"/>
        <w:rPr>
          <w:szCs w:val="24"/>
        </w:rPr>
      </w:pP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עת</w:t>
      </w:r>
      <w:r w:rsidRPr="00003CC5">
        <w:rPr>
          <w:szCs w:val="24"/>
          <w:rtl/>
        </w:rPr>
        <w:t xml:space="preserve"> </w:t>
      </w:r>
      <w:r w:rsidRPr="00003CC5">
        <w:rPr>
          <w:rFonts w:hint="cs"/>
          <w:szCs w:val="24"/>
          <w:rtl/>
        </w:rPr>
        <w:t>לבטל את ההסכם</w:t>
      </w:r>
      <w:r w:rsidRPr="00003CC5">
        <w:rPr>
          <w:rFonts w:hint="eastAsia"/>
          <w:szCs w:val="24"/>
          <w:rtl/>
        </w:rPr>
        <w:t xml:space="preserve"> </w:t>
      </w:r>
      <w:r w:rsidRPr="00003CC5">
        <w:rPr>
          <w:rFonts w:hint="cs"/>
          <w:szCs w:val="24"/>
          <w:rtl/>
        </w:rPr>
        <w:t>ו</w:t>
      </w:r>
      <w:r w:rsidRPr="00003CC5">
        <w:rPr>
          <w:rFonts w:hint="eastAsia"/>
          <w:szCs w:val="24"/>
          <w:rtl/>
        </w:rPr>
        <w:t>להורות</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להפסיק</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וזאת</w:t>
      </w:r>
      <w:r w:rsidRPr="00003CC5">
        <w:rPr>
          <w:szCs w:val="24"/>
          <w:rtl/>
        </w:rPr>
        <w:t xml:space="preserve"> </w:t>
      </w:r>
      <w:r w:rsidRPr="00003CC5">
        <w:rPr>
          <w:rFonts w:hint="eastAsia"/>
          <w:szCs w:val="24"/>
          <w:rtl/>
        </w:rPr>
        <w:t>במידה</w:t>
      </w:r>
      <w:r w:rsidRPr="00003CC5">
        <w:rPr>
          <w:szCs w:val="24"/>
          <w:rtl/>
        </w:rPr>
        <w:t xml:space="preserve"> </w:t>
      </w:r>
      <w:r w:rsidRPr="00003CC5">
        <w:rPr>
          <w:rFonts w:hint="eastAsia"/>
          <w:szCs w:val="24"/>
          <w:rtl/>
        </w:rPr>
        <w:t>ונכח</w:t>
      </w:r>
      <w:r w:rsidRPr="00003CC5">
        <w:rPr>
          <w:szCs w:val="24"/>
          <w:rtl/>
        </w:rPr>
        <w:t xml:space="preserve"> </w:t>
      </w:r>
      <w:r w:rsidRPr="00003CC5">
        <w:rPr>
          <w:rFonts w:hint="eastAsia"/>
          <w:szCs w:val="24"/>
          <w:rtl/>
        </w:rPr>
        <w:t>לדעת</w:t>
      </w:r>
      <w:r w:rsidRPr="00003CC5">
        <w:rPr>
          <w:szCs w:val="24"/>
          <w:rtl/>
        </w:rPr>
        <w:t xml:space="preserve"> </w:t>
      </w:r>
      <w:r w:rsidRPr="00003CC5">
        <w:rPr>
          <w:rFonts w:hint="eastAsia"/>
          <w:szCs w:val="24"/>
          <w:rtl/>
        </w:rPr>
        <w:t>שהיזם</w:t>
      </w:r>
      <w:r w:rsidRPr="00003CC5">
        <w:rPr>
          <w:szCs w:val="24"/>
          <w:rtl/>
        </w:rPr>
        <w:t xml:space="preserve"> </w:t>
      </w:r>
      <w:r w:rsidRPr="00003CC5">
        <w:rPr>
          <w:rFonts w:hint="eastAsia"/>
          <w:szCs w:val="24"/>
          <w:rtl/>
        </w:rPr>
        <w:t>אינו</w:t>
      </w:r>
      <w:r w:rsidRPr="00003CC5">
        <w:rPr>
          <w:szCs w:val="24"/>
          <w:rtl/>
        </w:rPr>
        <w:t xml:space="preserve"> </w:t>
      </w:r>
      <w:r w:rsidRPr="00003CC5">
        <w:rPr>
          <w:rFonts w:hint="eastAsia"/>
          <w:szCs w:val="24"/>
          <w:rtl/>
        </w:rPr>
        <w:t>עומד</w:t>
      </w:r>
      <w:r w:rsidRPr="00003CC5">
        <w:rPr>
          <w:szCs w:val="24"/>
          <w:rtl/>
        </w:rPr>
        <w:t xml:space="preserve"> </w:t>
      </w:r>
      <w:r w:rsidRPr="00003CC5">
        <w:rPr>
          <w:rFonts w:hint="eastAsia"/>
          <w:szCs w:val="24"/>
          <w:rtl/>
        </w:rPr>
        <w:t>בביצוע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ולאחר</w:t>
      </w:r>
      <w:r w:rsidRPr="00003CC5">
        <w:rPr>
          <w:szCs w:val="24"/>
          <w:rtl/>
        </w:rPr>
        <w:t xml:space="preserve"> </w:t>
      </w:r>
      <w:r w:rsidRPr="00003CC5">
        <w:rPr>
          <w:rFonts w:hint="eastAsia"/>
          <w:szCs w:val="24"/>
          <w:rtl/>
        </w:rPr>
        <w:t>ש</w:t>
      </w:r>
      <w:r w:rsidRPr="00003CC5">
        <w:rPr>
          <w:rFonts w:hint="cs"/>
          <w:szCs w:val="24"/>
          <w:rtl/>
        </w:rPr>
        <w:t>העניק ליזם הזדמנות להשמיע את טענותיו בעניין. הודיע המשרד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בכל פיצוי, תמורה, או תשלום אחר בקשר לביטול ההסכם.</w:t>
      </w:r>
    </w:p>
    <w:p w14:paraId="07E15643" w14:textId="77777777" w:rsidR="00270CEF" w:rsidRPr="00003CC5" w:rsidRDefault="00270CEF" w:rsidP="00270CEF">
      <w:pPr>
        <w:numPr>
          <w:ilvl w:val="1"/>
          <w:numId w:val="99"/>
        </w:numPr>
        <w:spacing w:line="360" w:lineRule="auto"/>
        <w:ind w:left="851" w:hanging="454"/>
        <w:jc w:val="both"/>
        <w:rPr>
          <w:szCs w:val="24"/>
        </w:rPr>
      </w:pPr>
      <w:r w:rsidRPr="00003CC5">
        <w:rPr>
          <w:rFonts w:ascii="David" w:hAnsi="Tms Rmn" w:hint="eastAsia"/>
          <w:color w:val="000000"/>
          <w:szCs w:val="24"/>
          <w:rtl/>
        </w:rPr>
        <w:t>הצדדים</w:t>
      </w:r>
      <w:r w:rsidRPr="00003CC5">
        <w:rPr>
          <w:rFonts w:ascii="David" w:hAnsi="Tms Rmn"/>
          <w:color w:val="000000"/>
          <w:szCs w:val="24"/>
          <w:rtl/>
        </w:rPr>
        <w:t xml:space="preserve"> </w:t>
      </w:r>
      <w:r w:rsidRPr="00003CC5">
        <w:rPr>
          <w:rFonts w:ascii="David" w:hAnsi="Tms Rmn" w:hint="eastAsia"/>
          <w:color w:val="000000"/>
          <w:szCs w:val="24"/>
          <w:rtl/>
        </w:rPr>
        <w:t>מסכימים</w:t>
      </w:r>
      <w:r w:rsidRPr="00003CC5">
        <w:rPr>
          <w:rFonts w:ascii="David" w:hAnsi="Tms Rmn"/>
          <w:color w:val="000000"/>
          <w:szCs w:val="24"/>
          <w:rtl/>
        </w:rPr>
        <w:t xml:space="preserve"> </w:t>
      </w:r>
      <w:r w:rsidRPr="00003CC5">
        <w:rPr>
          <w:rFonts w:ascii="David" w:hAnsi="Tms Rmn" w:hint="eastAsia"/>
          <w:color w:val="000000"/>
          <w:szCs w:val="24"/>
          <w:rtl/>
        </w:rPr>
        <w:t>בזה</w:t>
      </w:r>
      <w:r w:rsidRPr="00003CC5">
        <w:rPr>
          <w:rFonts w:ascii="David" w:hAnsi="Tms Rmn"/>
          <w:color w:val="000000"/>
          <w:szCs w:val="24"/>
          <w:rtl/>
        </w:rPr>
        <w:t xml:space="preserve"> </w:t>
      </w:r>
      <w:r w:rsidRPr="00003CC5">
        <w:rPr>
          <w:rFonts w:ascii="David" w:hAnsi="Tms Rmn" w:hint="eastAsia"/>
          <w:color w:val="000000"/>
          <w:szCs w:val="24"/>
          <w:rtl/>
        </w:rPr>
        <w:t>כי</w:t>
      </w:r>
      <w:r w:rsidRPr="00003CC5">
        <w:rPr>
          <w:rFonts w:ascii="David" w:hAnsi="Tms Rmn"/>
          <w:color w:val="000000"/>
          <w:szCs w:val="24"/>
          <w:rtl/>
        </w:rPr>
        <w:t xml:space="preserve"> </w:t>
      </w:r>
      <w:r w:rsidRPr="00003CC5">
        <w:rPr>
          <w:rFonts w:ascii="David" w:hAnsi="Tms Rmn" w:hint="eastAsia"/>
          <w:color w:val="000000"/>
          <w:szCs w:val="24"/>
          <w:rtl/>
        </w:rPr>
        <w:t>אם</w:t>
      </w:r>
      <w:r w:rsidRPr="00003CC5">
        <w:rPr>
          <w:rFonts w:ascii="David" w:hAnsi="Tms Rmn"/>
          <w:color w:val="000000"/>
          <w:szCs w:val="24"/>
          <w:rtl/>
        </w:rPr>
        <w:t xml:space="preserve"> </w:t>
      </w:r>
      <w:r w:rsidRPr="00003CC5">
        <w:rPr>
          <w:rFonts w:ascii="David" w:hAnsi="Tms Rmn" w:hint="eastAsia"/>
          <w:color w:val="000000"/>
          <w:szCs w:val="24"/>
          <w:rtl/>
        </w:rPr>
        <w:t>יפסיק</w:t>
      </w:r>
      <w:r w:rsidRPr="00003CC5">
        <w:rPr>
          <w:rFonts w:ascii="David" w:hAnsi="Tms Rmn"/>
          <w:color w:val="000000"/>
          <w:szCs w:val="24"/>
          <w:rtl/>
        </w:rPr>
        <w:t xml:space="preserve"> </w:t>
      </w:r>
      <w:r w:rsidRPr="00003CC5">
        <w:rPr>
          <w:rFonts w:ascii="David" w:hAnsi="Tms Rmn" w:hint="eastAsia"/>
          <w:color w:val="000000"/>
          <w:szCs w:val="24"/>
          <w:rtl/>
        </w:rPr>
        <w:t>היזם</w:t>
      </w:r>
      <w:r w:rsidRPr="00003CC5">
        <w:rPr>
          <w:rFonts w:ascii="David" w:hAnsi="Tms Rmn"/>
          <w:color w:val="000000"/>
          <w:szCs w:val="24"/>
          <w:rtl/>
        </w:rPr>
        <w:t xml:space="preserve"> </w:t>
      </w:r>
      <w:r w:rsidRPr="00003CC5">
        <w:rPr>
          <w:rFonts w:ascii="David" w:hAnsi="Tms Rmn" w:hint="eastAsia"/>
          <w:color w:val="000000"/>
          <w:szCs w:val="24"/>
          <w:rtl/>
        </w:rPr>
        <w:t>את</w:t>
      </w:r>
      <w:r w:rsidRPr="00003CC5">
        <w:rPr>
          <w:rFonts w:ascii="David" w:hAnsi="Tms Rmn"/>
          <w:color w:val="000000"/>
          <w:szCs w:val="24"/>
          <w:rtl/>
        </w:rPr>
        <w:t xml:space="preserve"> </w:t>
      </w:r>
      <w:r w:rsidRPr="00003CC5">
        <w:rPr>
          <w:rFonts w:ascii="David" w:hAnsi="Tms Rmn" w:hint="eastAsia"/>
          <w:color w:val="000000"/>
          <w:szCs w:val="24"/>
          <w:rtl/>
        </w:rPr>
        <w:t>ביצוע</w:t>
      </w:r>
      <w:r w:rsidRPr="00003CC5">
        <w:rPr>
          <w:rFonts w:ascii="David" w:hAnsi="Tms Rmn"/>
          <w:color w:val="000000"/>
          <w:szCs w:val="24"/>
          <w:rtl/>
        </w:rPr>
        <w:t xml:space="preserve"> </w:t>
      </w:r>
      <w:r w:rsidRPr="00003CC5">
        <w:rPr>
          <w:rFonts w:ascii="David" w:hAnsi="Tms Rmn" w:hint="eastAsia"/>
          <w:color w:val="000000"/>
          <w:szCs w:val="24"/>
          <w:rtl/>
        </w:rPr>
        <w:t>התוכנית</w:t>
      </w:r>
      <w:r w:rsidRPr="00003CC5">
        <w:rPr>
          <w:rFonts w:ascii="David" w:hAnsi="Tms Rmn"/>
          <w:color w:val="000000"/>
          <w:szCs w:val="24"/>
          <w:rtl/>
        </w:rPr>
        <w:t xml:space="preserve"> </w:t>
      </w:r>
      <w:r w:rsidRPr="00003CC5">
        <w:rPr>
          <w:rFonts w:ascii="David" w:hAnsi="Tms Rmn" w:hint="eastAsia"/>
          <w:color w:val="000000"/>
          <w:szCs w:val="24"/>
          <w:rtl/>
        </w:rPr>
        <w:t>או</w:t>
      </w:r>
      <w:r w:rsidRPr="00003CC5">
        <w:rPr>
          <w:rFonts w:ascii="David" w:hAnsi="Tms Rmn"/>
          <w:color w:val="000000"/>
          <w:szCs w:val="24"/>
          <w:rtl/>
        </w:rPr>
        <w:t xml:space="preserve"> </w:t>
      </w:r>
      <w:r w:rsidRPr="00003CC5">
        <w:rPr>
          <w:rFonts w:ascii="David" w:hAnsi="Tms Rmn" w:hint="eastAsia"/>
          <w:color w:val="000000"/>
          <w:szCs w:val="24"/>
          <w:rtl/>
        </w:rPr>
        <w:t>לא</w:t>
      </w:r>
      <w:r w:rsidRPr="00003CC5">
        <w:rPr>
          <w:rFonts w:ascii="David" w:hAnsi="Tms Rmn"/>
          <w:color w:val="000000"/>
          <w:szCs w:val="24"/>
          <w:rtl/>
        </w:rPr>
        <w:t xml:space="preserve"> </w:t>
      </w:r>
      <w:r w:rsidRPr="00003CC5">
        <w:rPr>
          <w:rFonts w:ascii="David" w:hAnsi="Tms Rmn" w:hint="eastAsia"/>
          <w:color w:val="000000"/>
          <w:szCs w:val="24"/>
          <w:rtl/>
        </w:rPr>
        <w:t>יסיימה</w:t>
      </w:r>
      <w:r w:rsidRPr="00003CC5">
        <w:rPr>
          <w:rFonts w:ascii="David" w:hAnsi="Tms Rmn"/>
          <w:color w:val="000000"/>
          <w:szCs w:val="24"/>
          <w:rtl/>
        </w:rPr>
        <w:t xml:space="preserve"> </w:t>
      </w:r>
      <w:r w:rsidRPr="00003CC5">
        <w:rPr>
          <w:rFonts w:ascii="David" w:hAnsi="Tms Rmn" w:hint="eastAsia"/>
          <w:color w:val="000000"/>
          <w:szCs w:val="24"/>
          <w:rtl/>
        </w:rPr>
        <w:t>בהתאם</w:t>
      </w:r>
      <w:r w:rsidRPr="00003CC5">
        <w:rPr>
          <w:rFonts w:ascii="David" w:hAnsi="Tms Rmn"/>
          <w:color w:val="000000"/>
          <w:szCs w:val="24"/>
          <w:rtl/>
        </w:rPr>
        <w:t xml:space="preserve"> </w:t>
      </w:r>
      <w:r w:rsidRPr="00003CC5">
        <w:rPr>
          <w:rFonts w:ascii="David" w:hAnsi="Tms Rmn" w:hint="eastAsia"/>
          <w:color w:val="000000"/>
          <w:szCs w:val="24"/>
          <w:rtl/>
        </w:rPr>
        <w:t>לתנאי</w:t>
      </w:r>
      <w:r w:rsidRPr="00003CC5">
        <w:rPr>
          <w:rFonts w:ascii="David" w:hAnsi="Tms Rmn"/>
          <w:color w:val="000000"/>
          <w:szCs w:val="24"/>
          <w:rtl/>
        </w:rPr>
        <w:t xml:space="preserve"> </w:t>
      </w:r>
      <w:r w:rsidRPr="00003CC5">
        <w:rPr>
          <w:rFonts w:ascii="David" w:hAnsi="Tms Rmn" w:hint="eastAsia"/>
          <w:color w:val="000000"/>
          <w:szCs w:val="24"/>
          <w:rtl/>
        </w:rPr>
        <w:t>ההסכם</w:t>
      </w:r>
      <w:r w:rsidRPr="00003CC5">
        <w:rPr>
          <w:rFonts w:ascii="David" w:hAnsi="Tms Rmn"/>
          <w:color w:val="000000"/>
          <w:szCs w:val="24"/>
          <w:rtl/>
        </w:rPr>
        <w:t xml:space="preserve"> </w:t>
      </w:r>
      <w:r w:rsidRPr="00003CC5">
        <w:rPr>
          <w:rFonts w:ascii="David" w:hAnsi="Tms Rmn" w:hint="eastAsia"/>
          <w:color w:val="000000"/>
          <w:szCs w:val="24"/>
          <w:rtl/>
        </w:rPr>
        <w:t>מכל</w:t>
      </w:r>
      <w:r w:rsidRPr="00003CC5">
        <w:rPr>
          <w:rFonts w:ascii="David" w:hAnsi="Tms Rmn"/>
          <w:color w:val="000000"/>
          <w:szCs w:val="24"/>
          <w:rtl/>
        </w:rPr>
        <w:t xml:space="preserve"> </w:t>
      </w:r>
      <w:r w:rsidRPr="00003CC5">
        <w:rPr>
          <w:rFonts w:ascii="David" w:hAnsi="Tms Rmn" w:hint="eastAsia"/>
          <w:color w:val="000000"/>
          <w:szCs w:val="24"/>
          <w:rtl/>
        </w:rPr>
        <w:t>סיבה</w:t>
      </w:r>
      <w:r w:rsidRPr="00003CC5">
        <w:rPr>
          <w:rFonts w:ascii="David" w:hAnsi="Tms Rmn"/>
          <w:color w:val="000000"/>
          <w:szCs w:val="24"/>
          <w:rtl/>
        </w:rPr>
        <w:t xml:space="preserve"> </w:t>
      </w:r>
      <w:r w:rsidRPr="00003CC5">
        <w:rPr>
          <w:rFonts w:ascii="David" w:hAnsi="Tms Rmn" w:hint="eastAsia"/>
          <w:color w:val="000000"/>
          <w:szCs w:val="24"/>
          <w:rtl/>
        </w:rPr>
        <w:t>שהיא</w:t>
      </w:r>
      <w:r w:rsidRPr="00003CC5">
        <w:rPr>
          <w:rFonts w:ascii="David" w:hAnsi="Tms Rmn"/>
          <w:color w:val="000000"/>
          <w:szCs w:val="24"/>
          <w:rtl/>
        </w:rPr>
        <w:t xml:space="preserve">, </w:t>
      </w:r>
      <w:r w:rsidRPr="00003CC5">
        <w:rPr>
          <w:rFonts w:ascii="David" w:hAnsi="Tms Rmn" w:hint="eastAsia"/>
          <w:color w:val="000000"/>
          <w:szCs w:val="24"/>
          <w:rtl/>
        </w:rPr>
        <w:t>למעט</w:t>
      </w:r>
      <w:r w:rsidRPr="00003CC5">
        <w:rPr>
          <w:rFonts w:ascii="David" w:hAnsi="Tms Rmn" w:hint="cs"/>
          <w:color w:val="000000"/>
          <w:szCs w:val="24"/>
          <w:rtl/>
        </w:rPr>
        <w:t xml:space="preserve"> עקב כוח עליון או סיבה התלויה במשרד בלבד, לא יהיה המשרד חייב בביצוע כל תשלום ליזם; מוסכם בזה על הצדדים כי אי השלמת התוכנית כאי ביצוע התחייבויות היזם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ליזם מהמשרד.</w:t>
      </w:r>
    </w:p>
    <w:p w14:paraId="6AB6FD9D" w14:textId="77777777" w:rsidR="00270CEF" w:rsidRPr="00003CC5" w:rsidRDefault="00270CEF" w:rsidP="00270CEF">
      <w:pPr>
        <w:spacing w:line="360" w:lineRule="auto"/>
        <w:ind w:left="425"/>
        <w:jc w:val="both"/>
        <w:rPr>
          <w:szCs w:val="24"/>
        </w:rPr>
      </w:pPr>
    </w:p>
    <w:p w14:paraId="092C4F7F" w14:textId="77777777" w:rsidR="00270CEF" w:rsidRPr="00003CC5" w:rsidRDefault="00270CEF" w:rsidP="00270CEF">
      <w:pPr>
        <w:numPr>
          <w:ilvl w:val="0"/>
          <w:numId w:val="75"/>
        </w:numPr>
        <w:tabs>
          <w:tab w:val="num" w:pos="425"/>
        </w:tabs>
        <w:spacing w:line="360" w:lineRule="auto"/>
        <w:ind w:left="425" w:right="0" w:hanging="425"/>
        <w:jc w:val="both"/>
        <w:rPr>
          <w:b/>
          <w:bCs/>
          <w:szCs w:val="24"/>
          <w:rtl/>
        </w:rPr>
      </w:pPr>
      <w:r w:rsidRPr="00003CC5">
        <w:rPr>
          <w:rFonts w:hint="eastAsia"/>
          <w:b/>
          <w:bCs/>
          <w:szCs w:val="24"/>
          <w:u w:val="single"/>
          <w:rtl/>
        </w:rPr>
        <w:t>האחראי</w:t>
      </w:r>
      <w:r w:rsidRPr="00003CC5">
        <w:rPr>
          <w:b/>
          <w:bCs/>
          <w:szCs w:val="24"/>
          <w:u w:val="single"/>
          <w:rtl/>
        </w:rPr>
        <w:t xml:space="preserve"> </w:t>
      </w:r>
      <w:r w:rsidRPr="00003CC5">
        <w:rPr>
          <w:rFonts w:hint="eastAsia"/>
          <w:b/>
          <w:bCs/>
          <w:szCs w:val="24"/>
          <w:u w:val="single"/>
          <w:rtl/>
        </w:rPr>
        <w:t>לביצוע</w:t>
      </w:r>
      <w:r w:rsidRPr="00003CC5">
        <w:rPr>
          <w:b/>
          <w:bCs/>
          <w:szCs w:val="24"/>
          <w:u w:val="single"/>
          <w:rtl/>
        </w:rPr>
        <w:t xml:space="preserve"> </w:t>
      </w:r>
      <w:r w:rsidRPr="00003CC5">
        <w:rPr>
          <w:rFonts w:hint="eastAsia"/>
          <w:b/>
          <w:bCs/>
          <w:szCs w:val="24"/>
          <w:u w:val="single"/>
          <w:rtl/>
        </w:rPr>
        <w:t>התכנית</w:t>
      </w:r>
      <w:r w:rsidRPr="00003CC5">
        <w:rPr>
          <w:b/>
          <w:bCs/>
          <w:szCs w:val="24"/>
          <w:u w:val="single"/>
          <w:rtl/>
        </w:rPr>
        <w:t xml:space="preserve"> </w:t>
      </w:r>
      <w:r w:rsidRPr="00003CC5">
        <w:rPr>
          <w:rFonts w:hint="eastAsia"/>
          <w:b/>
          <w:bCs/>
          <w:szCs w:val="24"/>
          <w:u w:val="single"/>
          <w:rtl/>
        </w:rPr>
        <w:t>מטעם</w:t>
      </w:r>
      <w:r w:rsidRPr="00003CC5">
        <w:rPr>
          <w:b/>
          <w:bCs/>
          <w:szCs w:val="24"/>
          <w:u w:val="single"/>
          <w:rtl/>
        </w:rPr>
        <w:t xml:space="preserve"> </w:t>
      </w:r>
      <w:r w:rsidRPr="00003CC5">
        <w:rPr>
          <w:rFonts w:hint="eastAsia"/>
          <w:b/>
          <w:bCs/>
          <w:szCs w:val="24"/>
          <w:u w:val="single"/>
          <w:rtl/>
        </w:rPr>
        <w:t>היזם</w:t>
      </w:r>
    </w:p>
    <w:p w14:paraId="03F27E5A"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להעמיד</w:t>
      </w:r>
      <w:r w:rsidRPr="00003CC5">
        <w:rPr>
          <w:szCs w:val="24"/>
          <w:rtl/>
        </w:rPr>
        <w:t xml:space="preserve"> </w:t>
      </w:r>
      <w:r w:rsidRPr="00003CC5">
        <w:rPr>
          <w:rFonts w:hint="eastAsia"/>
          <w:szCs w:val="24"/>
          <w:rtl/>
        </w:rPr>
        <w:t>אחראי</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אורך</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ממנה</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את</w:t>
      </w:r>
      <w:r w:rsidRPr="00003CC5">
        <w:rPr>
          <w:szCs w:val="24"/>
          <w:rtl/>
        </w:rPr>
        <w:t xml:space="preserve"> </w:t>
      </w:r>
      <w:r w:rsidRPr="00003CC5">
        <w:rPr>
          <w:rFonts w:hint="cs"/>
          <w:b/>
          <w:bCs/>
          <w:szCs w:val="24"/>
          <w:u w:val="single"/>
          <w:rtl/>
        </w:rPr>
        <w:t>_____</w:t>
      </w:r>
      <w:r w:rsidRPr="00003CC5">
        <w:rPr>
          <w:szCs w:val="24"/>
          <w:rtl/>
        </w:rPr>
        <w:t xml:space="preserve"> </w:t>
      </w:r>
      <w:r w:rsidRPr="00003CC5">
        <w:rPr>
          <w:rFonts w:hint="eastAsia"/>
          <w:szCs w:val="24"/>
          <w:rtl/>
        </w:rPr>
        <w:t>כאחראי</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העבודה</w:t>
      </w:r>
      <w:r w:rsidRPr="00003CC5">
        <w:rPr>
          <w:szCs w:val="24"/>
          <w:rtl/>
        </w:rPr>
        <w:t xml:space="preserve"> (</w:t>
      </w:r>
      <w:r w:rsidRPr="00003CC5">
        <w:rPr>
          <w:rFonts w:hint="eastAsia"/>
          <w:szCs w:val="24"/>
          <w:rtl/>
        </w:rPr>
        <w:t>להלן</w:t>
      </w:r>
      <w:r w:rsidRPr="00003CC5">
        <w:rPr>
          <w:szCs w:val="24"/>
          <w:rtl/>
        </w:rPr>
        <w:t>- "</w:t>
      </w:r>
      <w:r w:rsidRPr="00003CC5">
        <w:rPr>
          <w:rFonts w:hint="eastAsia"/>
          <w:b/>
          <w:bCs/>
          <w:szCs w:val="24"/>
          <w:rtl/>
        </w:rPr>
        <w:t>האחראי</w:t>
      </w:r>
      <w:r w:rsidRPr="00003CC5">
        <w:rPr>
          <w:szCs w:val="24"/>
          <w:rtl/>
        </w:rPr>
        <w:t xml:space="preserve">"). </w:t>
      </w:r>
    </w:p>
    <w:p w14:paraId="08E5F38D"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יפסיק</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עבודתו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האחראי</w:t>
      </w:r>
      <w:r w:rsidRPr="00003CC5">
        <w:rPr>
          <w:szCs w:val="24"/>
          <w:rtl/>
        </w:rPr>
        <w:t xml:space="preserve"> </w:t>
      </w:r>
      <w:r w:rsidRPr="00003CC5">
        <w:rPr>
          <w:rFonts w:hint="eastAsia"/>
          <w:szCs w:val="24"/>
          <w:rtl/>
        </w:rPr>
        <w:t>ושל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אדם</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הקשור</w:t>
      </w:r>
      <w:r w:rsidRPr="00003CC5">
        <w:rPr>
          <w:szCs w:val="24"/>
          <w:rtl/>
        </w:rPr>
        <w:t xml:space="preserve"> </w:t>
      </w:r>
      <w:r w:rsidRPr="00003CC5">
        <w:rPr>
          <w:rFonts w:hint="eastAsia"/>
          <w:szCs w:val="24"/>
          <w:rtl/>
        </w:rPr>
        <w:t>בבצוע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ידרוש</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מטעמי</w:t>
      </w:r>
      <w:r w:rsidRPr="00003CC5">
        <w:rPr>
          <w:szCs w:val="24"/>
          <w:rtl/>
        </w:rPr>
        <w:t xml:space="preserve"> </w:t>
      </w:r>
      <w:r w:rsidRPr="00003CC5">
        <w:rPr>
          <w:rFonts w:hint="eastAsia"/>
          <w:szCs w:val="24"/>
          <w:rtl/>
        </w:rPr>
        <w:t>בטחון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טעם</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שיראה</w:t>
      </w:r>
      <w:r w:rsidRPr="00003CC5">
        <w:rPr>
          <w:szCs w:val="24"/>
          <w:rtl/>
        </w:rPr>
        <w:t xml:space="preserve"> </w:t>
      </w:r>
      <w:r w:rsidRPr="00003CC5">
        <w:rPr>
          <w:rFonts w:hint="eastAsia"/>
          <w:szCs w:val="24"/>
          <w:rtl/>
        </w:rPr>
        <w:t>לו</w:t>
      </w:r>
      <w:r w:rsidRPr="00003CC5">
        <w:rPr>
          <w:szCs w:val="24"/>
          <w:rtl/>
        </w:rPr>
        <w:t xml:space="preserve"> </w:t>
      </w:r>
      <w:r w:rsidRPr="00003CC5">
        <w:rPr>
          <w:rFonts w:hint="eastAsia"/>
          <w:szCs w:val="24"/>
          <w:rtl/>
        </w:rPr>
        <w:t>והיזם</w:t>
      </w:r>
      <w:r w:rsidRPr="00003CC5">
        <w:rPr>
          <w:szCs w:val="24"/>
          <w:rtl/>
        </w:rPr>
        <w:t xml:space="preserve"> </w:t>
      </w:r>
      <w:r w:rsidRPr="00003CC5">
        <w:rPr>
          <w:rFonts w:hint="eastAsia"/>
          <w:szCs w:val="24"/>
          <w:rtl/>
        </w:rPr>
        <w:t>יציע</w:t>
      </w:r>
      <w:r w:rsidRPr="00003CC5">
        <w:rPr>
          <w:szCs w:val="24"/>
          <w:rtl/>
        </w:rPr>
        <w:t xml:space="preserve"> </w:t>
      </w:r>
      <w:r w:rsidRPr="00003CC5">
        <w:rPr>
          <w:rFonts w:hint="eastAsia"/>
          <w:szCs w:val="24"/>
          <w:rtl/>
        </w:rPr>
        <w:t>מועמד</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במקומו</w:t>
      </w:r>
      <w:r w:rsidRPr="00003CC5">
        <w:rPr>
          <w:szCs w:val="24"/>
          <w:rtl/>
        </w:rPr>
        <w:t xml:space="preserve">. </w:t>
      </w:r>
      <w:r w:rsidRPr="00003CC5">
        <w:rPr>
          <w:rFonts w:hint="eastAsia"/>
          <w:szCs w:val="24"/>
          <w:rtl/>
        </w:rPr>
        <w:t>גרם</w:t>
      </w:r>
      <w:r w:rsidRPr="00003CC5">
        <w:rPr>
          <w:szCs w:val="24"/>
          <w:rtl/>
        </w:rPr>
        <w:t xml:space="preserve"> </w:t>
      </w:r>
      <w:r w:rsidRPr="00003CC5">
        <w:rPr>
          <w:rFonts w:hint="eastAsia"/>
          <w:szCs w:val="24"/>
          <w:rtl/>
        </w:rPr>
        <w:t>הדבר</w:t>
      </w:r>
      <w:r w:rsidRPr="00003CC5">
        <w:rPr>
          <w:szCs w:val="24"/>
          <w:rtl/>
        </w:rPr>
        <w:t xml:space="preserve"> </w:t>
      </w:r>
      <w:r w:rsidRPr="00003CC5">
        <w:rPr>
          <w:rFonts w:hint="eastAsia"/>
          <w:szCs w:val="24"/>
          <w:rtl/>
        </w:rPr>
        <w:t>לכך</w:t>
      </w:r>
      <w:r w:rsidRPr="00003CC5">
        <w:rPr>
          <w:szCs w:val="24"/>
          <w:rtl/>
        </w:rPr>
        <w:t xml:space="preserve"> </w:t>
      </w:r>
      <w:r w:rsidRPr="00003CC5">
        <w:rPr>
          <w:rFonts w:hint="eastAsia"/>
          <w:szCs w:val="24"/>
          <w:rtl/>
        </w:rPr>
        <w:t>שהיזם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יוכל</w:t>
      </w:r>
      <w:r w:rsidRPr="00003CC5">
        <w:rPr>
          <w:szCs w:val="24"/>
          <w:rtl/>
        </w:rPr>
        <w:t xml:space="preserve"> </w:t>
      </w:r>
      <w:r w:rsidRPr="00003CC5">
        <w:rPr>
          <w:rFonts w:hint="eastAsia"/>
          <w:szCs w:val="24"/>
          <w:rtl/>
        </w:rPr>
        <w:t>לעמוד</w:t>
      </w:r>
      <w:r w:rsidRPr="00003CC5">
        <w:rPr>
          <w:szCs w:val="24"/>
          <w:rtl/>
        </w:rPr>
        <w:t xml:space="preserve"> </w:t>
      </w:r>
      <w:r w:rsidRPr="00003CC5">
        <w:rPr>
          <w:rFonts w:hint="eastAsia"/>
          <w:szCs w:val="24"/>
          <w:rtl/>
        </w:rPr>
        <w:t>בביצוע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הדבר</w:t>
      </w:r>
      <w:r w:rsidRPr="00003CC5">
        <w:rPr>
          <w:szCs w:val="24"/>
          <w:rtl/>
        </w:rPr>
        <w:t xml:space="preserve"> </w:t>
      </w:r>
      <w:r w:rsidRPr="00003CC5">
        <w:rPr>
          <w:rFonts w:hint="eastAsia"/>
          <w:szCs w:val="24"/>
          <w:rtl/>
        </w:rPr>
        <w:t>הפרת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מטעם</w:t>
      </w:r>
      <w:r w:rsidRPr="00003CC5">
        <w:rPr>
          <w:szCs w:val="24"/>
          <w:rtl/>
        </w:rPr>
        <w:t xml:space="preserve"> </w:t>
      </w:r>
      <w:r w:rsidRPr="00003CC5">
        <w:rPr>
          <w:rFonts w:hint="cs"/>
          <w:szCs w:val="24"/>
          <w:rtl/>
        </w:rPr>
        <w:t xml:space="preserve">המשרד </w:t>
      </w:r>
      <w:r w:rsidRPr="00003CC5">
        <w:rPr>
          <w:rFonts w:hint="eastAsia"/>
          <w:szCs w:val="24"/>
          <w:rtl/>
        </w:rPr>
        <w:t>והוראות</w:t>
      </w:r>
      <w:r w:rsidRPr="00003CC5">
        <w:rPr>
          <w:szCs w:val="24"/>
          <w:rtl/>
        </w:rPr>
        <w:t xml:space="preserve"> </w:t>
      </w:r>
      <w:r w:rsidRPr="00003CC5">
        <w:rPr>
          <w:rFonts w:hint="eastAsia"/>
          <w:szCs w:val="24"/>
          <w:rtl/>
        </w:rPr>
        <w:t>סעיף</w:t>
      </w:r>
      <w:r w:rsidRPr="00003CC5">
        <w:rPr>
          <w:szCs w:val="24"/>
          <w:rtl/>
        </w:rPr>
        <w:t xml:space="preserve"> 6 (</w:t>
      </w:r>
      <w:r w:rsidRPr="00003CC5">
        <w:rPr>
          <w:rFonts w:hint="eastAsia"/>
          <w:szCs w:val="24"/>
          <w:rtl/>
        </w:rPr>
        <w:t>ג</w:t>
      </w:r>
      <w:r w:rsidRPr="00003CC5">
        <w:rPr>
          <w:szCs w:val="24"/>
          <w:rtl/>
        </w:rPr>
        <w:t xml:space="preserve">) </w:t>
      </w:r>
      <w:r w:rsidRPr="00003CC5">
        <w:rPr>
          <w:rFonts w:hint="eastAsia"/>
          <w:szCs w:val="24"/>
          <w:rtl/>
        </w:rPr>
        <w:t>תחולנה</w:t>
      </w:r>
      <w:r w:rsidRPr="00003CC5">
        <w:rPr>
          <w:szCs w:val="24"/>
          <w:rtl/>
        </w:rPr>
        <w:t xml:space="preserve"> </w:t>
      </w:r>
      <w:r w:rsidRPr="00003CC5">
        <w:rPr>
          <w:rFonts w:hint="eastAsia"/>
          <w:szCs w:val="24"/>
          <w:rtl/>
        </w:rPr>
        <w:t>בשינויים</w:t>
      </w:r>
      <w:r w:rsidRPr="00003CC5">
        <w:rPr>
          <w:szCs w:val="24"/>
          <w:rtl/>
        </w:rPr>
        <w:t xml:space="preserve"> </w:t>
      </w:r>
      <w:r w:rsidRPr="00003CC5">
        <w:rPr>
          <w:rFonts w:hint="eastAsia"/>
          <w:szCs w:val="24"/>
          <w:rtl/>
        </w:rPr>
        <w:t>המחויבים</w:t>
      </w:r>
      <w:r w:rsidRPr="00003CC5">
        <w:rPr>
          <w:szCs w:val="24"/>
          <w:rtl/>
        </w:rPr>
        <w:t>.</w:t>
      </w:r>
    </w:p>
    <w:p w14:paraId="78BD2C2E" w14:textId="77777777" w:rsidR="00270CEF" w:rsidRPr="00003CC5" w:rsidRDefault="00270CEF" w:rsidP="00270CEF">
      <w:pPr>
        <w:spacing w:line="360" w:lineRule="auto"/>
        <w:ind w:left="425"/>
        <w:jc w:val="both"/>
        <w:rPr>
          <w:szCs w:val="24"/>
        </w:rPr>
      </w:pPr>
    </w:p>
    <w:p w14:paraId="0C54D740"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נציג</w:t>
      </w:r>
      <w:r w:rsidRPr="00003CC5">
        <w:rPr>
          <w:b/>
          <w:bCs/>
          <w:szCs w:val="24"/>
          <w:u w:val="single"/>
          <w:rtl/>
        </w:rPr>
        <w:t xml:space="preserve"> </w:t>
      </w:r>
      <w:r w:rsidRPr="00003CC5">
        <w:rPr>
          <w:rFonts w:hint="eastAsia"/>
          <w:b/>
          <w:bCs/>
          <w:szCs w:val="24"/>
          <w:u w:val="single"/>
          <w:rtl/>
        </w:rPr>
        <w:t>המשרד</w:t>
      </w:r>
    </w:p>
    <w:p w14:paraId="2DD27384"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המשרד</w:t>
      </w:r>
      <w:r w:rsidRPr="00003CC5">
        <w:rPr>
          <w:szCs w:val="24"/>
          <w:rtl/>
        </w:rPr>
        <w:t xml:space="preserve"> </w:t>
      </w:r>
      <w:r w:rsidRPr="00003CC5">
        <w:rPr>
          <w:rFonts w:hint="eastAsia"/>
          <w:szCs w:val="24"/>
          <w:rtl/>
        </w:rPr>
        <w:t>ממנה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b/>
          <w:bCs/>
          <w:szCs w:val="24"/>
          <w:u w:val="single"/>
          <w:rtl/>
        </w:rPr>
        <w:t>ד</w:t>
      </w:r>
      <w:r w:rsidRPr="00003CC5">
        <w:rPr>
          <w:b/>
          <w:bCs/>
          <w:szCs w:val="24"/>
          <w:u w:val="single"/>
          <w:rtl/>
        </w:rPr>
        <w:t xml:space="preserve">"ר </w:t>
      </w:r>
      <w:r w:rsidRPr="00003CC5">
        <w:rPr>
          <w:rFonts w:hint="eastAsia"/>
          <w:b/>
          <w:bCs/>
          <w:szCs w:val="24"/>
          <w:u w:val="single"/>
          <w:rtl/>
        </w:rPr>
        <w:t>עינת</w:t>
      </w:r>
      <w:r w:rsidRPr="00003CC5">
        <w:rPr>
          <w:b/>
          <w:bCs/>
          <w:szCs w:val="24"/>
          <w:u w:val="single"/>
          <w:rtl/>
        </w:rPr>
        <w:t xml:space="preserve"> </w:t>
      </w:r>
      <w:r w:rsidRPr="00003CC5">
        <w:rPr>
          <w:rFonts w:hint="eastAsia"/>
          <w:b/>
          <w:bCs/>
          <w:szCs w:val="24"/>
          <w:u w:val="single"/>
          <w:rtl/>
        </w:rPr>
        <w:t>מגל</w:t>
      </w:r>
      <w:r w:rsidRPr="00003CC5">
        <w:rPr>
          <w:rFonts w:hint="cs"/>
          <w:b/>
          <w:bCs/>
          <w:szCs w:val="24"/>
          <w:u w:val="single"/>
          <w:rtl/>
        </w:rPr>
        <w:t xml:space="preserve"> </w:t>
      </w:r>
      <w:r w:rsidRPr="00003CC5">
        <w:rPr>
          <w:rFonts w:hint="eastAsia"/>
          <w:szCs w:val="24"/>
          <w:rtl/>
        </w:rPr>
        <w:t>כנציג</w:t>
      </w:r>
      <w:r w:rsidRPr="00003CC5">
        <w:rPr>
          <w:rFonts w:hint="cs"/>
          <w:szCs w:val="24"/>
          <w:rtl/>
        </w:rPr>
        <w:t>ה</w:t>
      </w:r>
      <w:r w:rsidRPr="00003CC5">
        <w:rPr>
          <w:szCs w:val="24"/>
          <w:rtl/>
        </w:rPr>
        <w:t xml:space="preserve"> </w:t>
      </w:r>
      <w:r w:rsidRPr="00003CC5">
        <w:rPr>
          <w:rFonts w:hint="eastAsia"/>
          <w:szCs w:val="24"/>
          <w:rtl/>
        </w:rPr>
        <w:t>ש</w:t>
      </w:r>
      <w:r w:rsidRPr="00003CC5">
        <w:rPr>
          <w:rFonts w:hint="cs"/>
          <w:szCs w:val="24"/>
          <w:rtl/>
        </w:rPr>
        <w:t>ת</w:t>
      </w:r>
      <w:r w:rsidRPr="00003CC5">
        <w:rPr>
          <w:rFonts w:hint="eastAsia"/>
          <w:szCs w:val="24"/>
          <w:rtl/>
        </w:rPr>
        <w:t>עמוד</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שוטף</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ועם</w:t>
      </w:r>
      <w:r w:rsidRPr="00003CC5">
        <w:rPr>
          <w:szCs w:val="24"/>
          <w:rtl/>
        </w:rPr>
        <w:t xml:space="preserve"> </w:t>
      </w:r>
      <w:r w:rsidRPr="00003CC5">
        <w:rPr>
          <w:rFonts w:hint="eastAsia"/>
          <w:szCs w:val="24"/>
          <w:rtl/>
        </w:rPr>
        <w:t>האחראי</w:t>
      </w:r>
      <w:r w:rsidRPr="00003CC5">
        <w:rPr>
          <w:szCs w:val="24"/>
          <w:rtl/>
        </w:rPr>
        <w:t xml:space="preserve"> </w:t>
      </w:r>
      <w:r w:rsidRPr="00003CC5">
        <w:rPr>
          <w:rFonts w:hint="eastAsia"/>
          <w:szCs w:val="24"/>
          <w:rtl/>
        </w:rPr>
        <w:t>בנוגע</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b/>
          <w:bCs/>
          <w:szCs w:val="24"/>
          <w:rtl/>
        </w:rPr>
        <w:t>הנציג</w:t>
      </w:r>
      <w:r w:rsidRPr="00003CC5">
        <w:rPr>
          <w:szCs w:val="24"/>
          <w:rtl/>
        </w:rPr>
        <w:t>").</w:t>
      </w:r>
    </w:p>
    <w:p w14:paraId="7DA64A71"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המשרד</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להחליף</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הנציג</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עת</w:t>
      </w:r>
      <w:r w:rsidRPr="00003CC5">
        <w:rPr>
          <w:szCs w:val="24"/>
          <w:rtl/>
        </w:rPr>
        <w:t xml:space="preserve"> </w:t>
      </w:r>
      <w:r w:rsidRPr="00003CC5">
        <w:rPr>
          <w:rFonts w:hint="eastAsia"/>
          <w:szCs w:val="24"/>
          <w:rtl/>
        </w:rPr>
        <w:t>וזאת</w:t>
      </w:r>
      <w:r w:rsidRPr="00003CC5">
        <w:rPr>
          <w:szCs w:val="24"/>
          <w:rtl/>
        </w:rPr>
        <w:t xml:space="preserve"> </w:t>
      </w:r>
      <w:r w:rsidRPr="00003CC5">
        <w:rPr>
          <w:rFonts w:hint="eastAsia"/>
          <w:szCs w:val="24"/>
          <w:rtl/>
        </w:rPr>
        <w:t>בדרך</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ליזם</w:t>
      </w:r>
      <w:r w:rsidRPr="00003CC5">
        <w:rPr>
          <w:szCs w:val="24"/>
          <w:rtl/>
        </w:rPr>
        <w:t>.</w:t>
      </w:r>
    </w:p>
    <w:p w14:paraId="6F82D9CB"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הנציג</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להיכנס</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מקום</w:t>
      </w:r>
      <w:r w:rsidRPr="00003CC5">
        <w:rPr>
          <w:szCs w:val="24"/>
          <w:rtl/>
        </w:rPr>
        <w:t xml:space="preserve"> </w:t>
      </w:r>
      <w:r w:rsidRPr="00003CC5">
        <w:rPr>
          <w:rFonts w:hint="eastAsia"/>
          <w:szCs w:val="24"/>
          <w:rtl/>
        </w:rPr>
        <w:t>שבו</w:t>
      </w:r>
      <w:r w:rsidRPr="00003CC5">
        <w:rPr>
          <w:szCs w:val="24"/>
          <w:rtl/>
        </w:rPr>
        <w:t xml:space="preserve"> </w:t>
      </w:r>
      <w:r w:rsidRPr="00003CC5">
        <w:rPr>
          <w:rFonts w:hint="eastAsia"/>
          <w:szCs w:val="24"/>
          <w:rtl/>
        </w:rPr>
        <w:t>מתנהלת</w:t>
      </w:r>
      <w:r w:rsidRPr="00003CC5">
        <w:rPr>
          <w:szCs w:val="24"/>
          <w:rtl/>
        </w:rPr>
        <w:t xml:space="preserve"> </w:t>
      </w:r>
      <w:r w:rsidRPr="00003CC5">
        <w:rPr>
          <w:rFonts w:hint="eastAsia"/>
          <w:szCs w:val="24"/>
          <w:rtl/>
        </w:rPr>
        <w:t>עבודה</w:t>
      </w:r>
      <w:r w:rsidRPr="00003CC5">
        <w:rPr>
          <w:szCs w:val="24"/>
          <w:rtl/>
        </w:rPr>
        <w:t xml:space="preserve"> </w:t>
      </w:r>
      <w:r w:rsidRPr="00003CC5">
        <w:rPr>
          <w:rFonts w:hint="eastAsia"/>
          <w:szCs w:val="24"/>
          <w:rtl/>
        </w:rPr>
        <w:t>כלשהי</w:t>
      </w:r>
      <w:r w:rsidRPr="00003CC5">
        <w:rPr>
          <w:szCs w:val="24"/>
          <w:rtl/>
        </w:rPr>
        <w:t xml:space="preserve"> </w:t>
      </w:r>
      <w:r w:rsidRPr="00003CC5">
        <w:rPr>
          <w:rFonts w:hint="eastAsia"/>
          <w:szCs w:val="24"/>
          <w:rtl/>
        </w:rPr>
        <w:t>הקשורה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הכרוכה</w:t>
      </w:r>
      <w:r w:rsidRPr="00003CC5">
        <w:rPr>
          <w:szCs w:val="24"/>
          <w:rtl/>
        </w:rPr>
        <w:t xml:space="preserve"> </w:t>
      </w:r>
      <w:r w:rsidRPr="00003CC5">
        <w:rPr>
          <w:rFonts w:hint="eastAsia"/>
          <w:szCs w:val="24"/>
          <w:rtl/>
        </w:rPr>
        <w:t>בביצוע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ולצפות</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פעולה</w:t>
      </w:r>
      <w:r w:rsidRPr="00003CC5">
        <w:rPr>
          <w:szCs w:val="24"/>
          <w:rtl/>
        </w:rPr>
        <w:t xml:space="preserve"> </w:t>
      </w:r>
      <w:r w:rsidRPr="00003CC5">
        <w:rPr>
          <w:rFonts w:hint="eastAsia"/>
          <w:szCs w:val="24"/>
          <w:rtl/>
        </w:rPr>
        <w:t>הקשורה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הכרוכה</w:t>
      </w:r>
      <w:r w:rsidRPr="00003CC5">
        <w:rPr>
          <w:szCs w:val="24"/>
          <w:rtl/>
        </w:rPr>
        <w:t xml:space="preserve"> </w:t>
      </w:r>
      <w:r w:rsidRPr="00003CC5">
        <w:rPr>
          <w:rFonts w:hint="eastAsia"/>
          <w:szCs w:val="24"/>
          <w:rtl/>
        </w:rPr>
        <w:t>בביצועו</w:t>
      </w:r>
      <w:r w:rsidRPr="00003CC5">
        <w:rPr>
          <w:szCs w:val="24"/>
          <w:rtl/>
        </w:rPr>
        <w:t xml:space="preserve">. </w:t>
      </w:r>
      <w:r w:rsidRPr="00003CC5">
        <w:rPr>
          <w:rFonts w:hint="eastAsia"/>
          <w:szCs w:val="24"/>
          <w:rtl/>
        </w:rPr>
        <w:t>כמו</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הנציג</w:t>
      </w:r>
      <w:r w:rsidRPr="00003CC5">
        <w:rPr>
          <w:szCs w:val="24"/>
          <w:rtl/>
        </w:rPr>
        <w:t xml:space="preserve"> </w:t>
      </w:r>
      <w:r w:rsidRPr="00003CC5">
        <w:rPr>
          <w:rFonts w:hint="eastAsia"/>
          <w:szCs w:val="24"/>
          <w:rtl/>
        </w:rPr>
        <w:t>זכאי</w:t>
      </w:r>
      <w:r w:rsidRPr="00003CC5">
        <w:rPr>
          <w:szCs w:val="24"/>
          <w:rtl/>
        </w:rPr>
        <w:t xml:space="preserve"> </w:t>
      </w:r>
      <w:r w:rsidRPr="00003CC5">
        <w:rPr>
          <w:rFonts w:hint="eastAsia"/>
          <w:szCs w:val="24"/>
          <w:rtl/>
        </w:rPr>
        <w:t>לעיין</w:t>
      </w:r>
      <w:r w:rsidRPr="00003CC5">
        <w:rPr>
          <w:szCs w:val="24"/>
          <w:rtl/>
        </w:rPr>
        <w:t xml:space="preserve"> </w:t>
      </w:r>
      <w:r w:rsidRPr="00003CC5">
        <w:rPr>
          <w:rFonts w:hint="eastAsia"/>
          <w:szCs w:val="24"/>
          <w:rtl/>
        </w:rPr>
        <w:t>ולקבל</w:t>
      </w:r>
      <w:r w:rsidRPr="00003CC5">
        <w:rPr>
          <w:szCs w:val="24"/>
          <w:rtl/>
        </w:rPr>
        <w:t xml:space="preserve"> </w:t>
      </w:r>
      <w:r w:rsidRPr="00003CC5">
        <w:rPr>
          <w:rFonts w:hint="eastAsia"/>
          <w:szCs w:val="24"/>
          <w:rtl/>
        </w:rPr>
        <w:t>מהיזם</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מסמך</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מידע</w:t>
      </w:r>
      <w:r w:rsidRPr="00003CC5">
        <w:rPr>
          <w:rFonts w:hint="cs"/>
          <w:szCs w:val="24"/>
          <w:rtl/>
        </w:rPr>
        <w:t xml:space="preserve"> שידרוש הקשור או הכרוך בביצוע התכנית.</w:t>
      </w:r>
    </w:p>
    <w:p w14:paraId="09EA2D9F" w14:textId="77777777" w:rsidR="00270CEF" w:rsidRPr="00003CC5" w:rsidRDefault="00270CEF" w:rsidP="00270CEF">
      <w:pPr>
        <w:spacing w:line="360" w:lineRule="auto"/>
        <w:ind w:left="397"/>
        <w:jc w:val="both"/>
        <w:rPr>
          <w:szCs w:val="24"/>
        </w:rPr>
      </w:pPr>
    </w:p>
    <w:p w14:paraId="77E4DD63"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cs"/>
          <w:b/>
          <w:bCs/>
          <w:szCs w:val="24"/>
          <w:u w:val="single"/>
          <w:rtl/>
        </w:rPr>
        <w:t>דיווח</w:t>
      </w:r>
      <w:r w:rsidRPr="00003CC5">
        <w:rPr>
          <w:rFonts w:hint="cs"/>
          <w:b/>
          <w:bCs/>
          <w:szCs w:val="24"/>
          <w:rtl/>
        </w:rPr>
        <w:t xml:space="preserve"> </w:t>
      </w:r>
    </w:p>
    <w:p w14:paraId="220E1AC0" w14:textId="77777777" w:rsidR="00270CEF" w:rsidRPr="00003CC5" w:rsidRDefault="00270CEF" w:rsidP="00270CEF">
      <w:pPr>
        <w:spacing w:line="360" w:lineRule="auto"/>
        <w:ind w:left="397"/>
        <w:jc w:val="both"/>
        <w:rPr>
          <w:szCs w:val="24"/>
        </w:rPr>
      </w:pPr>
      <w:r w:rsidRPr="00003CC5">
        <w:rPr>
          <w:rFonts w:hint="cs"/>
          <w:szCs w:val="24"/>
          <w:rtl/>
        </w:rPr>
        <w:t>בנוסף לחשבונות ולדיווחים שעל היזם להגיש כמפורט בסעיף 11 להלן, היזם יגיש למשרד דו"חות, בהתאם להוראות נספח ב' ("</w:t>
      </w:r>
      <w:r w:rsidRPr="00003CC5">
        <w:rPr>
          <w:rFonts w:hint="eastAsia"/>
          <w:b/>
          <w:bCs/>
          <w:szCs w:val="24"/>
          <w:rtl/>
        </w:rPr>
        <w:t>הנחיות</w:t>
      </w:r>
      <w:r w:rsidRPr="00003CC5">
        <w:rPr>
          <w:b/>
          <w:bCs/>
          <w:szCs w:val="24"/>
          <w:rtl/>
        </w:rPr>
        <w:t xml:space="preserve"> </w:t>
      </w:r>
      <w:r w:rsidRPr="00003CC5">
        <w:rPr>
          <w:rFonts w:hint="eastAsia"/>
          <w:b/>
          <w:bCs/>
          <w:szCs w:val="24"/>
          <w:rtl/>
        </w:rPr>
        <w:t>להגשת</w:t>
      </w:r>
      <w:r w:rsidRPr="00003CC5">
        <w:rPr>
          <w:b/>
          <w:bCs/>
          <w:szCs w:val="24"/>
          <w:rtl/>
        </w:rPr>
        <w:t xml:space="preserve"> </w:t>
      </w:r>
      <w:r w:rsidRPr="00003CC5">
        <w:rPr>
          <w:rFonts w:hint="eastAsia"/>
          <w:b/>
          <w:bCs/>
          <w:szCs w:val="24"/>
          <w:rtl/>
        </w:rPr>
        <w:t>דו</w:t>
      </w:r>
      <w:r w:rsidRPr="00003CC5">
        <w:rPr>
          <w:b/>
          <w:bCs/>
          <w:szCs w:val="24"/>
          <w:rtl/>
        </w:rPr>
        <w:t>"</w:t>
      </w:r>
      <w:r w:rsidRPr="00003CC5">
        <w:rPr>
          <w:rFonts w:hint="eastAsia"/>
          <w:b/>
          <w:bCs/>
          <w:szCs w:val="24"/>
          <w:rtl/>
        </w:rPr>
        <w:t>חות</w:t>
      </w:r>
      <w:r w:rsidRPr="00003CC5">
        <w:rPr>
          <w:b/>
          <w:bCs/>
          <w:szCs w:val="24"/>
          <w:rtl/>
        </w:rPr>
        <w:t xml:space="preserve"> </w:t>
      </w:r>
      <w:r w:rsidRPr="00003CC5">
        <w:rPr>
          <w:rFonts w:hint="eastAsia"/>
          <w:b/>
          <w:bCs/>
          <w:szCs w:val="24"/>
          <w:rtl/>
        </w:rPr>
        <w:t>כספיים</w:t>
      </w:r>
      <w:r w:rsidRPr="00003CC5">
        <w:rPr>
          <w:szCs w:val="24"/>
          <w:rtl/>
        </w:rPr>
        <w:t xml:space="preserve">") </w:t>
      </w:r>
      <w:r w:rsidRPr="00003CC5">
        <w:rPr>
          <w:rFonts w:hint="eastAsia"/>
          <w:szCs w:val="24"/>
          <w:rtl/>
        </w:rPr>
        <w:t>ונספח</w:t>
      </w:r>
      <w:r w:rsidRPr="00003CC5">
        <w:rPr>
          <w:szCs w:val="24"/>
          <w:rtl/>
        </w:rPr>
        <w:t xml:space="preserve"> </w:t>
      </w:r>
      <w:r w:rsidRPr="00003CC5">
        <w:rPr>
          <w:rFonts w:hint="cs"/>
          <w:szCs w:val="24"/>
          <w:rtl/>
        </w:rPr>
        <w:t>ג</w:t>
      </w:r>
      <w:r w:rsidRPr="00003CC5">
        <w:rPr>
          <w:szCs w:val="24"/>
          <w:rtl/>
        </w:rPr>
        <w:t>' ("</w:t>
      </w:r>
      <w:r w:rsidRPr="00003CC5">
        <w:rPr>
          <w:rFonts w:hint="eastAsia"/>
          <w:b/>
          <w:bCs/>
          <w:szCs w:val="24"/>
          <w:rtl/>
        </w:rPr>
        <w:t>הנחיות</w:t>
      </w:r>
      <w:r w:rsidRPr="00003CC5">
        <w:rPr>
          <w:b/>
          <w:bCs/>
          <w:szCs w:val="24"/>
          <w:rtl/>
        </w:rPr>
        <w:t xml:space="preserve"> </w:t>
      </w:r>
      <w:r w:rsidRPr="00003CC5">
        <w:rPr>
          <w:rFonts w:hint="eastAsia"/>
          <w:b/>
          <w:bCs/>
          <w:szCs w:val="24"/>
          <w:rtl/>
        </w:rPr>
        <w:t>להגשת</w:t>
      </w:r>
      <w:r w:rsidRPr="00003CC5">
        <w:rPr>
          <w:b/>
          <w:bCs/>
          <w:szCs w:val="24"/>
          <w:rtl/>
        </w:rPr>
        <w:t xml:space="preserve"> </w:t>
      </w:r>
      <w:r w:rsidRPr="00003CC5">
        <w:rPr>
          <w:rFonts w:hint="eastAsia"/>
          <w:b/>
          <w:bCs/>
          <w:szCs w:val="24"/>
          <w:rtl/>
        </w:rPr>
        <w:t>דו</w:t>
      </w:r>
      <w:r w:rsidRPr="00003CC5">
        <w:rPr>
          <w:b/>
          <w:bCs/>
          <w:szCs w:val="24"/>
          <w:rtl/>
        </w:rPr>
        <w:t>"</w:t>
      </w:r>
      <w:r w:rsidRPr="00003CC5">
        <w:rPr>
          <w:rFonts w:hint="eastAsia"/>
          <w:b/>
          <w:bCs/>
          <w:szCs w:val="24"/>
          <w:rtl/>
        </w:rPr>
        <w:t>חות</w:t>
      </w:r>
      <w:r w:rsidRPr="00003CC5">
        <w:rPr>
          <w:b/>
          <w:bCs/>
          <w:szCs w:val="24"/>
          <w:rtl/>
        </w:rPr>
        <w:t xml:space="preserve"> </w:t>
      </w:r>
      <w:r w:rsidRPr="00003CC5">
        <w:rPr>
          <w:rFonts w:hint="eastAsia"/>
          <w:b/>
          <w:bCs/>
          <w:szCs w:val="24"/>
          <w:rtl/>
        </w:rPr>
        <w:t>מדעיים</w:t>
      </w:r>
      <w:r w:rsidRPr="00003CC5">
        <w:rPr>
          <w:szCs w:val="24"/>
          <w:rtl/>
        </w:rPr>
        <w:t xml:space="preserve">") , </w:t>
      </w:r>
      <w:r w:rsidRPr="00003CC5">
        <w:rPr>
          <w:rFonts w:hint="eastAsia"/>
          <w:szCs w:val="24"/>
          <w:rtl/>
        </w:rPr>
        <w:t>כדלקמן</w:t>
      </w:r>
      <w:r w:rsidRPr="00003CC5">
        <w:rPr>
          <w:szCs w:val="24"/>
          <w:rtl/>
        </w:rPr>
        <w:t>:</w:t>
      </w:r>
    </w:p>
    <w:p w14:paraId="1224EDED"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טיוטה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מדעי</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b/>
          <w:bCs/>
          <w:szCs w:val="24"/>
          <w:rtl/>
        </w:rPr>
        <w:t>הטיוטה</w:t>
      </w:r>
      <w:r w:rsidRPr="00003CC5">
        <w:rPr>
          <w:szCs w:val="24"/>
          <w:rtl/>
        </w:rPr>
        <w:t xml:space="preserve">"), </w:t>
      </w:r>
      <w:r w:rsidRPr="00003CC5">
        <w:rPr>
          <w:rFonts w:hint="cs"/>
          <w:szCs w:val="24"/>
          <w:rtl/>
        </w:rPr>
        <w:t xml:space="preserve">תוגש </w:t>
      </w:r>
      <w:r w:rsidRPr="00003CC5">
        <w:rPr>
          <w:rFonts w:hint="eastAsia"/>
          <w:szCs w:val="24"/>
          <w:rtl/>
        </w:rPr>
        <w:t>על</w:t>
      </w:r>
      <w:r w:rsidRPr="00003CC5">
        <w:rPr>
          <w:szCs w:val="24"/>
          <w:rtl/>
        </w:rPr>
        <w:t xml:space="preserve"> </w:t>
      </w:r>
      <w:r w:rsidRPr="00003CC5">
        <w:rPr>
          <w:rFonts w:hint="eastAsia"/>
          <w:szCs w:val="24"/>
          <w:rtl/>
        </w:rPr>
        <w:t>גבי</w:t>
      </w:r>
      <w:r w:rsidRPr="00003CC5">
        <w:rPr>
          <w:szCs w:val="24"/>
          <w:rtl/>
        </w:rPr>
        <w:t xml:space="preserve"> </w:t>
      </w:r>
      <w:r w:rsidRPr="00003CC5">
        <w:rPr>
          <w:rFonts w:hint="eastAsia"/>
          <w:szCs w:val="24"/>
          <w:rtl/>
        </w:rPr>
        <w:t>מדיה</w:t>
      </w:r>
      <w:r w:rsidRPr="00003CC5">
        <w:rPr>
          <w:szCs w:val="24"/>
          <w:rtl/>
        </w:rPr>
        <w:t xml:space="preserve"> </w:t>
      </w:r>
      <w:r w:rsidRPr="00003CC5">
        <w:rPr>
          <w:rFonts w:hint="eastAsia"/>
          <w:szCs w:val="24"/>
          <w:rtl/>
        </w:rPr>
        <w:t>דיגיטלית</w:t>
      </w:r>
      <w:r w:rsidRPr="00003CC5">
        <w:rPr>
          <w:szCs w:val="24"/>
          <w:rtl/>
        </w:rPr>
        <w:t xml:space="preserve"> </w:t>
      </w:r>
      <w:r w:rsidRPr="00003CC5">
        <w:rPr>
          <w:rFonts w:hint="eastAsia"/>
          <w:szCs w:val="24"/>
          <w:rtl/>
        </w:rPr>
        <w:t>שלושים</w:t>
      </w:r>
      <w:r w:rsidRPr="00003CC5">
        <w:rPr>
          <w:szCs w:val="24"/>
          <w:rtl/>
        </w:rPr>
        <w:t xml:space="preserve"> </w:t>
      </w:r>
      <w:r w:rsidRPr="00003CC5">
        <w:rPr>
          <w:rFonts w:hint="eastAsia"/>
          <w:szCs w:val="24"/>
          <w:rtl/>
        </w:rPr>
        <w:t>יום</w:t>
      </w:r>
      <w:r w:rsidRPr="00003CC5">
        <w:rPr>
          <w:szCs w:val="24"/>
          <w:rtl/>
        </w:rPr>
        <w:t xml:space="preserve"> </w:t>
      </w:r>
      <w:r w:rsidRPr="00003CC5">
        <w:rPr>
          <w:rFonts w:hint="eastAsia"/>
          <w:szCs w:val="24"/>
          <w:rtl/>
        </w:rPr>
        <w:t>לפני</w:t>
      </w:r>
      <w:r w:rsidRPr="00003CC5">
        <w:rPr>
          <w:szCs w:val="24"/>
          <w:rtl/>
        </w:rPr>
        <w:t xml:space="preserve"> </w:t>
      </w:r>
      <w:r w:rsidRPr="00003CC5">
        <w:rPr>
          <w:rFonts w:hint="eastAsia"/>
          <w:szCs w:val="24"/>
          <w:rtl/>
        </w:rPr>
        <w:t>תום</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יעביר</w:t>
      </w:r>
      <w:r w:rsidRPr="00003CC5">
        <w:rPr>
          <w:szCs w:val="24"/>
          <w:rtl/>
        </w:rPr>
        <w:t xml:space="preserve"> </w:t>
      </w:r>
      <w:r w:rsidRPr="00003CC5">
        <w:rPr>
          <w:rFonts w:hint="eastAsia"/>
          <w:szCs w:val="24"/>
          <w:rtl/>
        </w:rPr>
        <w:t>הערותיו</w:t>
      </w:r>
      <w:r w:rsidRPr="00003CC5">
        <w:rPr>
          <w:szCs w:val="24"/>
          <w:rtl/>
        </w:rPr>
        <w:t xml:space="preserve"> </w:t>
      </w:r>
      <w:r w:rsidRPr="00003CC5">
        <w:rPr>
          <w:rFonts w:hint="eastAsia"/>
          <w:szCs w:val="24"/>
          <w:rtl/>
        </w:rPr>
        <w:t>לטיוטה</w:t>
      </w:r>
      <w:r w:rsidRPr="00003CC5">
        <w:rPr>
          <w:szCs w:val="24"/>
          <w:rtl/>
        </w:rPr>
        <w:t xml:space="preserve"> </w:t>
      </w:r>
      <w:r w:rsidRPr="00003CC5">
        <w:rPr>
          <w:rFonts w:hint="eastAsia"/>
          <w:szCs w:val="24"/>
          <w:rtl/>
        </w:rPr>
        <w:t>תוך</w:t>
      </w:r>
      <w:r w:rsidRPr="00003CC5">
        <w:rPr>
          <w:szCs w:val="24"/>
          <w:rtl/>
        </w:rPr>
        <w:t xml:space="preserve"> 30 </w:t>
      </w:r>
      <w:r w:rsidRPr="00003CC5">
        <w:rPr>
          <w:rFonts w:hint="eastAsia"/>
          <w:szCs w:val="24"/>
          <w:rtl/>
        </w:rPr>
        <w:t>יום</w:t>
      </w:r>
      <w:r w:rsidRPr="00003CC5">
        <w:rPr>
          <w:szCs w:val="24"/>
          <w:rtl/>
        </w:rPr>
        <w:t xml:space="preserve"> </w:t>
      </w:r>
      <w:r w:rsidRPr="00003CC5">
        <w:rPr>
          <w:rFonts w:hint="eastAsia"/>
          <w:szCs w:val="24"/>
          <w:rtl/>
        </w:rPr>
        <w:t>מיום</w:t>
      </w:r>
      <w:r w:rsidRPr="00003CC5">
        <w:rPr>
          <w:szCs w:val="24"/>
          <w:rtl/>
        </w:rPr>
        <w:t xml:space="preserve"> </w:t>
      </w:r>
      <w:r w:rsidRPr="00003CC5">
        <w:rPr>
          <w:rFonts w:hint="eastAsia"/>
          <w:szCs w:val="24"/>
          <w:rtl/>
        </w:rPr>
        <w:t>קבלתה</w:t>
      </w:r>
      <w:r w:rsidRPr="00003CC5">
        <w:rPr>
          <w:szCs w:val="24"/>
          <w:rtl/>
        </w:rPr>
        <w:t>.</w:t>
      </w:r>
    </w:p>
    <w:p w14:paraId="2DC85D16"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מדעי</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מתוקן</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להערות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לטיוטה</w:t>
      </w:r>
      <w:r w:rsidRPr="00003CC5">
        <w:rPr>
          <w:rFonts w:hint="cs"/>
          <w:szCs w:val="24"/>
          <w:rtl/>
        </w:rPr>
        <w:t xml:space="preserve"> ולשביעות רצון הממונה, יוגש בשני עותקים ועל גבי מדיה דיגיטלית, תוך שלושים יום</w:t>
      </w:r>
      <w:r w:rsidRPr="00003CC5">
        <w:rPr>
          <w:rFonts w:hint="cs"/>
          <w:color w:val="0000FF"/>
          <w:szCs w:val="24"/>
          <w:rtl/>
        </w:rPr>
        <w:t xml:space="preserve"> </w:t>
      </w:r>
      <w:r w:rsidRPr="00003CC5">
        <w:rPr>
          <w:rFonts w:hint="cs"/>
          <w:szCs w:val="24"/>
          <w:rtl/>
        </w:rPr>
        <w:t>מקבלת ההערות.</w:t>
      </w:r>
    </w:p>
    <w:p w14:paraId="7AA7F379"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כספי</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יכלול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פירוט</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ההוצאות</w:t>
      </w:r>
      <w:r w:rsidRPr="00003CC5">
        <w:rPr>
          <w:szCs w:val="24"/>
          <w:rtl/>
        </w:rPr>
        <w:t xml:space="preserve"> </w:t>
      </w:r>
      <w:r w:rsidRPr="00003CC5">
        <w:rPr>
          <w:rFonts w:hint="eastAsia"/>
          <w:szCs w:val="24"/>
          <w:rtl/>
        </w:rPr>
        <w:t>שהוציא</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הדו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יאושר</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מנהל</w:t>
      </w:r>
      <w:r w:rsidRPr="00003CC5">
        <w:rPr>
          <w:szCs w:val="24"/>
          <w:rtl/>
        </w:rPr>
        <w:t xml:space="preserve"> </w:t>
      </w:r>
      <w:r w:rsidRPr="00003CC5">
        <w:rPr>
          <w:rFonts w:hint="eastAsia"/>
          <w:szCs w:val="24"/>
          <w:rtl/>
        </w:rPr>
        <w:t>החשבונות</w:t>
      </w:r>
      <w:r w:rsidRPr="00003CC5">
        <w:rPr>
          <w:szCs w:val="24"/>
          <w:rtl/>
        </w:rPr>
        <w:t xml:space="preserve"> </w:t>
      </w:r>
      <w:r w:rsidRPr="00003CC5">
        <w:rPr>
          <w:rFonts w:hint="eastAsia"/>
          <w:szCs w:val="24"/>
          <w:rtl/>
        </w:rPr>
        <w:t>הראשי</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ויוגש</w:t>
      </w:r>
      <w:r w:rsidRPr="00003CC5">
        <w:rPr>
          <w:szCs w:val="24"/>
          <w:rtl/>
        </w:rPr>
        <w:t xml:space="preserve"> </w:t>
      </w:r>
      <w:r w:rsidRPr="00003CC5">
        <w:rPr>
          <w:rFonts w:hint="eastAsia"/>
          <w:szCs w:val="24"/>
          <w:rtl/>
        </w:rPr>
        <w:t>בשלושה</w:t>
      </w:r>
      <w:r w:rsidRPr="00003CC5">
        <w:rPr>
          <w:szCs w:val="24"/>
          <w:rtl/>
        </w:rPr>
        <w:t xml:space="preserve"> </w:t>
      </w:r>
      <w:r w:rsidRPr="00003CC5">
        <w:rPr>
          <w:rFonts w:hint="eastAsia"/>
          <w:szCs w:val="24"/>
          <w:rtl/>
        </w:rPr>
        <w:t>עותקים</w:t>
      </w:r>
      <w:r w:rsidRPr="00003CC5">
        <w:rPr>
          <w:rFonts w:hint="cs"/>
          <w:szCs w:val="24"/>
          <w:rtl/>
        </w:rPr>
        <w:t xml:space="preserve"> ועל גבי מדיה דיגיטלית,</w:t>
      </w:r>
      <w:r w:rsidRPr="00003CC5">
        <w:rPr>
          <w:szCs w:val="24"/>
          <w:rtl/>
        </w:rPr>
        <w:t xml:space="preserve"> </w:t>
      </w:r>
      <w:r w:rsidRPr="00003CC5">
        <w:rPr>
          <w:rFonts w:hint="eastAsia"/>
          <w:szCs w:val="24"/>
          <w:rtl/>
        </w:rPr>
        <w:t>תוך</w:t>
      </w:r>
      <w:r w:rsidRPr="00003CC5">
        <w:rPr>
          <w:szCs w:val="24"/>
          <w:rtl/>
        </w:rPr>
        <w:t xml:space="preserve"> </w:t>
      </w:r>
      <w:r w:rsidRPr="00003CC5">
        <w:rPr>
          <w:rFonts w:hint="eastAsia"/>
          <w:szCs w:val="24"/>
          <w:rtl/>
        </w:rPr>
        <w:t>חודש</w:t>
      </w:r>
      <w:r w:rsidRPr="00003CC5">
        <w:rPr>
          <w:szCs w:val="24"/>
          <w:rtl/>
        </w:rPr>
        <w:t xml:space="preserve"> </w:t>
      </w:r>
      <w:r w:rsidRPr="00003CC5">
        <w:rPr>
          <w:rFonts w:hint="eastAsia"/>
          <w:szCs w:val="24"/>
          <w:rtl/>
        </w:rPr>
        <w:t>מתום</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לצרף</w:t>
      </w:r>
      <w:r w:rsidRPr="00003CC5">
        <w:rPr>
          <w:szCs w:val="24"/>
          <w:rtl/>
        </w:rPr>
        <w:t xml:space="preserve"> </w:t>
      </w:r>
      <w:r w:rsidRPr="00003CC5">
        <w:rPr>
          <w:rFonts w:hint="eastAsia"/>
          <w:szCs w:val="24"/>
          <w:rtl/>
        </w:rPr>
        <w:t>לדו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הכספי</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רואה</w:t>
      </w:r>
      <w:r w:rsidRPr="00003CC5">
        <w:rPr>
          <w:szCs w:val="24"/>
          <w:rtl/>
        </w:rPr>
        <w:t xml:space="preserve"> </w:t>
      </w:r>
      <w:r w:rsidRPr="00003CC5">
        <w:rPr>
          <w:rFonts w:hint="eastAsia"/>
          <w:szCs w:val="24"/>
          <w:rtl/>
        </w:rPr>
        <w:t>חשבון</w:t>
      </w:r>
      <w:r w:rsidRPr="00003CC5">
        <w:rPr>
          <w:szCs w:val="24"/>
          <w:rtl/>
        </w:rPr>
        <w:t xml:space="preserve"> </w:t>
      </w:r>
      <w:r w:rsidRPr="00003CC5">
        <w:rPr>
          <w:rFonts w:hint="cs"/>
          <w:szCs w:val="24"/>
          <w:rtl/>
        </w:rPr>
        <w:t xml:space="preserve">המצהיר ומאשר, כי כל ההוצאות  הוצאו על ידי היזם בהתאם להסכם, </w:t>
      </w:r>
      <w:r w:rsidRPr="00003CC5">
        <w:rPr>
          <w:rFonts w:hint="eastAsia"/>
          <w:szCs w:val="24"/>
          <w:rtl/>
        </w:rPr>
        <w:t>ושלא</w:t>
      </w:r>
      <w:r w:rsidRPr="00003CC5">
        <w:rPr>
          <w:szCs w:val="24"/>
          <w:rtl/>
        </w:rPr>
        <w:t xml:space="preserve"> </w:t>
      </w:r>
      <w:r w:rsidRPr="00003CC5">
        <w:rPr>
          <w:rFonts w:hint="cs"/>
          <w:szCs w:val="24"/>
          <w:rtl/>
        </w:rPr>
        <w:t xml:space="preserve">התקבל </w:t>
      </w:r>
      <w:r w:rsidRPr="00003CC5">
        <w:rPr>
          <w:rFonts w:hint="eastAsia"/>
          <w:szCs w:val="24"/>
          <w:rtl/>
        </w:rPr>
        <w:t>מימון</w:t>
      </w:r>
      <w:r w:rsidRPr="00003CC5">
        <w:rPr>
          <w:szCs w:val="24"/>
          <w:rtl/>
        </w:rPr>
        <w:t xml:space="preserve"> </w:t>
      </w:r>
      <w:r w:rsidRPr="00003CC5">
        <w:rPr>
          <w:rFonts w:hint="eastAsia"/>
          <w:szCs w:val="24"/>
          <w:rtl/>
        </w:rPr>
        <w:t>נוסף</w:t>
      </w:r>
      <w:r w:rsidRPr="00003CC5">
        <w:rPr>
          <w:szCs w:val="24"/>
          <w:rtl/>
        </w:rPr>
        <w:t xml:space="preserve"> </w:t>
      </w:r>
      <w:r w:rsidRPr="00003CC5">
        <w:rPr>
          <w:rFonts w:hint="eastAsia"/>
          <w:szCs w:val="24"/>
          <w:rtl/>
        </w:rPr>
        <w:t>למחקר</w:t>
      </w:r>
      <w:r w:rsidRPr="00003CC5">
        <w:rPr>
          <w:szCs w:val="24"/>
          <w:rtl/>
        </w:rPr>
        <w:t xml:space="preserve">, </w:t>
      </w:r>
      <w:r w:rsidRPr="00003CC5">
        <w:rPr>
          <w:rFonts w:hint="eastAsia"/>
          <w:szCs w:val="24"/>
          <w:rtl/>
        </w:rPr>
        <w:t>מעבר</w:t>
      </w:r>
      <w:r w:rsidRPr="00003CC5">
        <w:rPr>
          <w:szCs w:val="24"/>
          <w:rtl/>
        </w:rPr>
        <w:t xml:space="preserve"> </w:t>
      </w:r>
      <w:r w:rsidRPr="00003CC5">
        <w:rPr>
          <w:rFonts w:hint="eastAsia"/>
          <w:szCs w:val="24"/>
          <w:rtl/>
        </w:rPr>
        <w:t>למה</w:t>
      </w:r>
      <w:r w:rsidRPr="00003CC5">
        <w:rPr>
          <w:szCs w:val="24"/>
          <w:rtl/>
        </w:rPr>
        <w:t xml:space="preserve"> </w:t>
      </w:r>
      <w:r w:rsidRPr="00003CC5">
        <w:rPr>
          <w:rFonts w:hint="eastAsia"/>
          <w:szCs w:val="24"/>
          <w:rtl/>
        </w:rPr>
        <w:t>שנרשם</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ודווח</w:t>
      </w:r>
      <w:r w:rsidRPr="00003CC5">
        <w:rPr>
          <w:szCs w:val="24"/>
          <w:rtl/>
        </w:rPr>
        <w:t xml:space="preserve"> </w:t>
      </w:r>
      <w:r w:rsidRPr="00003CC5">
        <w:rPr>
          <w:rFonts w:hint="eastAsia"/>
          <w:szCs w:val="24"/>
          <w:rtl/>
        </w:rPr>
        <w:t>למשרד</w:t>
      </w:r>
      <w:r w:rsidRPr="00003CC5">
        <w:rPr>
          <w:rFonts w:hint="cs"/>
          <w:szCs w:val="24"/>
          <w:rtl/>
        </w:rPr>
        <w:t>.</w:t>
      </w:r>
    </w:p>
    <w:p w14:paraId="18346B09"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 ג' להלן. </w:t>
      </w:r>
    </w:p>
    <w:p w14:paraId="2DFAF856" w14:textId="77777777" w:rsidR="00270CEF" w:rsidRPr="00003CC5" w:rsidRDefault="00270CEF" w:rsidP="00270CEF">
      <w:pPr>
        <w:spacing w:line="360" w:lineRule="auto"/>
        <w:ind w:left="851"/>
        <w:jc w:val="both"/>
        <w:rPr>
          <w:szCs w:val="24"/>
        </w:rPr>
      </w:pPr>
      <w:r w:rsidRPr="00003CC5">
        <w:rPr>
          <w:szCs w:val="24"/>
          <w:rtl/>
        </w:rPr>
        <w:t>"</w:t>
      </w:r>
      <w:r w:rsidRPr="00003CC5">
        <w:rPr>
          <w:rFonts w:hint="eastAsia"/>
          <w:b/>
          <w:bCs/>
          <w:szCs w:val="24"/>
          <w:rtl/>
        </w:rPr>
        <w:t>תמורה</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סעיף</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תמורה</w:t>
      </w:r>
      <w:r w:rsidRPr="00003CC5">
        <w:rPr>
          <w:szCs w:val="24"/>
          <w:rtl/>
        </w:rPr>
        <w:t xml:space="preserve"> </w:t>
      </w:r>
      <w:r w:rsidRPr="00003CC5">
        <w:rPr>
          <w:rFonts w:hint="eastAsia"/>
          <w:szCs w:val="24"/>
          <w:rtl/>
        </w:rPr>
        <w:t>שיקבל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הנובעת</w:t>
      </w:r>
      <w:r w:rsidRPr="00003CC5">
        <w:rPr>
          <w:szCs w:val="24"/>
          <w:rtl/>
        </w:rPr>
        <w:t xml:space="preserve"> </w:t>
      </w:r>
      <w:r w:rsidRPr="00003CC5">
        <w:rPr>
          <w:rFonts w:hint="eastAsia"/>
          <w:szCs w:val="24"/>
          <w:rtl/>
        </w:rPr>
        <w:t>במישרין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בעקיפין</w:t>
      </w:r>
      <w:r w:rsidRPr="00003CC5">
        <w:rPr>
          <w:szCs w:val="24"/>
          <w:rtl/>
        </w:rPr>
        <w:t xml:space="preserve"> </w:t>
      </w:r>
      <w:r w:rsidRPr="00003CC5">
        <w:rPr>
          <w:rFonts w:hint="cs"/>
          <w:szCs w:val="24"/>
          <w:rtl/>
        </w:rPr>
        <w:t>מ</w:t>
      </w:r>
      <w:r w:rsidRPr="00003CC5">
        <w:rPr>
          <w:rFonts w:hint="eastAsia"/>
          <w:szCs w:val="24"/>
          <w:rtl/>
        </w:rPr>
        <w:t>תוצרי</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בסיס</w:t>
      </w:r>
      <w:r w:rsidRPr="00003CC5">
        <w:rPr>
          <w:szCs w:val="24"/>
          <w:rtl/>
        </w:rPr>
        <w:t xml:space="preserve"> </w:t>
      </w:r>
      <w:r w:rsidRPr="00003CC5">
        <w:rPr>
          <w:rFonts w:hint="eastAsia"/>
          <w:szCs w:val="24"/>
          <w:rtl/>
        </w:rPr>
        <w:t>תוצאותיה</w:t>
      </w:r>
      <w:r w:rsidRPr="00003CC5">
        <w:rPr>
          <w:szCs w:val="24"/>
          <w:rtl/>
        </w:rPr>
        <w:t xml:space="preserve">, </w:t>
      </w:r>
      <w:r w:rsidRPr="00003CC5">
        <w:rPr>
          <w:rFonts w:hint="eastAsia"/>
          <w:szCs w:val="24"/>
          <w:rtl/>
        </w:rPr>
        <w:t>לרבות</w:t>
      </w:r>
      <w:r w:rsidRPr="00003CC5">
        <w:rPr>
          <w:b/>
          <w:bCs/>
          <w:szCs w:val="24"/>
          <w:rtl/>
        </w:rPr>
        <w:t xml:space="preserve"> </w:t>
      </w:r>
      <w:r w:rsidRPr="00003CC5">
        <w:rPr>
          <w:rFonts w:hint="eastAsia"/>
          <w:szCs w:val="24"/>
          <w:rtl/>
        </w:rPr>
        <w:t>כנגד</w:t>
      </w:r>
      <w:r w:rsidRPr="00003CC5">
        <w:rPr>
          <w:szCs w:val="24"/>
          <w:rtl/>
        </w:rPr>
        <w:t xml:space="preserve"> </w:t>
      </w:r>
      <w:r w:rsidRPr="00003CC5">
        <w:rPr>
          <w:rFonts w:hint="eastAsia"/>
          <w:szCs w:val="24"/>
          <w:rtl/>
        </w:rPr>
        <w:t>זכויות</w:t>
      </w:r>
      <w:r w:rsidRPr="00003CC5">
        <w:rPr>
          <w:szCs w:val="24"/>
          <w:rtl/>
        </w:rPr>
        <w:t xml:space="preserve"> </w:t>
      </w:r>
      <w:r w:rsidRPr="00003CC5">
        <w:rPr>
          <w:rFonts w:hint="eastAsia"/>
          <w:szCs w:val="24"/>
          <w:rtl/>
        </w:rPr>
        <w:t>בתאגיד</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יירכשו</w:t>
      </w:r>
      <w:r w:rsidRPr="00003CC5">
        <w:rPr>
          <w:szCs w:val="24"/>
          <w:rtl/>
        </w:rPr>
        <w:t xml:space="preserve"> </w:t>
      </w:r>
      <w:r w:rsidRPr="00003CC5">
        <w:rPr>
          <w:rFonts w:hint="eastAsia"/>
          <w:szCs w:val="24"/>
          <w:rtl/>
        </w:rPr>
        <w:t>מכוח</w:t>
      </w:r>
      <w:r w:rsidRPr="00003CC5">
        <w:rPr>
          <w:szCs w:val="24"/>
          <w:rtl/>
        </w:rPr>
        <w:t xml:space="preserve"> </w:t>
      </w:r>
      <w:r w:rsidRPr="00003CC5">
        <w:rPr>
          <w:rFonts w:hint="eastAsia"/>
          <w:szCs w:val="24"/>
          <w:rtl/>
        </w:rPr>
        <w:t>זיקתו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התאגיד</w:t>
      </w:r>
      <w:r w:rsidRPr="00003CC5">
        <w:rPr>
          <w:szCs w:val="24"/>
          <w:rtl/>
        </w:rPr>
        <w:t xml:space="preserve"> </w:t>
      </w:r>
      <w:r w:rsidRPr="00003CC5">
        <w:rPr>
          <w:rFonts w:hint="eastAsia"/>
          <w:szCs w:val="24"/>
          <w:rtl/>
        </w:rPr>
        <w:t>לתוצרי</w:t>
      </w:r>
      <w:r w:rsidRPr="00003CC5">
        <w:rPr>
          <w:szCs w:val="24"/>
          <w:rtl/>
        </w:rPr>
        <w:t xml:space="preserve"> </w:t>
      </w:r>
      <w:r w:rsidRPr="00003CC5">
        <w:rPr>
          <w:rFonts w:hint="eastAsia"/>
          <w:szCs w:val="24"/>
          <w:rtl/>
        </w:rPr>
        <w:t>התכנית</w:t>
      </w:r>
      <w:r w:rsidRPr="00003CC5">
        <w:rPr>
          <w:szCs w:val="24"/>
          <w:rtl/>
        </w:rPr>
        <w:t>.</w:t>
      </w:r>
    </w:p>
    <w:p w14:paraId="1015BA56"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דיווח</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מדעי</w:t>
      </w:r>
      <w:r w:rsidRPr="00003CC5">
        <w:rPr>
          <w:szCs w:val="24"/>
          <w:rtl/>
        </w:rPr>
        <w:t xml:space="preserve"> </w:t>
      </w:r>
      <w:r w:rsidRPr="00003CC5">
        <w:rPr>
          <w:rFonts w:hint="eastAsia"/>
          <w:szCs w:val="24"/>
          <w:rtl/>
        </w:rPr>
        <w:t>ובין</w:t>
      </w:r>
      <w:r w:rsidRPr="00003CC5">
        <w:rPr>
          <w:szCs w:val="24"/>
          <w:rtl/>
        </w:rPr>
        <w:t xml:space="preserve"> </w:t>
      </w:r>
      <w:r w:rsidRPr="00003CC5">
        <w:rPr>
          <w:rFonts w:hint="eastAsia"/>
          <w:szCs w:val="24"/>
          <w:rtl/>
        </w:rPr>
        <w:t>כספי</w:t>
      </w:r>
      <w:r w:rsidRPr="00003CC5">
        <w:rPr>
          <w:szCs w:val="24"/>
          <w:rtl/>
        </w:rPr>
        <w:t xml:space="preserve">, </w:t>
      </w:r>
      <w:r w:rsidRPr="00003CC5">
        <w:rPr>
          <w:rFonts w:hint="eastAsia"/>
          <w:szCs w:val="24"/>
          <w:rtl/>
        </w:rPr>
        <w:t>שידיעתו</w:t>
      </w:r>
      <w:r w:rsidRPr="00003CC5">
        <w:rPr>
          <w:szCs w:val="24"/>
          <w:rtl/>
        </w:rPr>
        <w:t xml:space="preserve"> </w:t>
      </w:r>
      <w:r w:rsidRPr="00003CC5">
        <w:rPr>
          <w:rFonts w:hint="eastAsia"/>
          <w:szCs w:val="24"/>
          <w:rtl/>
        </w:rPr>
        <w:t>רלבנטית</w:t>
      </w:r>
      <w:r w:rsidRPr="00003CC5">
        <w:rPr>
          <w:szCs w:val="24"/>
          <w:rtl/>
        </w:rPr>
        <w:t xml:space="preserve"> </w:t>
      </w:r>
      <w:r w:rsidRPr="00003CC5">
        <w:rPr>
          <w:rFonts w:hint="eastAsia"/>
          <w:szCs w:val="24"/>
          <w:rtl/>
        </w:rPr>
        <w:t>למשרד</w:t>
      </w:r>
      <w:r w:rsidRPr="00003CC5">
        <w:rPr>
          <w:szCs w:val="24"/>
          <w:rtl/>
        </w:rPr>
        <w:t>.</w:t>
      </w:r>
    </w:p>
    <w:p w14:paraId="2C9A2679"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szCs w:val="24"/>
          <w:rtl/>
        </w:rPr>
        <w:t xml:space="preserve"> </w:t>
      </w:r>
      <w:r w:rsidRPr="00003CC5">
        <w:rPr>
          <w:rFonts w:hint="eastAsia"/>
          <w:szCs w:val="24"/>
          <w:rtl/>
        </w:rPr>
        <w:t>דיווח</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דרישת</w:t>
      </w:r>
      <w:r w:rsidRPr="00003CC5">
        <w:rPr>
          <w:szCs w:val="24"/>
          <w:rtl/>
        </w:rPr>
        <w:t xml:space="preserve"> </w:t>
      </w:r>
      <w:r w:rsidRPr="00003CC5">
        <w:rPr>
          <w:rFonts w:hint="eastAsia"/>
          <w:szCs w:val="24"/>
          <w:rtl/>
        </w:rPr>
        <w:t>המשרד</w:t>
      </w:r>
      <w:r w:rsidRPr="00003CC5">
        <w:rPr>
          <w:szCs w:val="24"/>
          <w:rtl/>
        </w:rPr>
        <w:t>.</w:t>
      </w:r>
    </w:p>
    <w:p w14:paraId="30C2B066"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המשרד</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להעיר</w:t>
      </w:r>
      <w:r w:rsidRPr="00003CC5">
        <w:rPr>
          <w:rFonts w:hint="cs"/>
          <w:szCs w:val="24"/>
          <w:rtl/>
        </w:rPr>
        <w:t xml:space="preserve">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37F5F4A0"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דיווחי</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יימסרו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במדיה</w:t>
      </w:r>
      <w:r w:rsidRPr="00003CC5">
        <w:rPr>
          <w:szCs w:val="24"/>
          <w:rtl/>
        </w:rPr>
        <w:t xml:space="preserve"> </w:t>
      </w:r>
      <w:r w:rsidRPr="00003CC5">
        <w:rPr>
          <w:rFonts w:hint="eastAsia"/>
          <w:szCs w:val="24"/>
          <w:rtl/>
        </w:rPr>
        <w:t>דיגיטלית</w:t>
      </w:r>
      <w:r w:rsidRPr="00003CC5">
        <w:rPr>
          <w:szCs w:val="24"/>
          <w:rtl/>
        </w:rPr>
        <w:t xml:space="preserve"> </w:t>
      </w:r>
      <w:r w:rsidRPr="00003CC5">
        <w:rPr>
          <w:rFonts w:hint="eastAsia"/>
          <w:szCs w:val="24"/>
          <w:rtl/>
        </w:rPr>
        <w:t>ובכל</w:t>
      </w:r>
      <w:r w:rsidRPr="00003CC5">
        <w:rPr>
          <w:szCs w:val="24"/>
          <w:rtl/>
        </w:rPr>
        <w:t xml:space="preserve"> </w:t>
      </w:r>
      <w:r w:rsidRPr="00003CC5">
        <w:rPr>
          <w:rFonts w:hint="eastAsia"/>
          <w:szCs w:val="24"/>
          <w:rtl/>
        </w:rPr>
        <w:t>דרך</w:t>
      </w:r>
      <w:r w:rsidRPr="00003CC5">
        <w:rPr>
          <w:szCs w:val="24"/>
          <w:rtl/>
        </w:rPr>
        <w:t xml:space="preserve"> </w:t>
      </w:r>
      <w:r w:rsidRPr="00003CC5">
        <w:rPr>
          <w:rFonts w:hint="eastAsia"/>
          <w:szCs w:val="24"/>
          <w:rtl/>
        </w:rPr>
        <w:t>אחרת</w:t>
      </w:r>
      <w:r w:rsidRPr="00003CC5">
        <w:rPr>
          <w:szCs w:val="24"/>
          <w:rtl/>
        </w:rPr>
        <w:t xml:space="preserve"> </w:t>
      </w:r>
      <w:r w:rsidRPr="00003CC5">
        <w:rPr>
          <w:rFonts w:hint="eastAsia"/>
          <w:szCs w:val="24"/>
          <w:rtl/>
        </w:rPr>
        <w:t>שידרוש</w:t>
      </w:r>
      <w:r w:rsidRPr="00003CC5">
        <w:rPr>
          <w:szCs w:val="24"/>
          <w:rtl/>
        </w:rPr>
        <w:t xml:space="preserve"> </w:t>
      </w:r>
      <w:r w:rsidRPr="00003CC5">
        <w:rPr>
          <w:rFonts w:hint="eastAsia"/>
          <w:szCs w:val="24"/>
          <w:rtl/>
        </w:rPr>
        <w:t>המשרד</w:t>
      </w:r>
      <w:r w:rsidRPr="00003CC5">
        <w:rPr>
          <w:szCs w:val="24"/>
          <w:rtl/>
        </w:rPr>
        <w:t>.</w:t>
      </w:r>
    </w:p>
    <w:p w14:paraId="71B6611C" w14:textId="77777777" w:rsidR="00270CEF" w:rsidRPr="00003CC5" w:rsidRDefault="00270CEF" w:rsidP="00270CEF">
      <w:pPr>
        <w:tabs>
          <w:tab w:val="num" w:pos="1134"/>
        </w:tabs>
        <w:spacing w:line="360" w:lineRule="auto"/>
        <w:ind w:left="851" w:right="567"/>
        <w:jc w:val="both"/>
        <w:rPr>
          <w:szCs w:val="24"/>
          <w:rtl/>
        </w:rPr>
      </w:pPr>
    </w:p>
    <w:p w14:paraId="7CB857D8"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השקעת</w:t>
      </w:r>
      <w:r w:rsidRPr="00003CC5">
        <w:rPr>
          <w:b/>
          <w:bCs/>
          <w:szCs w:val="24"/>
          <w:u w:val="single"/>
          <w:rtl/>
        </w:rPr>
        <w:t xml:space="preserve"> </w:t>
      </w:r>
      <w:r w:rsidRPr="00003CC5">
        <w:rPr>
          <w:rFonts w:hint="eastAsia"/>
          <w:b/>
          <w:bCs/>
          <w:szCs w:val="24"/>
          <w:u w:val="single"/>
          <w:rtl/>
        </w:rPr>
        <w:t>המשרד</w:t>
      </w:r>
    </w:p>
    <w:p w14:paraId="470EF03B"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תמורת</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ומילוי</w:t>
      </w:r>
      <w:r w:rsidRPr="00003CC5">
        <w:rPr>
          <w:szCs w:val="24"/>
          <w:rtl/>
        </w:rPr>
        <w:t xml:space="preserve"> </w:t>
      </w:r>
      <w:r w:rsidRPr="00003CC5">
        <w:rPr>
          <w:rFonts w:hint="eastAsia"/>
          <w:szCs w:val="24"/>
          <w:rtl/>
        </w:rPr>
        <w:t>יתר</w:t>
      </w:r>
      <w:r w:rsidRPr="00003CC5">
        <w:rPr>
          <w:szCs w:val="24"/>
          <w:rtl/>
        </w:rPr>
        <w:t xml:space="preserve"> </w:t>
      </w:r>
      <w:r w:rsidRPr="00003CC5">
        <w:rPr>
          <w:rFonts w:hint="eastAsia"/>
          <w:szCs w:val="24"/>
          <w:rtl/>
        </w:rPr>
        <w:t>התחייבויות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ישלם</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ליזם</w:t>
      </w:r>
      <w:r w:rsidRPr="00003CC5">
        <w:rPr>
          <w:szCs w:val="24"/>
          <w:rtl/>
        </w:rPr>
        <w:t xml:space="preserve">  </w:t>
      </w:r>
      <w:r w:rsidRPr="00003CC5">
        <w:rPr>
          <w:rFonts w:hint="cs"/>
          <w:szCs w:val="24"/>
          <w:rtl/>
        </w:rPr>
        <w:t xml:space="preserve">, כמפורט באישור המשרד ליזם בדבר זכייה במכרז ועד לסכום של </w:t>
      </w:r>
      <w:r w:rsidRPr="00003CC5">
        <w:rPr>
          <w:rFonts w:hint="cs"/>
          <w:b/>
          <w:bCs/>
          <w:szCs w:val="24"/>
          <w:u w:val="single"/>
          <w:rtl/>
        </w:rPr>
        <w:t>_____</w:t>
      </w:r>
      <w:r w:rsidRPr="00003CC5">
        <w:rPr>
          <w:szCs w:val="24"/>
          <w:rtl/>
        </w:rPr>
        <w:t xml:space="preserve"> </w:t>
      </w:r>
      <w:r w:rsidRPr="00003CC5">
        <w:rPr>
          <w:rFonts w:hint="cs"/>
          <w:szCs w:val="24"/>
          <w:rtl/>
        </w:rPr>
        <w:t>(במילים:</w:t>
      </w:r>
      <w:r w:rsidRPr="00003CC5">
        <w:rPr>
          <w:rFonts w:hint="cs"/>
          <w:b/>
          <w:bCs/>
          <w:szCs w:val="24"/>
          <w:rtl/>
        </w:rPr>
        <w:t xml:space="preserve"> </w:t>
      </w:r>
      <w:r w:rsidRPr="00003CC5">
        <w:rPr>
          <w:rFonts w:hint="cs"/>
          <w:b/>
          <w:bCs/>
          <w:szCs w:val="24"/>
          <w:u w:val="single"/>
          <w:rtl/>
        </w:rPr>
        <w:t>_____</w:t>
      </w:r>
      <w:r w:rsidRPr="00003CC5">
        <w:rPr>
          <w:szCs w:val="24"/>
          <w:rtl/>
        </w:rPr>
        <w:t xml:space="preserve"> </w:t>
      </w:r>
      <w:r w:rsidRPr="00003CC5">
        <w:rPr>
          <w:rFonts w:hint="cs"/>
          <w:b/>
          <w:bCs/>
          <w:szCs w:val="24"/>
          <w:u w:val="single"/>
          <w:rtl/>
        </w:rPr>
        <w:t>_____</w:t>
      </w:r>
      <w:r w:rsidRPr="00003CC5">
        <w:rPr>
          <w:szCs w:val="24"/>
          <w:rtl/>
        </w:rPr>
        <w:t xml:space="preserve"> </w:t>
      </w:r>
      <w:r w:rsidRPr="00003CC5">
        <w:rPr>
          <w:rFonts w:hint="cs"/>
          <w:b/>
          <w:bCs/>
          <w:szCs w:val="24"/>
          <w:u w:val="single"/>
          <w:rtl/>
        </w:rPr>
        <w:t>_____</w:t>
      </w:r>
      <w:r w:rsidRPr="00003CC5">
        <w:rPr>
          <w:rFonts w:hint="cs"/>
          <w:szCs w:val="24"/>
          <w:rtl/>
        </w:rPr>
        <w:t xml:space="preserve">) שקלים חדשים (להלן: </w:t>
      </w:r>
      <w:r w:rsidRPr="00003CC5">
        <w:rPr>
          <w:rFonts w:hint="cs"/>
          <w:b/>
          <w:bCs/>
          <w:szCs w:val="24"/>
          <w:rtl/>
        </w:rPr>
        <w:t>"ההשקעה"</w:t>
      </w:r>
      <w:r w:rsidRPr="00003CC5">
        <w:rPr>
          <w:rFonts w:hint="cs"/>
          <w:szCs w:val="24"/>
          <w:rtl/>
        </w:rPr>
        <w:t xml:space="preserve">).  </w:t>
      </w:r>
    </w:p>
    <w:p w14:paraId="2322DD87"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cs"/>
          <w:szCs w:val="24"/>
          <w:rtl/>
        </w:rPr>
        <w:t>סך השקעת המשרד לא יעלה על 230,000 ש"ח (במילים: מאתיים ושלושים אלף ש"ח).</w:t>
      </w:r>
    </w:p>
    <w:p w14:paraId="0B995292"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בשום</w:t>
      </w:r>
      <w:r w:rsidRPr="00003CC5">
        <w:rPr>
          <w:szCs w:val="24"/>
          <w:rtl/>
        </w:rPr>
        <w:t xml:space="preserve"> </w:t>
      </w:r>
      <w:r w:rsidRPr="00003CC5">
        <w:rPr>
          <w:rFonts w:hint="eastAsia"/>
          <w:szCs w:val="24"/>
          <w:rtl/>
        </w:rPr>
        <w:t>מקרה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ישלם</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עבור</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eastAsia"/>
          <w:szCs w:val="24"/>
          <w:rtl/>
        </w:rPr>
        <w:t>מימון</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סוג</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במקרה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סתירה</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סעיף</w:t>
      </w:r>
      <w:r w:rsidRPr="00003CC5">
        <w:rPr>
          <w:szCs w:val="24"/>
          <w:rtl/>
        </w:rPr>
        <w:t xml:space="preserve"> </w:t>
      </w:r>
      <w:r w:rsidRPr="00003CC5">
        <w:rPr>
          <w:rFonts w:hint="eastAsia"/>
          <w:szCs w:val="24"/>
          <w:rtl/>
        </w:rPr>
        <w:t>קטן</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לבין</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סעיף</w:t>
      </w:r>
      <w:r w:rsidRPr="00003CC5">
        <w:rPr>
          <w:szCs w:val="24"/>
          <w:rtl/>
        </w:rPr>
        <w:t xml:space="preserve"> </w:t>
      </w:r>
      <w:r w:rsidRPr="00003CC5">
        <w:rPr>
          <w:rFonts w:hint="eastAsia"/>
          <w:szCs w:val="24"/>
          <w:rtl/>
        </w:rPr>
        <w:t>קטן</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עדיפות</w:t>
      </w:r>
      <w:r w:rsidRPr="00003CC5">
        <w:rPr>
          <w:szCs w:val="24"/>
          <w:rtl/>
        </w:rPr>
        <w:t>.</w:t>
      </w:r>
    </w:p>
    <w:p w14:paraId="14016C4E"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מוסכם</w:t>
      </w:r>
      <w:r w:rsidRPr="00003CC5">
        <w:rPr>
          <w:szCs w:val="24"/>
          <w:rtl/>
        </w:rPr>
        <w:t xml:space="preserve"> </w:t>
      </w:r>
      <w:r w:rsidRPr="00003CC5">
        <w:rPr>
          <w:rFonts w:hint="eastAsia"/>
          <w:szCs w:val="24"/>
          <w:rtl/>
        </w:rPr>
        <w:t>בזה</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שום</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נוסף</w:t>
      </w:r>
      <w:r w:rsidRPr="00003CC5">
        <w:rPr>
          <w:szCs w:val="24"/>
          <w:rtl/>
        </w:rPr>
        <w:t xml:space="preserve"> </w:t>
      </w:r>
      <w:r w:rsidRPr="00003CC5">
        <w:rPr>
          <w:rFonts w:hint="eastAsia"/>
          <w:szCs w:val="24"/>
          <w:rtl/>
        </w:rPr>
        <w:t>פרט</w:t>
      </w:r>
      <w:r w:rsidRPr="00003CC5">
        <w:rPr>
          <w:szCs w:val="24"/>
          <w:rtl/>
        </w:rPr>
        <w:t xml:space="preserve"> </w:t>
      </w:r>
      <w:r w:rsidRPr="00003CC5">
        <w:rPr>
          <w:rFonts w:hint="eastAsia"/>
          <w:szCs w:val="24"/>
          <w:rtl/>
        </w:rPr>
        <w:t>לאמור</w:t>
      </w:r>
      <w:r w:rsidRPr="00003CC5">
        <w:rPr>
          <w:szCs w:val="24"/>
          <w:rtl/>
        </w:rPr>
        <w:t xml:space="preserve"> </w:t>
      </w:r>
      <w:r w:rsidRPr="00003CC5">
        <w:rPr>
          <w:rFonts w:hint="eastAsia"/>
          <w:szCs w:val="24"/>
          <w:rtl/>
        </w:rPr>
        <w:t>בס</w:t>
      </w:r>
      <w:r w:rsidRPr="00003CC5">
        <w:rPr>
          <w:szCs w:val="24"/>
          <w:rtl/>
        </w:rPr>
        <w:t>"</w:t>
      </w:r>
      <w:r w:rsidRPr="00003CC5">
        <w:rPr>
          <w:rFonts w:hint="eastAsia"/>
          <w:szCs w:val="24"/>
          <w:rtl/>
        </w:rPr>
        <w:t>ק</w:t>
      </w:r>
      <w:r w:rsidRPr="00003CC5">
        <w:rPr>
          <w:szCs w:val="24"/>
          <w:rtl/>
        </w:rPr>
        <w:t xml:space="preserve"> </w:t>
      </w:r>
      <w:r w:rsidRPr="00003CC5">
        <w:rPr>
          <w:rFonts w:hint="eastAsia"/>
          <w:szCs w:val="24"/>
          <w:rtl/>
        </w:rPr>
        <w:t>א</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ישולם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במהלך</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לאחריה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עבור</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איתה</w:t>
      </w:r>
      <w:r w:rsidRPr="00003CC5">
        <w:rPr>
          <w:szCs w:val="24"/>
          <w:rtl/>
        </w:rPr>
        <w:t xml:space="preserve"> </w:t>
      </w:r>
      <w:r w:rsidRPr="00003CC5">
        <w:rPr>
          <w:rFonts w:hint="eastAsia"/>
          <w:szCs w:val="24"/>
          <w:rtl/>
        </w:rPr>
        <w:t>ו</w:t>
      </w:r>
      <w:r w:rsidRPr="00003CC5">
        <w:rPr>
          <w:szCs w:val="24"/>
          <w:rtl/>
        </w:rPr>
        <w:t>/</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הנובע</w:t>
      </w:r>
      <w:r w:rsidRPr="00003CC5">
        <w:rPr>
          <w:szCs w:val="24"/>
          <w:rtl/>
        </w:rPr>
        <w:t xml:space="preserve"> </w:t>
      </w:r>
      <w:r w:rsidRPr="00003CC5">
        <w:rPr>
          <w:rFonts w:hint="eastAsia"/>
          <w:szCs w:val="24"/>
          <w:rtl/>
        </w:rPr>
        <w:t>ממנה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אדם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גוף</w:t>
      </w:r>
      <w:r w:rsidRPr="00003CC5">
        <w:rPr>
          <w:szCs w:val="24"/>
          <w:rtl/>
        </w:rPr>
        <w:t xml:space="preserve"> </w:t>
      </w:r>
      <w:r w:rsidRPr="00003CC5">
        <w:rPr>
          <w:rFonts w:hint="eastAsia"/>
          <w:szCs w:val="24"/>
          <w:rtl/>
        </w:rPr>
        <w:t>אחר</w:t>
      </w:r>
      <w:r w:rsidRPr="00003CC5">
        <w:rPr>
          <w:szCs w:val="24"/>
          <w:rtl/>
        </w:rPr>
        <w:t>.</w:t>
      </w:r>
    </w:p>
    <w:p w14:paraId="15A4A7D5" w14:textId="77777777" w:rsidR="00270CEF" w:rsidRPr="00003CC5" w:rsidRDefault="00270CEF" w:rsidP="00270CEF">
      <w:pPr>
        <w:spacing w:line="360" w:lineRule="auto"/>
        <w:ind w:left="851"/>
        <w:jc w:val="both"/>
        <w:rPr>
          <w:szCs w:val="24"/>
        </w:rPr>
      </w:pPr>
    </w:p>
    <w:p w14:paraId="68C75265"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תשלום</w:t>
      </w:r>
      <w:r w:rsidRPr="00003CC5">
        <w:rPr>
          <w:b/>
          <w:bCs/>
          <w:szCs w:val="24"/>
          <w:u w:val="single"/>
          <w:rtl/>
        </w:rPr>
        <w:t xml:space="preserve"> </w:t>
      </w:r>
    </w:p>
    <w:p w14:paraId="41B0D97D"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עם</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הדו</w:t>
      </w:r>
      <w:r w:rsidRPr="00003CC5">
        <w:rPr>
          <w:szCs w:val="24"/>
          <w:rtl/>
        </w:rPr>
        <w:t xml:space="preserve">"ח </w:t>
      </w:r>
      <w:r w:rsidRPr="00003CC5">
        <w:rPr>
          <w:rFonts w:hint="eastAsia"/>
          <w:szCs w:val="24"/>
          <w:rtl/>
        </w:rPr>
        <w:t>המדעי</w:t>
      </w:r>
      <w:r w:rsidRPr="00003CC5">
        <w:rPr>
          <w:szCs w:val="24"/>
          <w:rtl/>
        </w:rPr>
        <w:t xml:space="preserve"> </w:t>
      </w:r>
      <w:r w:rsidRPr="00003CC5">
        <w:rPr>
          <w:rFonts w:hint="eastAsia"/>
          <w:szCs w:val="24"/>
          <w:rtl/>
        </w:rPr>
        <w:t>הסופי</w:t>
      </w:r>
      <w:r w:rsidRPr="00003CC5">
        <w:rPr>
          <w:szCs w:val="24"/>
          <w:rtl/>
        </w:rPr>
        <w:t xml:space="preserve"> </w:t>
      </w:r>
      <w:r w:rsidRPr="00003CC5">
        <w:rPr>
          <w:rFonts w:hint="eastAsia"/>
          <w:szCs w:val="24"/>
          <w:rtl/>
        </w:rPr>
        <w:t>ולאחר</w:t>
      </w:r>
      <w:r w:rsidRPr="00003CC5">
        <w:rPr>
          <w:szCs w:val="24"/>
          <w:rtl/>
        </w:rPr>
        <w:t xml:space="preserve"> </w:t>
      </w:r>
      <w:r w:rsidRPr="00003CC5">
        <w:rPr>
          <w:rFonts w:hint="eastAsia"/>
          <w:szCs w:val="24"/>
          <w:rtl/>
        </w:rPr>
        <w:t>קבלת</w:t>
      </w:r>
      <w:r w:rsidRPr="00003CC5">
        <w:rPr>
          <w:szCs w:val="24"/>
          <w:rtl/>
        </w:rPr>
        <w:t xml:space="preserve"> </w:t>
      </w:r>
      <w:r w:rsidRPr="00003CC5">
        <w:rPr>
          <w:rFonts w:hint="eastAsia"/>
          <w:szCs w:val="24"/>
          <w:rtl/>
        </w:rPr>
        <w:t>חשבון</w:t>
      </w:r>
      <w:r w:rsidRPr="00003CC5">
        <w:rPr>
          <w:szCs w:val="24"/>
          <w:rtl/>
        </w:rPr>
        <w:t xml:space="preserve"> / </w:t>
      </w:r>
      <w:r w:rsidRPr="00003CC5">
        <w:rPr>
          <w:rFonts w:hint="eastAsia"/>
          <w:szCs w:val="24"/>
          <w:rtl/>
        </w:rPr>
        <w:t>חשבונית</w:t>
      </w:r>
      <w:r w:rsidRPr="00003CC5">
        <w:rPr>
          <w:szCs w:val="24"/>
          <w:rtl/>
        </w:rPr>
        <w:t xml:space="preserve"> </w:t>
      </w:r>
      <w:r w:rsidRPr="00003CC5">
        <w:rPr>
          <w:rFonts w:hint="eastAsia"/>
          <w:szCs w:val="24"/>
          <w:rtl/>
        </w:rPr>
        <w:t>כחוק</w:t>
      </w:r>
      <w:r w:rsidRPr="00003CC5">
        <w:rPr>
          <w:szCs w:val="24"/>
          <w:rtl/>
        </w:rPr>
        <w:t xml:space="preserve">, </w:t>
      </w:r>
      <w:r w:rsidRPr="00003CC5">
        <w:rPr>
          <w:rFonts w:hint="eastAsia"/>
          <w:szCs w:val="24"/>
          <w:rtl/>
        </w:rPr>
        <w:t>ישלם</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cs"/>
          <w:szCs w:val="24"/>
          <w:rtl/>
        </w:rPr>
        <w:t xml:space="preserve">את </w:t>
      </w:r>
      <w:r w:rsidRPr="00003CC5">
        <w:rPr>
          <w:rFonts w:hint="eastAsia"/>
          <w:szCs w:val="24"/>
          <w:rtl/>
        </w:rPr>
        <w:t>הוצאותיו</w:t>
      </w:r>
      <w:r w:rsidRPr="00003CC5">
        <w:rPr>
          <w:szCs w:val="24"/>
          <w:rtl/>
        </w:rPr>
        <w:t xml:space="preserve"> </w:t>
      </w:r>
      <w:r w:rsidRPr="00003CC5">
        <w:rPr>
          <w:rFonts w:hint="eastAsia"/>
          <w:szCs w:val="24"/>
          <w:rtl/>
        </w:rPr>
        <w:t>בפועל</w:t>
      </w:r>
      <w:r w:rsidRPr="00003CC5">
        <w:rPr>
          <w:szCs w:val="24"/>
          <w:rtl/>
        </w:rPr>
        <w:t>.</w:t>
      </w:r>
      <w:r w:rsidRPr="00003CC5">
        <w:rPr>
          <w:rFonts w:hint="eastAsia"/>
          <w:szCs w:val="24"/>
          <w:rtl/>
        </w:rPr>
        <w:t>מובהר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כי</w:t>
      </w:r>
      <w:r w:rsidRPr="00003CC5">
        <w:rPr>
          <w:szCs w:val="24"/>
          <w:rtl/>
        </w:rPr>
        <w:t xml:space="preserve"> </w:t>
      </w:r>
      <w:r w:rsidRPr="00003CC5">
        <w:rPr>
          <w:rFonts w:hint="cs"/>
          <w:szCs w:val="24"/>
          <w:rtl/>
        </w:rPr>
        <w:t xml:space="preserve">אם </w:t>
      </w:r>
      <w:r w:rsidRPr="00003CC5">
        <w:rPr>
          <w:rFonts w:hint="eastAsia"/>
          <w:szCs w:val="24"/>
          <w:rtl/>
        </w:rPr>
        <w:t>היזם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יגיש</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הדו</w:t>
      </w:r>
      <w:r w:rsidRPr="00003CC5">
        <w:rPr>
          <w:szCs w:val="24"/>
          <w:rtl/>
        </w:rPr>
        <w:t xml:space="preserve">"ח </w:t>
      </w:r>
      <w:r w:rsidRPr="00003CC5">
        <w:rPr>
          <w:rFonts w:hint="eastAsia"/>
          <w:szCs w:val="24"/>
          <w:rtl/>
        </w:rPr>
        <w:t>המדעי</w:t>
      </w:r>
      <w:r w:rsidRPr="00003CC5">
        <w:rPr>
          <w:szCs w:val="24"/>
          <w:rtl/>
        </w:rPr>
        <w:t xml:space="preserve"> </w:t>
      </w:r>
      <w:r w:rsidRPr="00003CC5">
        <w:rPr>
          <w:rFonts w:hint="eastAsia"/>
          <w:szCs w:val="24"/>
          <w:rtl/>
        </w:rPr>
        <w:t>הסופי</w:t>
      </w:r>
      <w:r w:rsidRPr="00003CC5">
        <w:rPr>
          <w:rFonts w:hint="cs"/>
          <w:szCs w:val="24"/>
          <w:rtl/>
        </w:rPr>
        <w:t xml:space="preserve"> בפרק הזמן המוגדר </w:t>
      </w:r>
      <w:r w:rsidRPr="00003CC5">
        <w:rPr>
          <w:rFonts w:hint="eastAsia"/>
          <w:szCs w:val="24"/>
          <w:rtl/>
        </w:rPr>
        <w:t>בסעיף</w:t>
      </w:r>
      <w:r w:rsidRPr="00003CC5">
        <w:rPr>
          <w:szCs w:val="24"/>
          <w:rtl/>
        </w:rPr>
        <w:t xml:space="preserve"> 9(ד') </w:t>
      </w:r>
      <w:r w:rsidRPr="00003CC5">
        <w:rPr>
          <w:rFonts w:hint="eastAsia"/>
          <w:szCs w:val="24"/>
          <w:rtl/>
        </w:rPr>
        <w:t>לעיל</w:t>
      </w:r>
      <w:r w:rsidRPr="00003CC5">
        <w:rPr>
          <w:rFonts w:hint="cs"/>
          <w:szCs w:val="24"/>
          <w:rtl/>
        </w:rPr>
        <w:t>, לא ישלם המשרד ליזם את יתרת ההשקעה, מבלי לגרוע מכל זכות אחרת של המשרד על פי הסכם זה.</w:t>
      </w:r>
    </w:p>
    <w:p w14:paraId="3894605C" w14:textId="77777777" w:rsidR="00270CEF" w:rsidRPr="00003CC5" w:rsidRDefault="00270CEF" w:rsidP="00270CEF">
      <w:pPr>
        <w:numPr>
          <w:ilvl w:val="1"/>
          <w:numId w:val="75"/>
        </w:numPr>
        <w:tabs>
          <w:tab w:val="num" w:pos="851"/>
        </w:tabs>
        <w:spacing w:line="360" w:lineRule="auto"/>
        <w:ind w:left="851" w:right="0" w:hanging="454"/>
        <w:jc w:val="both"/>
      </w:pPr>
      <w:r w:rsidRPr="00003CC5">
        <w:rPr>
          <w:rFonts w:hint="eastAsia"/>
          <w:szCs w:val="24"/>
          <w:rtl/>
        </w:rPr>
        <w:t>חשב</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בעצמו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מי</w:t>
      </w:r>
      <w:r w:rsidRPr="00003CC5">
        <w:rPr>
          <w:szCs w:val="24"/>
          <w:rtl/>
        </w:rPr>
        <w:t xml:space="preserve"> </w:t>
      </w:r>
      <w:r w:rsidRPr="00003CC5">
        <w:rPr>
          <w:rFonts w:hint="eastAsia"/>
          <w:szCs w:val="24"/>
          <w:rtl/>
        </w:rPr>
        <w:t>מטעמו</w:t>
      </w:r>
      <w:r w:rsidRPr="00003CC5">
        <w:rPr>
          <w:szCs w:val="24"/>
          <w:rtl/>
        </w:rPr>
        <w:t xml:space="preserve"> </w:t>
      </w:r>
      <w:r w:rsidRPr="00003CC5">
        <w:rPr>
          <w:rFonts w:hint="eastAsia"/>
          <w:szCs w:val="24"/>
          <w:rtl/>
        </w:rPr>
        <w:t>לערוך</w:t>
      </w:r>
      <w:r w:rsidRPr="00003CC5">
        <w:rPr>
          <w:szCs w:val="24"/>
          <w:rtl/>
        </w:rPr>
        <w:t xml:space="preserve"> </w:t>
      </w:r>
      <w:r w:rsidRPr="00003CC5">
        <w:rPr>
          <w:rFonts w:hint="eastAsia"/>
          <w:szCs w:val="24"/>
          <w:rtl/>
        </w:rPr>
        <w:t>ביקורת</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שלב</w:t>
      </w:r>
      <w:r w:rsidRPr="00003CC5">
        <w:rPr>
          <w:szCs w:val="24"/>
          <w:rtl/>
        </w:rPr>
        <w:t xml:space="preserve"> </w:t>
      </w:r>
      <w:r w:rsidRPr="00003CC5">
        <w:rPr>
          <w:rFonts w:hint="eastAsia"/>
          <w:szCs w:val="24"/>
          <w:rtl/>
        </w:rPr>
        <w:t>משלבי</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rFonts w:hint="cs"/>
          <w:szCs w:val="24"/>
          <w:rtl/>
        </w:rPr>
        <w:t xml:space="preserve">, </w:t>
      </w:r>
      <w:r w:rsidRPr="00003CC5">
        <w:rPr>
          <w:rFonts w:hint="eastAsia"/>
          <w:szCs w:val="24"/>
          <w:rtl/>
        </w:rPr>
        <w:t>ו</w:t>
      </w:r>
      <w:r w:rsidRPr="00003CC5">
        <w:rPr>
          <w:rFonts w:hint="cs"/>
          <w:szCs w:val="24"/>
          <w:rtl/>
        </w:rPr>
        <w:t xml:space="preserve">במידת הצורך, </w:t>
      </w:r>
      <w:r w:rsidRPr="00003CC5">
        <w:rPr>
          <w:rFonts w:hint="eastAsia"/>
          <w:szCs w:val="24"/>
          <w:rtl/>
        </w:rPr>
        <w:t>לעכב</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בחלקו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בשלמותו</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לגמר</w:t>
      </w:r>
      <w:r w:rsidRPr="00003CC5">
        <w:rPr>
          <w:szCs w:val="24"/>
          <w:rtl/>
        </w:rPr>
        <w:t xml:space="preserve"> </w:t>
      </w:r>
      <w:r w:rsidRPr="00003CC5">
        <w:rPr>
          <w:rFonts w:hint="eastAsia"/>
          <w:szCs w:val="24"/>
          <w:rtl/>
        </w:rPr>
        <w:t>הביקורת</w:t>
      </w:r>
      <w:r w:rsidRPr="00003CC5">
        <w:rPr>
          <w:szCs w:val="24"/>
          <w:rtl/>
        </w:rPr>
        <w:t xml:space="preserve"> </w:t>
      </w:r>
      <w:r w:rsidRPr="00003CC5">
        <w:rPr>
          <w:rFonts w:hint="eastAsia"/>
          <w:szCs w:val="24"/>
          <w:rtl/>
        </w:rPr>
        <w:t>והסדרת</w:t>
      </w:r>
      <w:r w:rsidRPr="00003CC5">
        <w:rPr>
          <w:szCs w:val="24"/>
          <w:rtl/>
        </w:rPr>
        <w:t xml:space="preserve"> </w:t>
      </w:r>
      <w:r w:rsidRPr="00003CC5">
        <w:rPr>
          <w:rFonts w:hint="eastAsia"/>
          <w:szCs w:val="24"/>
          <w:rtl/>
        </w:rPr>
        <w:t>מחלוקות</w:t>
      </w:r>
      <w:r w:rsidRPr="00003CC5">
        <w:rPr>
          <w:szCs w:val="24"/>
          <w:rtl/>
        </w:rPr>
        <w:t xml:space="preserve">. </w:t>
      </w:r>
      <w:r w:rsidRPr="00003CC5">
        <w:rPr>
          <w:rFonts w:hint="eastAsia"/>
          <w:szCs w:val="24"/>
          <w:rtl/>
        </w:rPr>
        <w:t>הביקורת</w:t>
      </w:r>
      <w:r w:rsidRPr="00003CC5">
        <w:rPr>
          <w:szCs w:val="24"/>
          <w:rtl/>
        </w:rPr>
        <w:t xml:space="preserve"> </w:t>
      </w:r>
      <w:r w:rsidRPr="00003CC5">
        <w:rPr>
          <w:rFonts w:hint="eastAsia"/>
          <w:szCs w:val="24"/>
          <w:rtl/>
        </w:rPr>
        <w:t>יכולה</w:t>
      </w:r>
      <w:r w:rsidRPr="00003CC5">
        <w:rPr>
          <w:szCs w:val="24"/>
          <w:rtl/>
        </w:rPr>
        <w:t xml:space="preserve"> </w:t>
      </w:r>
      <w:r w:rsidRPr="00003CC5">
        <w:rPr>
          <w:rFonts w:hint="eastAsia"/>
          <w:szCs w:val="24"/>
          <w:rtl/>
        </w:rPr>
        <w:t>להיעשות</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גורמים</w:t>
      </w:r>
      <w:r w:rsidRPr="00003CC5">
        <w:rPr>
          <w:szCs w:val="24"/>
          <w:rtl/>
        </w:rPr>
        <w:t xml:space="preserve"> </w:t>
      </w:r>
      <w:r w:rsidRPr="00003CC5">
        <w:rPr>
          <w:rFonts w:hint="eastAsia"/>
          <w:szCs w:val="24"/>
          <w:rtl/>
        </w:rPr>
        <w:t>חיצוניים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רואי</w:t>
      </w:r>
      <w:r w:rsidRPr="00003CC5">
        <w:rPr>
          <w:szCs w:val="24"/>
          <w:rtl/>
        </w:rPr>
        <w:t xml:space="preserve"> </w:t>
      </w:r>
      <w:r w:rsidRPr="00003CC5">
        <w:rPr>
          <w:rFonts w:hint="eastAsia"/>
          <w:szCs w:val="24"/>
          <w:rtl/>
        </w:rPr>
        <w:t>חשבון</w:t>
      </w:r>
      <w:r w:rsidRPr="00003CC5">
        <w:rPr>
          <w:szCs w:val="24"/>
          <w:rtl/>
        </w:rPr>
        <w:t>.</w:t>
      </w:r>
    </w:p>
    <w:p w14:paraId="2F417BFF" w14:textId="77777777" w:rsidR="00270CEF" w:rsidRPr="00003CC5" w:rsidRDefault="00270CEF" w:rsidP="00270CEF">
      <w:pPr>
        <w:numPr>
          <w:ilvl w:val="1"/>
          <w:numId w:val="75"/>
        </w:numPr>
        <w:tabs>
          <w:tab w:val="num" w:pos="851"/>
        </w:tabs>
        <w:spacing w:line="360" w:lineRule="auto"/>
        <w:ind w:left="851" w:right="0" w:hanging="454"/>
        <w:jc w:val="both"/>
      </w:pP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עת</w:t>
      </w:r>
      <w:r w:rsidRPr="00003CC5">
        <w:rPr>
          <w:szCs w:val="24"/>
          <w:rtl/>
        </w:rPr>
        <w:t xml:space="preserve"> </w:t>
      </w:r>
      <w:r w:rsidRPr="00003CC5">
        <w:rPr>
          <w:rFonts w:hint="eastAsia"/>
          <w:szCs w:val="24"/>
          <w:rtl/>
        </w:rPr>
        <w:t>לעכב</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חשבון</w:t>
      </w:r>
      <w:r w:rsidRPr="00003CC5">
        <w:rPr>
          <w:szCs w:val="24"/>
          <w:rtl/>
        </w:rPr>
        <w:t xml:space="preserve"> </w:t>
      </w:r>
      <w:r w:rsidRPr="00003CC5">
        <w:rPr>
          <w:rFonts w:hint="eastAsia"/>
          <w:szCs w:val="24"/>
          <w:rtl/>
        </w:rPr>
        <w:t>ההשקעה</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מפר</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אינו</w:t>
      </w:r>
      <w:r w:rsidRPr="00003CC5">
        <w:rPr>
          <w:szCs w:val="24"/>
          <w:rtl/>
        </w:rPr>
        <w:t xml:space="preserve"> </w:t>
      </w:r>
      <w:r w:rsidRPr="00003CC5">
        <w:rPr>
          <w:rFonts w:hint="eastAsia"/>
          <w:szCs w:val="24"/>
          <w:rtl/>
        </w:rPr>
        <w:t>ממלא</w:t>
      </w:r>
      <w:r w:rsidRPr="00003CC5">
        <w:rPr>
          <w:szCs w:val="24"/>
          <w:rtl/>
        </w:rPr>
        <w:t xml:space="preserve"> </w:t>
      </w:r>
      <w:r w:rsidRPr="00003CC5">
        <w:rPr>
          <w:rFonts w:hint="eastAsia"/>
          <w:szCs w:val="24"/>
          <w:rtl/>
        </w:rPr>
        <w:t>אחד</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יותר</w:t>
      </w:r>
      <w:r w:rsidRPr="00003CC5">
        <w:rPr>
          <w:szCs w:val="24"/>
          <w:rtl/>
        </w:rPr>
        <w:t xml:space="preserve"> </w:t>
      </w:r>
      <w:r w:rsidRPr="00003CC5">
        <w:rPr>
          <w:rFonts w:hint="eastAsia"/>
          <w:szCs w:val="24"/>
          <w:rtl/>
        </w:rPr>
        <w:t>מתנאי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וזאת</w:t>
      </w:r>
      <w:r w:rsidRPr="00003CC5">
        <w:rPr>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לפגוע</w:t>
      </w:r>
      <w:r w:rsidRPr="00003CC5">
        <w:rPr>
          <w:szCs w:val="24"/>
          <w:rtl/>
        </w:rPr>
        <w:t xml:space="preserve"> </w:t>
      </w:r>
      <w:r w:rsidRPr="00003CC5">
        <w:rPr>
          <w:rFonts w:hint="eastAsia"/>
          <w:szCs w:val="24"/>
          <w:rtl/>
        </w:rPr>
        <w:t>בזכויותיו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סעיף</w:t>
      </w:r>
      <w:r w:rsidRPr="00003CC5">
        <w:rPr>
          <w:szCs w:val="24"/>
          <w:rtl/>
        </w:rPr>
        <w:t xml:space="preserve"> 15 </w:t>
      </w:r>
      <w:r w:rsidRPr="00003CC5">
        <w:rPr>
          <w:rFonts w:hint="eastAsia"/>
          <w:szCs w:val="24"/>
          <w:rtl/>
        </w:rPr>
        <w:t>להלן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אף</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לבצע</w:t>
      </w:r>
      <w:r w:rsidRPr="00003CC5">
        <w:rPr>
          <w:szCs w:val="24"/>
          <w:rtl/>
        </w:rPr>
        <w:t xml:space="preserve"> </w:t>
      </w:r>
      <w:r w:rsidRPr="00003CC5">
        <w:rPr>
          <w:rFonts w:hint="eastAsia"/>
          <w:szCs w:val="24"/>
          <w:rtl/>
        </w:rPr>
        <w:t>עיכוב</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ללא</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התראה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כוונתו</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כן</w:t>
      </w:r>
      <w:r w:rsidRPr="00003CC5">
        <w:rPr>
          <w:szCs w:val="24"/>
          <w:rtl/>
        </w:rPr>
        <w:t>.</w:t>
      </w:r>
    </w:p>
    <w:p w14:paraId="7E3E9F8E" w14:textId="77777777" w:rsidR="00270CEF" w:rsidRPr="00003CC5" w:rsidRDefault="00270CEF" w:rsidP="00270CEF">
      <w:pPr>
        <w:numPr>
          <w:ilvl w:val="1"/>
          <w:numId w:val="75"/>
        </w:numPr>
        <w:tabs>
          <w:tab w:val="num" w:pos="851"/>
        </w:tabs>
        <w:spacing w:line="360" w:lineRule="auto"/>
        <w:ind w:left="851" w:right="0" w:hanging="454"/>
        <w:jc w:val="both"/>
      </w:pPr>
      <w:r w:rsidRPr="00003CC5">
        <w:rPr>
          <w:rFonts w:hint="eastAsia"/>
          <w:szCs w:val="24"/>
          <w:rtl/>
        </w:rPr>
        <w:t>כל</w:t>
      </w:r>
      <w:r w:rsidRPr="00003CC5">
        <w:rPr>
          <w:szCs w:val="24"/>
          <w:rtl/>
        </w:rPr>
        <w:t xml:space="preserve"> </w:t>
      </w:r>
      <w:r w:rsidRPr="00003CC5">
        <w:rPr>
          <w:rFonts w:hint="eastAsia"/>
          <w:szCs w:val="24"/>
          <w:rtl/>
        </w:rPr>
        <w:t>שינוי</w:t>
      </w:r>
      <w:r w:rsidRPr="00003CC5">
        <w:rPr>
          <w:szCs w:val="24"/>
          <w:rtl/>
        </w:rPr>
        <w:t xml:space="preserve"> </w:t>
      </w:r>
      <w:r w:rsidRPr="00003CC5">
        <w:rPr>
          <w:rFonts w:hint="eastAsia"/>
          <w:szCs w:val="24"/>
          <w:rtl/>
        </w:rPr>
        <w:t>בתכנית</w:t>
      </w:r>
      <w:r w:rsidRPr="00003CC5">
        <w:rPr>
          <w:szCs w:val="24"/>
          <w:rtl/>
        </w:rPr>
        <w:t xml:space="preserve"> </w:t>
      </w:r>
      <w:r w:rsidRPr="00003CC5">
        <w:rPr>
          <w:rFonts w:hint="eastAsia"/>
          <w:szCs w:val="24"/>
          <w:rtl/>
        </w:rPr>
        <w:t>העבודה</w:t>
      </w:r>
      <w:r w:rsidRPr="00003CC5">
        <w:rPr>
          <w:szCs w:val="24"/>
          <w:rtl/>
        </w:rPr>
        <w:t xml:space="preserve"> </w:t>
      </w:r>
      <w:r w:rsidRPr="00003CC5">
        <w:rPr>
          <w:rFonts w:hint="eastAsia"/>
          <w:szCs w:val="24"/>
          <w:rtl/>
        </w:rPr>
        <w:t>שאושרה</w:t>
      </w:r>
      <w:r w:rsidRPr="00003CC5">
        <w:rPr>
          <w:szCs w:val="24"/>
          <w:rtl/>
        </w:rPr>
        <w:t xml:space="preserve"> </w:t>
      </w:r>
      <w:r w:rsidRPr="00003CC5">
        <w:rPr>
          <w:rFonts w:hint="eastAsia"/>
          <w:szCs w:val="24"/>
          <w:rtl/>
        </w:rPr>
        <w:t>ובחלוקת</w:t>
      </w:r>
      <w:r w:rsidRPr="00003CC5">
        <w:rPr>
          <w:szCs w:val="24"/>
          <w:rtl/>
        </w:rPr>
        <w:t xml:space="preserve"> </w:t>
      </w:r>
      <w:r w:rsidRPr="00003CC5">
        <w:rPr>
          <w:rFonts w:hint="eastAsia"/>
          <w:szCs w:val="24"/>
          <w:rtl/>
        </w:rPr>
        <w:t>התקציב</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סעיפיו</w:t>
      </w:r>
      <w:r w:rsidRPr="00003CC5">
        <w:rPr>
          <w:szCs w:val="24"/>
          <w:rtl/>
        </w:rPr>
        <w:t xml:space="preserve"> </w:t>
      </w:r>
      <w:r w:rsidRPr="00003CC5">
        <w:rPr>
          <w:rFonts w:hint="eastAsia"/>
          <w:szCs w:val="24"/>
          <w:rtl/>
        </w:rPr>
        <w:t>ה</w:t>
      </w:r>
      <w:r w:rsidRPr="00003CC5">
        <w:rPr>
          <w:rFonts w:hint="cs"/>
          <w:szCs w:val="24"/>
          <w:rtl/>
        </w:rPr>
        <w:t>שונים</w:t>
      </w:r>
      <w:r w:rsidRPr="00003CC5">
        <w:rPr>
          <w:szCs w:val="24"/>
          <w:rtl/>
        </w:rPr>
        <w:t xml:space="preserve"> </w:t>
      </w:r>
      <w:r w:rsidRPr="00003CC5">
        <w:rPr>
          <w:rFonts w:hint="eastAsia"/>
          <w:szCs w:val="24"/>
          <w:rtl/>
        </w:rPr>
        <w:t>בפרט</w:t>
      </w:r>
      <w:r w:rsidRPr="00003CC5">
        <w:rPr>
          <w:rFonts w:hint="cs"/>
          <w:szCs w:val="24"/>
          <w:rtl/>
        </w:rPr>
        <w:t xml:space="preserve">, חייב באישור המשרד מראש ובכתב. בקשה לשינוי תוגש לנציג המשרד. </w:t>
      </w:r>
    </w:p>
    <w:p w14:paraId="437BF416" w14:textId="77777777" w:rsidR="00270CEF" w:rsidRPr="00003CC5" w:rsidRDefault="00270CEF" w:rsidP="00270CEF">
      <w:pPr>
        <w:spacing w:line="360" w:lineRule="auto"/>
        <w:ind w:left="425" w:right="567"/>
        <w:jc w:val="both"/>
        <w:rPr>
          <w:b/>
          <w:bCs/>
          <w:szCs w:val="24"/>
          <w:u w:val="single"/>
        </w:rPr>
      </w:pPr>
    </w:p>
    <w:p w14:paraId="054FC03F"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Pr>
      </w:pPr>
      <w:r w:rsidRPr="00003CC5">
        <w:rPr>
          <w:rFonts w:hint="eastAsia"/>
          <w:b/>
          <w:bCs/>
          <w:szCs w:val="24"/>
          <w:u w:val="single"/>
          <w:rtl/>
        </w:rPr>
        <w:t>מועדי</w:t>
      </w:r>
      <w:r w:rsidRPr="00003CC5">
        <w:rPr>
          <w:b/>
          <w:bCs/>
          <w:szCs w:val="24"/>
          <w:u w:val="single"/>
          <w:rtl/>
        </w:rPr>
        <w:t xml:space="preserve"> </w:t>
      </w:r>
      <w:r w:rsidRPr="00003CC5">
        <w:rPr>
          <w:rFonts w:hint="eastAsia"/>
          <w:b/>
          <w:bCs/>
          <w:szCs w:val="24"/>
          <w:u w:val="single"/>
          <w:rtl/>
        </w:rPr>
        <w:t>תשלום</w:t>
      </w:r>
    </w:p>
    <w:p w14:paraId="5F8ED29A" w14:textId="77777777" w:rsidR="00270CEF" w:rsidRPr="00003CC5" w:rsidRDefault="00270CEF" w:rsidP="00270CEF">
      <w:pPr>
        <w:numPr>
          <w:ilvl w:val="1"/>
          <w:numId w:val="75"/>
        </w:numPr>
        <w:tabs>
          <w:tab w:val="num" w:pos="851"/>
        </w:tabs>
        <w:spacing w:line="360" w:lineRule="auto"/>
        <w:ind w:left="851" w:right="0" w:hanging="454"/>
        <w:jc w:val="both"/>
        <w:rPr>
          <w:szCs w:val="24"/>
          <w:u w:val="single"/>
        </w:rPr>
      </w:pPr>
      <w:r w:rsidRPr="00003CC5">
        <w:rPr>
          <w:rFonts w:hint="eastAsia"/>
          <w:szCs w:val="24"/>
          <w:rtl/>
        </w:rPr>
        <w:t>התשלו</w:t>
      </w:r>
      <w:r w:rsidRPr="00003CC5">
        <w:rPr>
          <w:rFonts w:hint="cs"/>
          <w:szCs w:val="24"/>
          <w:rtl/>
        </w:rPr>
        <w:t>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סעיף</w:t>
      </w:r>
      <w:r w:rsidRPr="00003CC5">
        <w:rPr>
          <w:szCs w:val="24"/>
          <w:rtl/>
        </w:rPr>
        <w:t xml:space="preserve"> 11 </w:t>
      </w:r>
      <w:r w:rsidRPr="00003CC5">
        <w:rPr>
          <w:rFonts w:hint="eastAsia"/>
          <w:szCs w:val="24"/>
          <w:rtl/>
        </w:rPr>
        <w:t>לעיל</w:t>
      </w:r>
      <w:r w:rsidRPr="00003CC5">
        <w:rPr>
          <w:szCs w:val="24"/>
          <w:rtl/>
        </w:rPr>
        <w:t xml:space="preserve"> </w:t>
      </w:r>
      <w:r w:rsidRPr="00003CC5">
        <w:rPr>
          <w:rFonts w:hint="eastAsia"/>
          <w:szCs w:val="24"/>
          <w:rtl/>
        </w:rPr>
        <w:t>יתבצע</w:t>
      </w:r>
      <w:r w:rsidRPr="00003CC5">
        <w:rPr>
          <w:szCs w:val="24"/>
          <w:rtl/>
        </w:rPr>
        <w:t xml:space="preserve"> </w:t>
      </w:r>
      <w:r w:rsidRPr="00003CC5">
        <w:rPr>
          <w:rFonts w:hint="cs"/>
          <w:szCs w:val="24"/>
          <w:rtl/>
        </w:rPr>
        <w:t>בהתאם להוראת התכ"ם 1.4.3 "מועדי תשלום"</w:t>
      </w:r>
      <w:r w:rsidRPr="00003CC5">
        <w:rPr>
          <w:szCs w:val="24"/>
          <w:rtl/>
        </w:rPr>
        <w:t>:</w:t>
      </w:r>
    </w:p>
    <w:p w14:paraId="0532541C" w14:textId="77777777" w:rsidR="00270CEF" w:rsidRPr="00003CC5" w:rsidRDefault="00270CEF" w:rsidP="00270CEF">
      <w:pPr>
        <w:numPr>
          <w:ilvl w:val="2"/>
          <w:numId w:val="75"/>
        </w:numPr>
        <w:spacing w:line="360" w:lineRule="auto"/>
        <w:ind w:right="0"/>
        <w:jc w:val="both"/>
        <w:rPr>
          <w:szCs w:val="24"/>
          <w:u w:val="single"/>
        </w:rPr>
      </w:pPr>
      <w:r w:rsidRPr="00003CC5">
        <w:rPr>
          <w:rFonts w:hint="eastAsia"/>
          <w:szCs w:val="24"/>
          <w:rtl/>
        </w:rPr>
        <w:t>חשבונית</w:t>
      </w:r>
      <w:r w:rsidRPr="00003CC5">
        <w:rPr>
          <w:szCs w:val="24"/>
          <w:rtl/>
        </w:rPr>
        <w:t xml:space="preserve"> </w:t>
      </w:r>
      <w:r w:rsidRPr="00003CC5">
        <w:rPr>
          <w:rFonts w:hint="eastAsia"/>
          <w:szCs w:val="24"/>
          <w:rtl/>
        </w:rPr>
        <w:t>שיוגשו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במחצית</w:t>
      </w:r>
      <w:r w:rsidRPr="00003CC5">
        <w:rPr>
          <w:szCs w:val="24"/>
          <w:rtl/>
        </w:rPr>
        <w:t xml:space="preserve"> </w:t>
      </w:r>
      <w:r w:rsidRPr="00003CC5">
        <w:rPr>
          <w:rFonts w:hint="eastAsia"/>
          <w:szCs w:val="24"/>
          <w:rtl/>
        </w:rPr>
        <w:t>הראשונה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חודש</w:t>
      </w:r>
      <w:r w:rsidRPr="00003CC5">
        <w:rPr>
          <w:szCs w:val="24"/>
          <w:rtl/>
        </w:rPr>
        <w:t xml:space="preserve"> (</w:t>
      </w:r>
      <w:r w:rsidRPr="00003CC5">
        <w:rPr>
          <w:rFonts w:hint="eastAsia"/>
          <w:szCs w:val="24"/>
          <w:rtl/>
        </w:rPr>
        <w:t>בימים</w:t>
      </w:r>
      <w:r w:rsidRPr="00003CC5">
        <w:rPr>
          <w:szCs w:val="24"/>
          <w:rtl/>
        </w:rPr>
        <w:t xml:space="preserve"> 1-15): </w:t>
      </w:r>
      <w:r w:rsidRPr="00003CC5">
        <w:rPr>
          <w:rFonts w:hint="eastAsia"/>
          <w:szCs w:val="24"/>
          <w:rtl/>
        </w:rPr>
        <w:t>ישולמו</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התאריכים</w:t>
      </w:r>
      <w:r w:rsidRPr="00003CC5">
        <w:rPr>
          <w:szCs w:val="24"/>
          <w:rtl/>
        </w:rPr>
        <w:t xml:space="preserve"> 1-15 (</w:t>
      </w:r>
      <w:r w:rsidRPr="00003CC5">
        <w:rPr>
          <w:rFonts w:hint="eastAsia"/>
          <w:szCs w:val="24"/>
          <w:rtl/>
        </w:rPr>
        <w:t>כולל</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החודש</w:t>
      </w:r>
      <w:r w:rsidRPr="00003CC5">
        <w:rPr>
          <w:szCs w:val="24"/>
          <w:rtl/>
        </w:rPr>
        <w:t xml:space="preserve"> </w:t>
      </w:r>
      <w:r w:rsidRPr="00003CC5">
        <w:rPr>
          <w:rFonts w:hint="eastAsia"/>
          <w:szCs w:val="24"/>
          <w:rtl/>
        </w:rPr>
        <w:t>העוקב</w:t>
      </w:r>
      <w:r w:rsidRPr="00003CC5">
        <w:rPr>
          <w:szCs w:val="24"/>
          <w:rtl/>
        </w:rPr>
        <w:t>.</w:t>
      </w:r>
    </w:p>
    <w:p w14:paraId="76D17ACE" w14:textId="77777777" w:rsidR="00270CEF" w:rsidRPr="00003CC5" w:rsidRDefault="00270CEF" w:rsidP="00270CEF">
      <w:pPr>
        <w:numPr>
          <w:ilvl w:val="2"/>
          <w:numId w:val="75"/>
        </w:numPr>
        <w:spacing w:line="360" w:lineRule="auto"/>
        <w:ind w:right="0"/>
        <w:jc w:val="both"/>
        <w:rPr>
          <w:szCs w:val="24"/>
          <w:u w:val="single"/>
        </w:rPr>
      </w:pPr>
      <w:r w:rsidRPr="00003CC5">
        <w:rPr>
          <w:rFonts w:hint="eastAsia"/>
          <w:szCs w:val="24"/>
          <w:rtl/>
        </w:rPr>
        <w:t>חשבונית</w:t>
      </w:r>
      <w:r w:rsidRPr="00003CC5">
        <w:rPr>
          <w:szCs w:val="24"/>
          <w:rtl/>
        </w:rPr>
        <w:t xml:space="preserve"> </w:t>
      </w:r>
      <w:r w:rsidRPr="00003CC5">
        <w:rPr>
          <w:rFonts w:hint="eastAsia"/>
          <w:szCs w:val="24"/>
          <w:rtl/>
        </w:rPr>
        <w:t>שיוגשו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התאריכים</w:t>
      </w:r>
      <w:r w:rsidRPr="00003CC5">
        <w:rPr>
          <w:szCs w:val="24"/>
          <w:rtl/>
        </w:rPr>
        <w:t xml:space="preserve"> 16-24 </w:t>
      </w:r>
      <w:r w:rsidRPr="00003CC5">
        <w:rPr>
          <w:rFonts w:hint="eastAsia"/>
          <w:szCs w:val="24"/>
          <w:rtl/>
        </w:rPr>
        <w:t>לכל</w:t>
      </w:r>
      <w:r w:rsidRPr="00003CC5">
        <w:rPr>
          <w:szCs w:val="24"/>
          <w:rtl/>
        </w:rPr>
        <w:t xml:space="preserve"> </w:t>
      </w:r>
      <w:r w:rsidRPr="00003CC5">
        <w:rPr>
          <w:rFonts w:hint="eastAsia"/>
          <w:szCs w:val="24"/>
          <w:rtl/>
        </w:rPr>
        <w:t>חודש</w:t>
      </w:r>
      <w:r w:rsidRPr="00003CC5">
        <w:rPr>
          <w:szCs w:val="24"/>
          <w:rtl/>
        </w:rPr>
        <w:t xml:space="preserve"> (</w:t>
      </w:r>
      <w:r w:rsidRPr="00003CC5">
        <w:rPr>
          <w:rFonts w:hint="eastAsia"/>
          <w:szCs w:val="24"/>
          <w:rtl/>
        </w:rPr>
        <w:t>כולל</w:t>
      </w:r>
      <w:r w:rsidRPr="00003CC5">
        <w:rPr>
          <w:szCs w:val="24"/>
          <w:rtl/>
        </w:rPr>
        <w:t xml:space="preserve">): </w:t>
      </w:r>
      <w:r w:rsidRPr="00003CC5">
        <w:rPr>
          <w:rFonts w:hint="eastAsia"/>
          <w:szCs w:val="24"/>
          <w:rtl/>
        </w:rPr>
        <w:t>ישולמו</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התאריכים</w:t>
      </w:r>
      <w:r w:rsidRPr="00003CC5">
        <w:rPr>
          <w:szCs w:val="24"/>
          <w:rtl/>
        </w:rPr>
        <w:t xml:space="preserve"> 16-24 </w:t>
      </w:r>
      <w:r w:rsidRPr="00003CC5">
        <w:rPr>
          <w:rFonts w:hint="eastAsia"/>
          <w:szCs w:val="24"/>
          <w:rtl/>
        </w:rPr>
        <w:t>של</w:t>
      </w:r>
      <w:r w:rsidRPr="00003CC5">
        <w:rPr>
          <w:szCs w:val="24"/>
          <w:rtl/>
        </w:rPr>
        <w:t xml:space="preserve"> </w:t>
      </w:r>
      <w:r w:rsidRPr="00003CC5">
        <w:rPr>
          <w:rFonts w:hint="eastAsia"/>
          <w:szCs w:val="24"/>
          <w:rtl/>
        </w:rPr>
        <w:t>החודש</w:t>
      </w:r>
      <w:r w:rsidRPr="00003CC5">
        <w:rPr>
          <w:szCs w:val="24"/>
          <w:rtl/>
        </w:rPr>
        <w:t xml:space="preserve"> </w:t>
      </w:r>
      <w:r w:rsidRPr="00003CC5">
        <w:rPr>
          <w:rFonts w:hint="eastAsia"/>
          <w:szCs w:val="24"/>
          <w:rtl/>
        </w:rPr>
        <w:t>העוקב</w:t>
      </w:r>
      <w:r w:rsidRPr="00003CC5">
        <w:rPr>
          <w:szCs w:val="24"/>
          <w:rtl/>
        </w:rPr>
        <w:t xml:space="preserve">. </w:t>
      </w:r>
    </w:p>
    <w:p w14:paraId="5D61195C" w14:textId="77777777" w:rsidR="00270CEF" w:rsidRPr="00003CC5" w:rsidRDefault="00270CEF" w:rsidP="00270CEF">
      <w:pPr>
        <w:numPr>
          <w:ilvl w:val="2"/>
          <w:numId w:val="75"/>
        </w:numPr>
        <w:spacing w:line="360" w:lineRule="auto"/>
        <w:ind w:right="0"/>
        <w:jc w:val="both"/>
        <w:rPr>
          <w:szCs w:val="24"/>
          <w:u w:val="single"/>
        </w:rPr>
      </w:pPr>
      <w:r w:rsidRPr="00003CC5">
        <w:rPr>
          <w:rFonts w:hint="eastAsia"/>
          <w:szCs w:val="24"/>
          <w:rtl/>
        </w:rPr>
        <w:t>חשבונית</w:t>
      </w:r>
      <w:r w:rsidRPr="00003CC5">
        <w:rPr>
          <w:szCs w:val="24"/>
          <w:rtl/>
        </w:rPr>
        <w:t xml:space="preserve"> </w:t>
      </w:r>
      <w:r w:rsidRPr="00003CC5">
        <w:rPr>
          <w:rFonts w:hint="eastAsia"/>
          <w:szCs w:val="24"/>
          <w:rtl/>
        </w:rPr>
        <w:t>שיוגשו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התאריכים</w:t>
      </w:r>
      <w:r w:rsidRPr="00003CC5">
        <w:rPr>
          <w:szCs w:val="24"/>
          <w:rtl/>
        </w:rPr>
        <w:t xml:space="preserve"> 25-31 </w:t>
      </w:r>
      <w:r w:rsidRPr="00003CC5">
        <w:rPr>
          <w:rFonts w:hint="eastAsia"/>
          <w:szCs w:val="24"/>
          <w:rtl/>
        </w:rPr>
        <w:t>לכל</w:t>
      </w:r>
      <w:r w:rsidRPr="00003CC5">
        <w:rPr>
          <w:szCs w:val="24"/>
          <w:rtl/>
        </w:rPr>
        <w:t xml:space="preserve"> </w:t>
      </w:r>
      <w:r w:rsidRPr="00003CC5">
        <w:rPr>
          <w:rFonts w:hint="eastAsia"/>
          <w:szCs w:val="24"/>
          <w:rtl/>
        </w:rPr>
        <w:t>חודש</w:t>
      </w:r>
      <w:r w:rsidRPr="00003CC5">
        <w:rPr>
          <w:szCs w:val="24"/>
          <w:rtl/>
        </w:rPr>
        <w:t xml:space="preserve"> (</w:t>
      </w:r>
      <w:r w:rsidRPr="00003CC5">
        <w:rPr>
          <w:rFonts w:hint="eastAsia"/>
          <w:szCs w:val="24"/>
          <w:rtl/>
        </w:rPr>
        <w:t>כולל</w:t>
      </w:r>
      <w:r w:rsidRPr="00003CC5">
        <w:rPr>
          <w:szCs w:val="24"/>
          <w:rtl/>
        </w:rPr>
        <w:t xml:space="preserve">): </w:t>
      </w:r>
      <w:r w:rsidRPr="00003CC5">
        <w:rPr>
          <w:rFonts w:hint="eastAsia"/>
          <w:szCs w:val="24"/>
          <w:rtl/>
        </w:rPr>
        <w:t>ישולמו</w:t>
      </w:r>
      <w:r w:rsidRPr="00003CC5">
        <w:rPr>
          <w:szCs w:val="24"/>
          <w:rtl/>
        </w:rPr>
        <w:t xml:space="preserve"> </w:t>
      </w:r>
      <w:r w:rsidRPr="00003CC5">
        <w:rPr>
          <w:rFonts w:hint="eastAsia"/>
          <w:szCs w:val="24"/>
          <w:rtl/>
        </w:rPr>
        <w:t>ביום</w:t>
      </w:r>
      <w:r w:rsidRPr="00003CC5">
        <w:rPr>
          <w:szCs w:val="24"/>
          <w:rtl/>
        </w:rPr>
        <w:t xml:space="preserve"> </w:t>
      </w:r>
      <w:r w:rsidRPr="00003CC5">
        <w:rPr>
          <w:rFonts w:hint="eastAsia"/>
          <w:szCs w:val="24"/>
          <w:rtl/>
        </w:rPr>
        <w:t>ה</w:t>
      </w:r>
      <w:r w:rsidRPr="00003CC5">
        <w:rPr>
          <w:szCs w:val="24"/>
          <w:rtl/>
        </w:rPr>
        <w:t xml:space="preserve">- 24 </w:t>
      </w:r>
      <w:r w:rsidRPr="00003CC5">
        <w:rPr>
          <w:rFonts w:hint="eastAsia"/>
          <w:szCs w:val="24"/>
          <w:rtl/>
        </w:rPr>
        <w:t>לחודש</w:t>
      </w:r>
      <w:r w:rsidRPr="00003CC5">
        <w:rPr>
          <w:szCs w:val="24"/>
          <w:rtl/>
        </w:rPr>
        <w:t xml:space="preserve"> </w:t>
      </w:r>
      <w:r w:rsidRPr="00003CC5">
        <w:rPr>
          <w:rFonts w:hint="eastAsia"/>
          <w:szCs w:val="24"/>
          <w:rtl/>
        </w:rPr>
        <w:t>העוקב</w:t>
      </w:r>
      <w:r w:rsidRPr="00003CC5">
        <w:rPr>
          <w:szCs w:val="24"/>
          <w:rtl/>
        </w:rPr>
        <w:t xml:space="preserve">. </w:t>
      </w:r>
    </w:p>
    <w:p w14:paraId="7116C73E" w14:textId="77777777" w:rsidR="00270CEF" w:rsidRPr="00003CC5" w:rsidRDefault="00270CEF" w:rsidP="00270CEF">
      <w:pPr>
        <w:numPr>
          <w:ilvl w:val="1"/>
          <w:numId w:val="75"/>
        </w:numPr>
        <w:tabs>
          <w:tab w:val="num" w:pos="851"/>
        </w:tabs>
        <w:spacing w:line="360" w:lineRule="auto"/>
        <w:ind w:left="851" w:right="0" w:hanging="454"/>
        <w:jc w:val="both"/>
        <w:rPr>
          <w:szCs w:val="24"/>
          <w:u w:val="single"/>
        </w:rPr>
      </w:pPr>
      <w:r w:rsidRPr="00003CC5">
        <w:rPr>
          <w:b/>
          <w:bCs/>
          <w:szCs w:val="24"/>
          <w:rtl/>
        </w:rPr>
        <w:t>"</w:t>
      </w:r>
      <w:r w:rsidRPr="00003CC5">
        <w:rPr>
          <w:rFonts w:hint="eastAsia"/>
          <w:b/>
          <w:bCs/>
          <w:szCs w:val="24"/>
          <w:rtl/>
        </w:rPr>
        <w:t>מועד</w:t>
      </w:r>
      <w:r w:rsidRPr="00003CC5">
        <w:rPr>
          <w:b/>
          <w:bCs/>
          <w:szCs w:val="24"/>
          <w:rtl/>
        </w:rPr>
        <w:t xml:space="preserve"> </w:t>
      </w:r>
      <w:r w:rsidRPr="00003CC5">
        <w:rPr>
          <w:rFonts w:hint="eastAsia"/>
          <w:b/>
          <w:bCs/>
          <w:szCs w:val="24"/>
          <w:rtl/>
        </w:rPr>
        <w:t>הגשת</w:t>
      </w:r>
      <w:r w:rsidRPr="00003CC5">
        <w:rPr>
          <w:b/>
          <w:bCs/>
          <w:szCs w:val="24"/>
          <w:rtl/>
        </w:rPr>
        <w:t xml:space="preserve"> </w:t>
      </w:r>
      <w:r w:rsidRPr="00003CC5">
        <w:rPr>
          <w:rFonts w:hint="eastAsia"/>
          <w:b/>
          <w:bCs/>
          <w:szCs w:val="24"/>
          <w:rtl/>
        </w:rPr>
        <w:t>החשבונית</w:t>
      </w:r>
      <w:r w:rsidRPr="00003CC5">
        <w:rPr>
          <w:b/>
          <w:bCs/>
          <w:szCs w:val="24"/>
          <w:rtl/>
        </w:rPr>
        <w:t xml:space="preserve"> </w:t>
      </w:r>
      <w:r w:rsidRPr="00003CC5">
        <w:rPr>
          <w:rFonts w:hint="eastAsia"/>
          <w:b/>
          <w:bCs/>
          <w:szCs w:val="24"/>
          <w:rtl/>
        </w:rPr>
        <w:t>למשרד</w:t>
      </w:r>
      <w:r w:rsidRPr="00003CC5">
        <w:rPr>
          <w:b/>
          <w:bCs/>
          <w:szCs w:val="24"/>
          <w:rtl/>
        </w:rPr>
        <w:t>":</w:t>
      </w:r>
      <w:r w:rsidRPr="00003CC5">
        <w:rPr>
          <w:szCs w:val="24"/>
          <w:rtl/>
        </w:rPr>
        <w:t xml:space="preserve"> </w:t>
      </w:r>
      <w:r w:rsidRPr="00003CC5">
        <w:rPr>
          <w:rFonts w:hint="eastAsia"/>
          <w:szCs w:val="24"/>
          <w:rtl/>
        </w:rPr>
        <w:t>המועד</w:t>
      </w:r>
      <w:r w:rsidRPr="00003CC5">
        <w:rPr>
          <w:szCs w:val="24"/>
          <w:rtl/>
        </w:rPr>
        <w:t xml:space="preserve"> </w:t>
      </w:r>
      <w:r w:rsidRPr="00003CC5">
        <w:rPr>
          <w:rFonts w:hint="eastAsia"/>
          <w:szCs w:val="24"/>
          <w:rtl/>
        </w:rPr>
        <w:t>שבו</w:t>
      </w:r>
      <w:r w:rsidRPr="00003CC5">
        <w:rPr>
          <w:szCs w:val="24"/>
          <w:rtl/>
        </w:rPr>
        <w:t xml:space="preserve"> </w:t>
      </w:r>
      <w:r w:rsidRPr="00003CC5">
        <w:rPr>
          <w:rFonts w:hint="eastAsia"/>
          <w:szCs w:val="24"/>
          <w:rtl/>
        </w:rPr>
        <w:t>התקבלה</w:t>
      </w:r>
      <w:r w:rsidRPr="00003CC5">
        <w:rPr>
          <w:szCs w:val="24"/>
          <w:rtl/>
        </w:rPr>
        <w:t xml:space="preserve"> </w:t>
      </w:r>
      <w:r w:rsidRPr="00003CC5">
        <w:rPr>
          <w:rFonts w:hint="eastAsia"/>
          <w:szCs w:val="24"/>
          <w:rtl/>
        </w:rPr>
        <w:t>חשבונית</w:t>
      </w:r>
      <w:r w:rsidRPr="00003CC5">
        <w:rPr>
          <w:szCs w:val="24"/>
          <w:rtl/>
        </w:rPr>
        <w:t xml:space="preserve"> </w:t>
      </w:r>
      <w:r w:rsidRPr="00003CC5">
        <w:rPr>
          <w:rFonts w:hint="eastAsia"/>
          <w:szCs w:val="24"/>
          <w:rtl/>
        </w:rPr>
        <w:t>המס</w:t>
      </w:r>
      <w:r w:rsidRPr="00003CC5">
        <w:rPr>
          <w:szCs w:val="24"/>
          <w:rtl/>
        </w:rPr>
        <w:t xml:space="preserve"> </w:t>
      </w:r>
      <w:r w:rsidRPr="00003CC5">
        <w:rPr>
          <w:rFonts w:hint="eastAsia"/>
          <w:szCs w:val="24"/>
          <w:rtl/>
        </w:rPr>
        <w:t>אצל</w:t>
      </w:r>
      <w:r w:rsidRPr="00003CC5">
        <w:rPr>
          <w:szCs w:val="24"/>
          <w:rtl/>
        </w:rPr>
        <w:t xml:space="preserve"> </w:t>
      </w:r>
      <w:r w:rsidRPr="00003CC5">
        <w:rPr>
          <w:rFonts w:hint="eastAsia"/>
          <w:szCs w:val="24"/>
          <w:rtl/>
        </w:rPr>
        <w:t>נציג</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מקרה</w:t>
      </w:r>
      <w:r w:rsidRPr="00003CC5">
        <w:rPr>
          <w:szCs w:val="24"/>
          <w:rtl/>
        </w:rPr>
        <w:t>, "</w:t>
      </w:r>
      <w:r w:rsidRPr="00003CC5">
        <w:rPr>
          <w:rFonts w:hint="eastAsia"/>
          <w:szCs w:val="24"/>
          <w:rtl/>
        </w:rPr>
        <w:t>מועד</w:t>
      </w:r>
      <w:r w:rsidRPr="00003CC5">
        <w:rPr>
          <w:szCs w:val="24"/>
          <w:rtl/>
        </w:rPr>
        <w:t xml:space="preserve"> </w:t>
      </w:r>
      <w:r w:rsidRPr="00003CC5">
        <w:rPr>
          <w:rFonts w:hint="eastAsia"/>
          <w:szCs w:val="24"/>
          <w:rtl/>
        </w:rPr>
        <w:t>הגשת</w:t>
      </w:r>
      <w:r w:rsidRPr="00003CC5">
        <w:rPr>
          <w:szCs w:val="24"/>
          <w:rtl/>
        </w:rPr>
        <w:t xml:space="preserve"> </w:t>
      </w:r>
      <w:r w:rsidRPr="00003CC5">
        <w:rPr>
          <w:rFonts w:hint="eastAsia"/>
          <w:szCs w:val="24"/>
          <w:rtl/>
        </w:rPr>
        <w:t>החשבונית</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מוקדם</w:t>
      </w:r>
      <w:r w:rsidRPr="00003CC5">
        <w:rPr>
          <w:szCs w:val="24"/>
          <w:rtl/>
        </w:rPr>
        <w:t xml:space="preserve"> </w:t>
      </w:r>
      <w:r w:rsidRPr="00003CC5">
        <w:rPr>
          <w:rFonts w:hint="eastAsia"/>
          <w:szCs w:val="24"/>
          <w:rtl/>
        </w:rPr>
        <w:t>ממועד</w:t>
      </w:r>
      <w:r w:rsidRPr="00003CC5">
        <w:rPr>
          <w:szCs w:val="24"/>
          <w:rtl/>
        </w:rPr>
        <w:t xml:space="preserve"> </w:t>
      </w:r>
      <w:r w:rsidRPr="00003CC5">
        <w:rPr>
          <w:rFonts w:hint="eastAsia"/>
          <w:szCs w:val="24"/>
          <w:rtl/>
        </w:rPr>
        <w:t>קבלת</w:t>
      </w:r>
      <w:r w:rsidRPr="00003CC5">
        <w:rPr>
          <w:szCs w:val="24"/>
          <w:rtl/>
        </w:rPr>
        <w:t xml:space="preserve"> </w:t>
      </w:r>
      <w:r w:rsidRPr="00003CC5">
        <w:rPr>
          <w:rFonts w:hint="eastAsia"/>
          <w:szCs w:val="24"/>
          <w:rtl/>
        </w:rPr>
        <w:t>מלא</w:t>
      </w:r>
      <w:r w:rsidRPr="00003CC5">
        <w:rPr>
          <w:szCs w:val="24"/>
          <w:rtl/>
        </w:rPr>
        <w:t xml:space="preserve"> </w:t>
      </w:r>
      <w:r w:rsidRPr="00003CC5">
        <w:rPr>
          <w:rFonts w:hint="eastAsia"/>
          <w:szCs w:val="24"/>
          <w:rtl/>
        </w:rPr>
        <w:t>התמורה</w:t>
      </w:r>
      <w:r w:rsidRPr="00003CC5">
        <w:rPr>
          <w:szCs w:val="24"/>
          <w:rtl/>
        </w:rPr>
        <w:t xml:space="preserve"> </w:t>
      </w:r>
      <w:r w:rsidRPr="00003CC5">
        <w:rPr>
          <w:rFonts w:hint="eastAsia"/>
          <w:szCs w:val="24"/>
          <w:rtl/>
        </w:rPr>
        <w:t>שבגינה</w:t>
      </w:r>
      <w:r w:rsidRPr="00003CC5">
        <w:rPr>
          <w:szCs w:val="24"/>
          <w:rtl/>
        </w:rPr>
        <w:t xml:space="preserve"> </w:t>
      </w:r>
      <w:r w:rsidRPr="00003CC5">
        <w:rPr>
          <w:rFonts w:hint="eastAsia"/>
          <w:szCs w:val="24"/>
          <w:rtl/>
        </w:rPr>
        <w:t>הוגשה</w:t>
      </w:r>
      <w:r w:rsidRPr="00003CC5">
        <w:rPr>
          <w:szCs w:val="24"/>
          <w:rtl/>
        </w:rPr>
        <w:t xml:space="preserve"> </w:t>
      </w:r>
      <w:r w:rsidRPr="00003CC5">
        <w:rPr>
          <w:rFonts w:hint="eastAsia"/>
          <w:szCs w:val="24"/>
          <w:rtl/>
        </w:rPr>
        <w:t>החשבונית</w:t>
      </w:r>
      <w:r w:rsidRPr="00003CC5">
        <w:rPr>
          <w:szCs w:val="24"/>
          <w:rtl/>
        </w:rPr>
        <w:t xml:space="preserve">. </w:t>
      </w:r>
    </w:p>
    <w:p w14:paraId="11E69A26" w14:textId="77777777" w:rsidR="00270CEF" w:rsidRPr="00003CC5" w:rsidRDefault="00270CEF" w:rsidP="00270CEF">
      <w:pPr>
        <w:spacing w:line="360" w:lineRule="auto"/>
        <w:ind w:left="425"/>
        <w:jc w:val="both"/>
        <w:rPr>
          <w:szCs w:val="24"/>
        </w:rPr>
      </w:pPr>
    </w:p>
    <w:p w14:paraId="56B46AC3"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ניהול</w:t>
      </w:r>
      <w:r w:rsidRPr="00003CC5">
        <w:rPr>
          <w:b/>
          <w:bCs/>
          <w:szCs w:val="24"/>
          <w:u w:val="single"/>
          <w:rtl/>
        </w:rPr>
        <w:t xml:space="preserve"> </w:t>
      </w:r>
      <w:r w:rsidRPr="00003CC5">
        <w:rPr>
          <w:rFonts w:hint="eastAsia"/>
          <w:b/>
          <w:bCs/>
          <w:szCs w:val="24"/>
          <w:u w:val="single"/>
          <w:rtl/>
        </w:rPr>
        <w:t>ספרים</w:t>
      </w:r>
      <w:r w:rsidRPr="00003CC5">
        <w:rPr>
          <w:b/>
          <w:bCs/>
          <w:szCs w:val="24"/>
          <w:u w:val="single"/>
          <w:rtl/>
        </w:rPr>
        <w:t xml:space="preserve"> </w:t>
      </w:r>
      <w:r w:rsidRPr="00003CC5">
        <w:rPr>
          <w:rFonts w:hint="eastAsia"/>
          <w:b/>
          <w:bCs/>
          <w:szCs w:val="24"/>
          <w:u w:val="single"/>
          <w:rtl/>
        </w:rPr>
        <w:t>וחשבונות</w:t>
      </w:r>
    </w:p>
    <w:p w14:paraId="62709534"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rFonts w:hint="cs"/>
          <w:szCs w:val="24"/>
          <w:rtl/>
        </w:rPr>
        <w:t xml:space="preserve"> ינהל מערכת ספרים נפרדת לצורך רישום הוצאות התוכנית ומקורות המימון שלה,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1418C7FB"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cs"/>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14:paraId="15BCA4BB" w14:textId="77777777" w:rsidR="00270CEF" w:rsidRPr="00003CC5" w:rsidRDefault="00270CEF" w:rsidP="00270CEF">
      <w:pPr>
        <w:spacing w:line="360" w:lineRule="auto"/>
        <w:jc w:val="both"/>
        <w:rPr>
          <w:szCs w:val="24"/>
          <w:rtl/>
        </w:rPr>
      </w:pPr>
    </w:p>
    <w:p w14:paraId="0108446C"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פרסום</w:t>
      </w:r>
      <w:r w:rsidRPr="00003CC5">
        <w:rPr>
          <w:b/>
          <w:bCs/>
          <w:szCs w:val="24"/>
          <w:u w:val="single"/>
          <w:rtl/>
        </w:rPr>
        <w:t xml:space="preserve"> </w:t>
      </w:r>
      <w:r w:rsidRPr="00003CC5">
        <w:rPr>
          <w:rFonts w:hint="eastAsia"/>
          <w:b/>
          <w:bCs/>
          <w:szCs w:val="24"/>
          <w:u w:val="single"/>
          <w:rtl/>
        </w:rPr>
        <w:t>מידע</w:t>
      </w:r>
      <w:r w:rsidRPr="00003CC5">
        <w:rPr>
          <w:b/>
          <w:bCs/>
          <w:szCs w:val="24"/>
          <w:u w:val="single"/>
          <w:rtl/>
        </w:rPr>
        <w:t xml:space="preserve"> </w:t>
      </w:r>
      <w:r w:rsidRPr="00003CC5">
        <w:rPr>
          <w:rFonts w:hint="eastAsia"/>
          <w:b/>
          <w:bCs/>
          <w:szCs w:val="24"/>
          <w:u w:val="single"/>
          <w:rtl/>
        </w:rPr>
        <w:t>על</w:t>
      </w:r>
      <w:r w:rsidRPr="00003CC5">
        <w:rPr>
          <w:b/>
          <w:bCs/>
          <w:szCs w:val="24"/>
          <w:u w:val="single"/>
          <w:rtl/>
        </w:rPr>
        <w:t xml:space="preserve"> </w:t>
      </w:r>
      <w:r w:rsidRPr="00003CC5">
        <w:rPr>
          <w:rFonts w:hint="eastAsia"/>
          <w:b/>
          <w:bCs/>
          <w:szCs w:val="24"/>
          <w:u w:val="single"/>
          <w:rtl/>
        </w:rPr>
        <w:t>התכנית</w:t>
      </w:r>
    </w:p>
    <w:p w14:paraId="35359656"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יימנע</w:t>
      </w:r>
      <w:r w:rsidRPr="00003CC5">
        <w:rPr>
          <w:szCs w:val="24"/>
          <w:rtl/>
        </w:rPr>
        <w:t xml:space="preserve"> </w:t>
      </w:r>
      <w:r w:rsidRPr="00003CC5">
        <w:rPr>
          <w:rFonts w:hint="eastAsia"/>
          <w:szCs w:val="24"/>
          <w:rtl/>
        </w:rPr>
        <w:t>מפרסום</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הקשור</w:t>
      </w:r>
      <w:r w:rsidRPr="00003CC5">
        <w:rPr>
          <w:szCs w:val="24"/>
          <w:rtl/>
        </w:rPr>
        <w:t xml:space="preserve"> </w:t>
      </w:r>
      <w:r w:rsidRPr="00003CC5">
        <w:rPr>
          <w:rFonts w:hint="eastAsia"/>
          <w:szCs w:val="24"/>
          <w:rtl/>
        </w:rPr>
        <w:t>לתוכנית</w:t>
      </w:r>
      <w:r w:rsidRPr="00003CC5">
        <w:rPr>
          <w:szCs w:val="24"/>
          <w:rtl/>
        </w:rPr>
        <w:t xml:space="preserve"> </w:t>
      </w:r>
      <w:r w:rsidRPr="00003CC5">
        <w:rPr>
          <w:rFonts w:hint="eastAsia"/>
          <w:szCs w:val="24"/>
          <w:rtl/>
        </w:rPr>
        <w:t>בצורה</w:t>
      </w:r>
      <w:r w:rsidRPr="00003CC5">
        <w:rPr>
          <w:szCs w:val="24"/>
          <w:rtl/>
        </w:rPr>
        <w:t xml:space="preserve"> </w:t>
      </w:r>
      <w:r w:rsidRPr="00003CC5">
        <w:rPr>
          <w:rFonts w:hint="eastAsia"/>
          <w:szCs w:val="24"/>
          <w:rtl/>
        </w:rPr>
        <w:t>שעלולה</w:t>
      </w:r>
      <w:r w:rsidRPr="00003CC5">
        <w:rPr>
          <w:szCs w:val="24"/>
          <w:rtl/>
        </w:rPr>
        <w:t xml:space="preserve"> </w:t>
      </w:r>
      <w:r w:rsidRPr="00003CC5">
        <w:rPr>
          <w:rFonts w:hint="eastAsia"/>
          <w:szCs w:val="24"/>
          <w:rtl/>
        </w:rPr>
        <w:t>לפגוע</w:t>
      </w:r>
      <w:r w:rsidRPr="00003CC5">
        <w:rPr>
          <w:rFonts w:hint="cs"/>
          <w:szCs w:val="24"/>
          <w:rtl/>
        </w:rPr>
        <w:t xml:space="preserve"> בזכויות הקניין הרוחני וזכויות המשרד, או לשנותן. לשם הבטחת תנאי זה, יעביר היזם פרסומים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קבלת הבקשה במשרד, לכל הפחות שבוע לפני תום 30 הימים האמורים.</w:t>
      </w:r>
    </w:p>
    <w:p w14:paraId="63D5366F"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cs"/>
          <w:szCs w:val="24"/>
          <w:rtl/>
        </w:rPr>
        <w:t>בכל פרסום פומבי שהוא, יאזכר היזם או כל גורם אחר מטעמו את מימון המשרד בנוסח הבא: "תוכנית זו מומנה על ידי משרד התשתיות הלאומיות, האנרגיה והמים".</w:t>
      </w:r>
    </w:p>
    <w:p w14:paraId="059639D3"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eastAsia"/>
          <w:szCs w:val="24"/>
          <w:rtl/>
        </w:rPr>
        <w:t>פרט</w:t>
      </w:r>
      <w:r w:rsidRPr="00003CC5">
        <w:rPr>
          <w:szCs w:val="24"/>
          <w:rtl/>
        </w:rPr>
        <w:t xml:space="preserve"> </w:t>
      </w:r>
      <w:r w:rsidRPr="00003CC5">
        <w:rPr>
          <w:rFonts w:hint="eastAsia"/>
          <w:szCs w:val="24"/>
          <w:rtl/>
        </w:rPr>
        <w:t>לאמור</w:t>
      </w:r>
      <w:r w:rsidRPr="00003CC5">
        <w:rPr>
          <w:szCs w:val="24"/>
          <w:rtl/>
        </w:rPr>
        <w:t xml:space="preserve"> </w:t>
      </w:r>
      <w:r w:rsidRPr="00003CC5">
        <w:rPr>
          <w:rFonts w:hint="eastAsia"/>
          <w:szCs w:val="24"/>
          <w:rtl/>
        </w:rPr>
        <w:t>לעיל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ישמור</w:t>
      </w:r>
      <w:r w:rsidRPr="00003CC5">
        <w:rPr>
          <w:szCs w:val="24"/>
          <w:rtl/>
        </w:rPr>
        <w:t xml:space="preserve"> </w:t>
      </w:r>
      <w:r w:rsidRPr="00003CC5">
        <w:rPr>
          <w:rFonts w:hint="eastAsia"/>
          <w:szCs w:val="24"/>
          <w:rtl/>
        </w:rPr>
        <w:t>בסודיות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ומסמך</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סוג</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שיגיע</w:t>
      </w:r>
      <w:r w:rsidRPr="00003CC5">
        <w:rPr>
          <w:szCs w:val="24"/>
          <w:rtl/>
        </w:rPr>
        <w:t xml:space="preserve"> </w:t>
      </w:r>
      <w:r w:rsidRPr="00003CC5">
        <w:rPr>
          <w:rFonts w:hint="eastAsia"/>
          <w:szCs w:val="24"/>
          <w:rtl/>
        </w:rPr>
        <w:t>אליו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למי</w:t>
      </w:r>
      <w:r w:rsidRPr="00003CC5">
        <w:rPr>
          <w:szCs w:val="24"/>
          <w:rtl/>
        </w:rPr>
        <w:t xml:space="preserve"> </w:t>
      </w:r>
      <w:r w:rsidRPr="00003CC5">
        <w:rPr>
          <w:rFonts w:hint="eastAsia"/>
          <w:szCs w:val="24"/>
          <w:rtl/>
        </w:rPr>
        <w:t>מטעמו</w:t>
      </w:r>
      <w:r w:rsidRPr="00003CC5">
        <w:rPr>
          <w:szCs w:val="24"/>
          <w:rtl/>
        </w:rPr>
        <w:t xml:space="preserve"> </w:t>
      </w:r>
      <w:r w:rsidRPr="00003CC5">
        <w:rPr>
          <w:rFonts w:hint="eastAsia"/>
          <w:szCs w:val="24"/>
          <w:rtl/>
        </w:rPr>
        <w:t>מהמשרד</w:t>
      </w:r>
      <w:r w:rsidRPr="00003CC5">
        <w:rPr>
          <w:szCs w:val="24"/>
          <w:rtl/>
        </w:rPr>
        <w:t xml:space="preserve"> </w:t>
      </w:r>
      <w:r w:rsidRPr="00003CC5">
        <w:rPr>
          <w:rFonts w:hint="eastAsia"/>
          <w:szCs w:val="24"/>
          <w:rtl/>
        </w:rPr>
        <w:t>ומצהיר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ידוע</w:t>
      </w:r>
      <w:r w:rsidRPr="00003CC5">
        <w:rPr>
          <w:szCs w:val="24"/>
          <w:rtl/>
        </w:rPr>
        <w:t xml:space="preserve"> </w:t>
      </w:r>
      <w:r w:rsidRPr="00003CC5">
        <w:rPr>
          <w:rFonts w:hint="eastAsia"/>
          <w:szCs w:val="24"/>
          <w:rtl/>
        </w:rPr>
        <w:t>לו</w:t>
      </w:r>
      <w:r w:rsidRPr="00003CC5">
        <w:rPr>
          <w:szCs w:val="24"/>
          <w:rtl/>
        </w:rPr>
        <w:t xml:space="preserve"> </w:t>
      </w:r>
      <w:r w:rsidRPr="00003CC5">
        <w:rPr>
          <w:rFonts w:hint="eastAsia"/>
          <w:szCs w:val="24"/>
          <w:rtl/>
        </w:rPr>
        <w:t>שאי</w:t>
      </w:r>
      <w:r w:rsidRPr="00003CC5">
        <w:rPr>
          <w:szCs w:val="24"/>
          <w:rtl/>
        </w:rPr>
        <w:t xml:space="preserve"> </w:t>
      </w:r>
      <w:r w:rsidRPr="00003CC5">
        <w:rPr>
          <w:rFonts w:hint="eastAsia"/>
          <w:szCs w:val="24"/>
          <w:rtl/>
        </w:rPr>
        <w:t>מילוי</w:t>
      </w:r>
      <w:r w:rsidRPr="00003CC5">
        <w:rPr>
          <w:szCs w:val="24"/>
          <w:rtl/>
        </w:rPr>
        <w:t xml:space="preserve"> </w:t>
      </w:r>
      <w:r w:rsidRPr="00003CC5">
        <w:rPr>
          <w:rFonts w:hint="eastAsia"/>
          <w:szCs w:val="24"/>
          <w:rtl/>
        </w:rPr>
        <w:t>ההתחייבויות</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סעיף</w:t>
      </w:r>
      <w:r w:rsidRPr="00003CC5">
        <w:rPr>
          <w:szCs w:val="24"/>
          <w:rtl/>
        </w:rPr>
        <w:t xml:space="preserve"> </w:t>
      </w:r>
      <w:r w:rsidRPr="00003CC5">
        <w:rPr>
          <w:rFonts w:hint="eastAsia"/>
          <w:szCs w:val="24"/>
          <w:rtl/>
        </w:rPr>
        <w:t>קטן</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מהווה</w:t>
      </w:r>
      <w:r w:rsidRPr="00003CC5">
        <w:rPr>
          <w:szCs w:val="24"/>
          <w:rtl/>
        </w:rPr>
        <w:t xml:space="preserve"> </w:t>
      </w:r>
      <w:r w:rsidRPr="00003CC5">
        <w:rPr>
          <w:rFonts w:hint="eastAsia"/>
          <w:szCs w:val="24"/>
          <w:rtl/>
        </w:rPr>
        <w:t>עבירה</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סעיף</w:t>
      </w:r>
      <w:r w:rsidRPr="00003CC5">
        <w:rPr>
          <w:szCs w:val="24"/>
          <w:rtl/>
        </w:rPr>
        <w:t xml:space="preserve"> 118 </w:t>
      </w:r>
      <w:r w:rsidRPr="00003CC5">
        <w:rPr>
          <w:rFonts w:hint="eastAsia"/>
          <w:szCs w:val="24"/>
          <w:rtl/>
        </w:rPr>
        <w:t>לחוק</w:t>
      </w:r>
      <w:r w:rsidRPr="00003CC5">
        <w:rPr>
          <w:szCs w:val="24"/>
          <w:rtl/>
        </w:rPr>
        <w:t xml:space="preserve"> </w:t>
      </w:r>
      <w:r w:rsidRPr="00003CC5">
        <w:rPr>
          <w:rFonts w:hint="eastAsia"/>
          <w:szCs w:val="24"/>
          <w:rtl/>
        </w:rPr>
        <w:t>העונשין</w:t>
      </w:r>
      <w:r w:rsidRPr="00003CC5">
        <w:rPr>
          <w:szCs w:val="24"/>
          <w:rtl/>
        </w:rPr>
        <w:t xml:space="preserve">, </w:t>
      </w:r>
      <w:r w:rsidRPr="00003CC5">
        <w:rPr>
          <w:rFonts w:hint="eastAsia"/>
          <w:szCs w:val="24"/>
          <w:rtl/>
        </w:rPr>
        <w:t>תשל</w:t>
      </w:r>
      <w:r w:rsidRPr="00003CC5">
        <w:rPr>
          <w:szCs w:val="24"/>
          <w:rtl/>
        </w:rPr>
        <w:t>"</w:t>
      </w:r>
      <w:r w:rsidRPr="00003CC5">
        <w:rPr>
          <w:rFonts w:hint="eastAsia"/>
          <w:szCs w:val="24"/>
          <w:rtl/>
        </w:rPr>
        <w:t>ז</w:t>
      </w:r>
      <w:r w:rsidRPr="00003CC5">
        <w:rPr>
          <w:szCs w:val="24"/>
          <w:rtl/>
        </w:rPr>
        <w:t xml:space="preserve"> – 1997. </w:t>
      </w:r>
    </w:p>
    <w:p w14:paraId="6F350840"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eastAsia"/>
          <w:color w:val="000000"/>
          <w:szCs w:val="24"/>
          <w:rtl/>
        </w:rPr>
        <w:t>היזם</w:t>
      </w:r>
      <w:r w:rsidRPr="00003CC5">
        <w:rPr>
          <w:color w:val="000000"/>
          <w:szCs w:val="24"/>
          <w:rtl/>
        </w:rPr>
        <w:t xml:space="preserve"> </w:t>
      </w:r>
      <w:r w:rsidRPr="00003CC5">
        <w:rPr>
          <w:rFonts w:hint="eastAsia"/>
          <w:color w:val="000000"/>
          <w:szCs w:val="24"/>
          <w:rtl/>
        </w:rPr>
        <w:t>מתחייב</w:t>
      </w:r>
      <w:r w:rsidRPr="00003CC5">
        <w:rPr>
          <w:color w:val="000000"/>
          <w:szCs w:val="24"/>
          <w:rtl/>
        </w:rPr>
        <w:t xml:space="preserve"> </w:t>
      </w:r>
      <w:r w:rsidRPr="00003CC5">
        <w:rPr>
          <w:rFonts w:hint="eastAsia"/>
          <w:color w:val="000000"/>
          <w:szCs w:val="24"/>
          <w:rtl/>
        </w:rPr>
        <w:t>להחתים</w:t>
      </w:r>
      <w:r w:rsidRPr="00003CC5">
        <w:rPr>
          <w:color w:val="000000"/>
          <w:szCs w:val="24"/>
          <w:rtl/>
        </w:rPr>
        <w:t xml:space="preserve"> </w:t>
      </w:r>
      <w:r w:rsidRPr="00003CC5">
        <w:rPr>
          <w:rFonts w:hint="eastAsia"/>
          <w:color w:val="000000"/>
          <w:szCs w:val="24"/>
          <w:rtl/>
        </w:rPr>
        <w:t>כל</w:t>
      </w:r>
      <w:r w:rsidRPr="00003CC5">
        <w:rPr>
          <w:color w:val="000000"/>
          <w:szCs w:val="24"/>
          <w:rtl/>
        </w:rPr>
        <w:t xml:space="preserve"> </w:t>
      </w:r>
      <w:r w:rsidRPr="00003CC5">
        <w:rPr>
          <w:rFonts w:hint="eastAsia"/>
          <w:color w:val="000000"/>
          <w:szCs w:val="24"/>
          <w:rtl/>
        </w:rPr>
        <w:t>מי</w:t>
      </w:r>
      <w:r w:rsidRPr="00003CC5">
        <w:rPr>
          <w:color w:val="000000"/>
          <w:szCs w:val="24"/>
          <w:rtl/>
        </w:rPr>
        <w:t xml:space="preserve"> </w:t>
      </w:r>
      <w:r w:rsidRPr="00003CC5">
        <w:rPr>
          <w:rFonts w:hint="eastAsia"/>
          <w:color w:val="000000"/>
          <w:szCs w:val="24"/>
          <w:rtl/>
        </w:rPr>
        <w:t>שיקבל</w:t>
      </w:r>
      <w:r w:rsidRPr="00003CC5">
        <w:rPr>
          <w:color w:val="000000"/>
          <w:szCs w:val="24"/>
          <w:rtl/>
        </w:rPr>
        <w:t xml:space="preserve"> </w:t>
      </w:r>
      <w:r w:rsidRPr="00003CC5">
        <w:rPr>
          <w:rFonts w:hint="eastAsia"/>
          <w:color w:val="000000"/>
          <w:szCs w:val="24"/>
          <w:rtl/>
        </w:rPr>
        <w:t>כל</w:t>
      </w:r>
      <w:r w:rsidRPr="00003CC5">
        <w:rPr>
          <w:color w:val="000000"/>
          <w:szCs w:val="24"/>
          <w:rtl/>
        </w:rPr>
        <w:t xml:space="preserve"> </w:t>
      </w:r>
      <w:r w:rsidRPr="00003CC5">
        <w:rPr>
          <w:rFonts w:hint="eastAsia"/>
          <w:color w:val="000000"/>
          <w:szCs w:val="24"/>
          <w:rtl/>
        </w:rPr>
        <w:t>מידע</w:t>
      </w:r>
      <w:r w:rsidRPr="00003CC5">
        <w:rPr>
          <w:color w:val="000000"/>
          <w:szCs w:val="24"/>
          <w:rtl/>
        </w:rPr>
        <w:t xml:space="preserve"> </w:t>
      </w:r>
      <w:r w:rsidRPr="00003CC5">
        <w:rPr>
          <w:rFonts w:hint="eastAsia"/>
          <w:color w:val="000000"/>
          <w:szCs w:val="24"/>
          <w:rtl/>
        </w:rPr>
        <w:t>או</w:t>
      </w:r>
      <w:r w:rsidRPr="00003CC5">
        <w:rPr>
          <w:color w:val="000000"/>
          <w:szCs w:val="24"/>
          <w:rtl/>
        </w:rPr>
        <w:t xml:space="preserve"> </w:t>
      </w:r>
      <w:r w:rsidRPr="00003CC5">
        <w:rPr>
          <w:rFonts w:hint="eastAsia"/>
          <w:color w:val="000000"/>
          <w:szCs w:val="24"/>
          <w:rtl/>
        </w:rPr>
        <w:t>מסמך</w:t>
      </w:r>
      <w:r w:rsidRPr="00003CC5">
        <w:rPr>
          <w:color w:val="000000"/>
          <w:szCs w:val="24"/>
          <w:rtl/>
        </w:rPr>
        <w:t xml:space="preserve"> </w:t>
      </w:r>
      <w:r w:rsidRPr="00003CC5">
        <w:rPr>
          <w:rFonts w:hint="eastAsia"/>
          <w:color w:val="000000"/>
          <w:szCs w:val="24"/>
          <w:rtl/>
        </w:rPr>
        <w:t>כאמור</w:t>
      </w:r>
      <w:r w:rsidRPr="00003CC5">
        <w:rPr>
          <w:color w:val="000000"/>
          <w:szCs w:val="24"/>
          <w:rtl/>
        </w:rPr>
        <w:t xml:space="preserve"> </w:t>
      </w:r>
      <w:r w:rsidRPr="00003CC5">
        <w:rPr>
          <w:rFonts w:hint="eastAsia"/>
          <w:color w:val="000000"/>
          <w:szCs w:val="24"/>
          <w:rtl/>
        </w:rPr>
        <w:t>בסעיף</w:t>
      </w:r>
      <w:r w:rsidRPr="00003CC5">
        <w:rPr>
          <w:color w:val="000000"/>
          <w:szCs w:val="24"/>
          <w:rtl/>
        </w:rPr>
        <w:t xml:space="preserve"> </w:t>
      </w:r>
      <w:r w:rsidRPr="00003CC5">
        <w:rPr>
          <w:rFonts w:hint="eastAsia"/>
          <w:color w:val="000000"/>
          <w:szCs w:val="24"/>
          <w:rtl/>
        </w:rPr>
        <w:t>ג</w:t>
      </w:r>
      <w:r w:rsidRPr="00003CC5">
        <w:rPr>
          <w:color w:val="000000"/>
          <w:szCs w:val="24"/>
          <w:rtl/>
        </w:rPr>
        <w:t xml:space="preserve">' </w:t>
      </w:r>
      <w:r w:rsidRPr="00003CC5">
        <w:rPr>
          <w:rFonts w:hint="eastAsia"/>
          <w:color w:val="000000"/>
          <w:szCs w:val="24"/>
          <w:rtl/>
        </w:rPr>
        <w:t>לעיל</w:t>
      </w:r>
      <w:r w:rsidRPr="00003CC5">
        <w:rPr>
          <w:color w:val="000000"/>
          <w:szCs w:val="24"/>
          <w:rtl/>
        </w:rPr>
        <w:t xml:space="preserve"> </w:t>
      </w:r>
      <w:r w:rsidRPr="00003CC5">
        <w:rPr>
          <w:rFonts w:hint="eastAsia"/>
          <w:color w:val="000000"/>
          <w:szCs w:val="24"/>
          <w:rtl/>
        </w:rPr>
        <w:t>במסגרת</w:t>
      </w:r>
      <w:r w:rsidRPr="00003CC5">
        <w:rPr>
          <w:color w:val="000000"/>
          <w:szCs w:val="24"/>
          <w:rtl/>
        </w:rPr>
        <w:t xml:space="preserve"> </w:t>
      </w:r>
      <w:r w:rsidRPr="00003CC5">
        <w:rPr>
          <w:rFonts w:hint="eastAsia"/>
          <w:color w:val="000000"/>
          <w:szCs w:val="24"/>
          <w:rtl/>
        </w:rPr>
        <w:t>ביצוע</w:t>
      </w:r>
      <w:r w:rsidRPr="00003CC5">
        <w:rPr>
          <w:color w:val="000000"/>
          <w:szCs w:val="24"/>
          <w:rtl/>
        </w:rPr>
        <w:t xml:space="preserve"> </w:t>
      </w:r>
      <w:r w:rsidRPr="00003CC5">
        <w:rPr>
          <w:rFonts w:hint="eastAsia"/>
          <w:color w:val="000000"/>
          <w:szCs w:val="24"/>
          <w:rtl/>
        </w:rPr>
        <w:t>הסכם</w:t>
      </w:r>
      <w:r w:rsidRPr="00003CC5">
        <w:rPr>
          <w:color w:val="000000"/>
          <w:szCs w:val="24"/>
          <w:rtl/>
        </w:rPr>
        <w:t xml:space="preserve"> </w:t>
      </w:r>
      <w:r w:rsidRPr="00003CC5">
        <w:rPr>
          <w:rFonts w:hint="eastAsia"/>
          <w:color w:val="000000"/>
          <w:szCs w:val="24"/>
          <w:rtl/>
        </w:rPr>
        <w:t>זה</w:t>
      </w:r>
      <w:r w:rsidRPr="00003CC5">
        <w:rPr>
          <w:color w:val="000000"/>
          <w:szCs w:val="24"/>
          <w:rtl/>
        </w:rPr>
        <w:t xml:space="preserve"> </w:t>
      </w:r>
      <w:r w:rsidRPr="00003CC5">
        <w:rPr>
          <w:rFonts w:hint="eastAsia"/>
          <w:color w:val="000000"/>
          <w:szCs w:val="24"/>
          <w:rtl/>
        </w:rPr>
        <w:t>על</w:t>
      </w:r>
      <w:r w:rsidRPr="00003CC5">
        <w:rPr>
          <w:color w:val="000000"/>
          <w:szCs w:val="24"/>
          <w:rtl/>
        </w:rPr>
        <w:t xml:space="preserve"> </w:t>
      </w:r>
      <w:r w:rsidRPr="00003CC5">
        <w:rPr>
          <w:rFonts w:hint="eastAsia"/>
          <w:color w:val="000000"/>
          <w:szCs w:val="24"/>
          <w:rtl/>
        </w:rPr>
        <w:t>הצהרת</w:t>
      </w:r>
      <w:r w:rsidRPr="00003CC5">
        <w:rPr>
          <w:color w:val="000000"/>
          <w:szCs w:val="24"/>
          <w:rtl/>
        </w:rPr>
        <w:t xml:space="preserve"> </w:t>
      </w:r>
      <w:r w:rsidRPr="00003CC5">
        <w:rPr>
          <w:rFonts w:hint="eastAsia"/>
          <w:color w:val="000000"/>
          <w:szCs w:val="24"/>
          <w:rtl/>
        </w:rPr>
        <w:t>סודיות</w:t>
      </w:r>
      <w:r w:rsidRPr="00003CC5">
        <w:rPr>
          <w:color w:val="000000"/>
          <w:szCs w:val="24"/>
          <w:rtl/>
        </w:rPr>
        <w:t xml:space="preserve"> </w:t>
      </w:r>
      <w:r w:rsidRPr="00003CC5">
        <w:rPr>
          <w:rFonts w:hint="eastAsia"/>
          <w:color w:val="000000"/>
          <w:szCs w:val="24"/>
          <w:rtl/>
        </w:rPr>
        <w:t>וכן</w:t>
      </w:r>
      <w:r w:rsidRPr="00003CC5">
        <w:rPr>
          <w:color w:val="000000"/>
          <w:szCs w:val="24"/>
          <w:rtl/>
        </w:rPr>
        <w:t xml:space="preserve"> </w:t>
      </w:r>
      <w:r w:rsidRPr="00003CC5">
        <w:rPr>
          <w:rFonts w:hint="eastAsia"/>
          <w:color w:val="000000"/>
          <w:szCs w:val="24"/>
          <w:rtl/>
        </w:rPr>
        <w:t>להחתים</w:t>
      </w:r>
      <w:r w:rsidRPr="00003CC5">
        <w:rPr>
          <w:color w:val="000000"/>
          <w:szCs w:val="24"/>
          <w:rtl/>
        </w:rPr>
        <w:t xml:space="preserve"> </w:t>
      </w:r>
      <w:r w:rsidRPr="00003CC5">
        <w:rPr>
          <w:rFonts w:hint="eastAsia"/>
          <w:color w:val="000000"/>
          <w:szCs w:val="24"/>
          <w:rtl/>
        </w:rPr>
        <w:t>אותם</w:t>
      </w:r>
      <w:r w:rsidRPr="00003CC5">
        <w:rPr>
          <w:color w:val="000000"/>
          <w:szCs w:val="24"/>
          <w:rtl/>
        </w:rPr>
        <w:t xml:space="preserve"> </w:t>
      </w:r>
      <w:r w:rsidRPr="00003CC5">
        <w:rPr>
          <w:rFonts w:hint="eastAsia"/>
          <w:color w:val="000000"/>
          <w:szCs w:val="24"/>
          <w:rtl/>
        </w:rPr>
        <w:t>על</w:t>
      </w:r>
      <w:r w:rsidRPr="00003CC5">
        <w:rPr>
          <w:color w:val="000000"/>
          <w:szCs w:val="24"/>
          <w:rtl/>
        </w:rPr>
        <w:t xml:space="preserve"> </w:t>
      </w:r>
      <w:r w:rsidRPr="00003CC5">
        <w:rPr>
          <w:rFonts w:hint="eastAsia"/>
          <w:color w:val="000000"/>
          <w:szCs w:val="24"/>
          <w:rtl/>
        </w:rPr>
        <w:t>הצהרה</w:t>
      </w:r>
      <w:r w:rsidRPr="00003CC5">
        <w:rPr>
          <w:color w:val="000000"/>
          <w:szCs w:val="24"/>
          <w:rtl/>
        </w:rPr>
        <w:t xml:space="preserve"> </w:t>
      </w:r>
      <w:r w:rsidRPr="00003CC5">
        <w:rPr>
          <w:rFonts w:hint="eastAsia"/>
          <w:color w:val="000000"/>
          <w:szCs w:val="24"/>
          <w:rtl/>
        </w:rPr>
        <w:t>לפיה</w:t>
      </w:r>
      <w:r w:rsidRPr="00003CC5">
        <w:rPr>
          <w:color w:val="000000"/>
          <w:szCs w:val="24"/>
          <w:rtl/>
        </w:rPr>
        <w:t xml:space="preserve"> </w:t>
      </w:r>
      <w:r w:rsidRPr="00003CC5">
        <w:rPr>
          <w:rFonts w:hint="eastAsia"/>
          <w:color w:val="000000"/>
          <w:szCs w:val="24"/>
          <w:rtl/>
        </w:rPr>
        <w:t>ידוע</w:t>
      </w:r>
      <w:r w:rsidRPr="00003CC5">
        <w:rPr>
          <w:color w:val="000000"/>
          <w:szCs w:val="24"/>
          <w:rtl/>
        </w:rPr>
        <w:t xml:space="preserve"> </w:t>
      </w:r>
      <w:r w:rsidRPr="00003CC5">
        <w:rPr>
          <w:rFonts w:hint="eastAsia"/>
          <w:color w:val="000000"/>
          <w:szCs w:val="24"/>
          <w:rtl/>
        </w:rPr>
        <w:t>להם</w:t>
      </w:r>
      <w:r w:rsidRPr="00003CC5">
        <w:rPr>
          <w:color w:val="000000"/>
          <w:szCs w:val="24"/>
          <w:rtl/>
        </w:rPr>
        <w:t xml:space="preserve"> </w:t>
      </w:r>
      <w:r w:rsidRPr="00003CC5">
        <w:rPr>
          <w:rFonts w:hint="eastAsia"/>
          <w:color w:val="000000"/>
          <w:szCs w:val="24"/>
          <w:rtl/>
        </w:rPr>
        <w:t>שאי</w:t>
      </w:r>
      <w:r w:rsidRPr="00003CC5">
        <w:rPr>
          <w:color w:val="000000"/>
          <w:szCs w:val="24"/>
          <w:rtl/>
        </w:rPr>
        <w:t xml:space="preserve"> </w:t>
      </w:r>
      <w:r w:rsidRPr="00003CC5">
        <w:rPr>
          <w:rFonts w:hint="eastAsia"/>
          <w:color w:val="000000"/>
          <w:szCs w:val="24"/>
          <w:rtl/>
        </w:rPr>
        <w:t>מילוי</w:t>
      </w:r>
      <w:r w:rsidRPr="00003CC5">
        <w:rPr>
          <w:color w:val="000000"/>
          <w:szCs w:val="24"/>
          <w:rtl/>
        </w:rPr>
        <w:t xml:space="preserve"> </w:t>
      </w:r>
      <w:r w:rsidRPr="00003CC5">
        <w:rPr>
          <w:rFonts w:hint="eastAsia"/>
          <w:color w:val="000000"/>
          <w:szCs w:val="24"/>
          <w:rtl/>
        </w:rPr>
        <w:t>ההתחייבויות</w:t>
      </w:r>
      <w:r w:rsidRPr="00003CC5">
        <w:rPr>
          <w:color w:val="000000"/>
          <w:szCs w:val="24"/>
          <w:rtl/>
        </w:rPr>
        <w:t xml:space="preserve"> </w:t>
      </w:r>
      <w:r w:rsidRPr="00003CC5">
        <w:rPr>
          <w:rFonts w:hint="eastAsia"/>
          <w:color w:val="000000"/>
          <w:szCs w:val="24"/>
          <w:rtl/>
        </w:rPr>
        <w:t>על</w:t>
      </w:r>
      <w:r w:rsidRPr="00003CC5">
        <w:rPr>
          <w:color w:val="000000"/>
          <w:szCs w:val="24"/>
          <w:rtl/>
        </w:rPr>
        <w:t xml:space="preserve"> </w:t>
      </w:r>
      <w:r w:rsidRPr="00003CC5">
        <w:rPr>
          <w:rFonts w:hint="eastAsia"/>
          <w:color w:val="000000"/>
          <w:szCs w:val="24"/>
          <w:rtl/>
        </w:rPr>
        <w:t>פי</w:t>
      </w:r>
      <w:r w:rsidRPr="00003CC5">
        <w:rPr>
          <w:color w:val="000000"/>
          <w:szCs w:val="24"/>
          <w:rtl/>
        </w:rPr>
        <w:t xml:space="preserve"> </w:t>
      </w:r>
      <w:r w:rsidRPr="00003CC5">
        <w:rPr>
          <w:rFonts w:hint="eastAsia"/>
          <w:color w:val="000000"/>
          <w:szCs w:val="24"/>
          <w:rtl/>
        </w:rPr>
        <w:t>סעיף</w:t>
      </w:r>
      <w:r w:rsidRPr="00003CC5">
        <w:rPr>
          <w:color w:val="000000"/>
          <w:szCs w:val="24"/>
          <w:rtl/>
        </w:rPr>
        <w:t xml:space="preserve"> </w:t>
      </w:r>
      <w:r w:rsidRPr="00003CC5">
        <w:rPr>
          <w:rFonts w:hint="eastAsia"/>
          <w:color w:val="000000"/>
          <w:szCs w:val="24"/>
          <w:rtl/>
        </w:rPr>
        <w:t>קטן</w:t>
      </w:r>
      <w:r w:rsidRPr="00003CC5">
        <w:rPr>
          <w:color w:val="000000"/>
          <w:szCs w:val="24"/>
          <w:rtl/>
        </w:rPr>
        <w:t xml:space="preserve"> </w:t>
      </w:r>
      <w:r w:rsidRPr="00003CC5">
        <w:rPr>
          <w:rFonts w:hint="eastAsia"/>
          <w:color w:val="000000"/>
          <w:szCs w:val="24"/>
          <w:rtl/>
        </w:rPr>
        <w:t>זה</w:t>
      </w:r>
      <w:r w:rsidRPr="00003CC5">
        <w:rPr>
          <w:color w:val="000000"/>
          <w:szCs w:val="24"/>
          <w:rtl/>
        </w:rPr>
        <w:t xml:space="preserve"> </w:t>
      </w:r>
      <w:r w:rsidRPr="00003CC5">
        <w:rPr>
          <w:rFonts w:hint="eastAsia"/>
          <w:color w:val="000000"/>
          <w:szCs w:val="24"/>
          <w:rtl/>
        </w:rPr>
        <w:t>מהווה</w:t>
      </w:r>
      <w:r w:rsidRPr="00003CC5">
        <w:rPr>
          <w:color w:val="000000"/>
          <w:szCs w:val="24"/>
          <w:rtl/>
        </w:rPr>
        <w:t xml:space="preserve"> </w:t>
      </w:r>
      <w:r w:rsidRPr="00003CC5">
        <w:rPr>
          <w:rFonts w:hint="eastAsia"/>
          <w:color w:val="000000"/>
          <w:szCs w:val="24"/>
          <w:rtl/>
        </w:rPr>
        <w:t>עבירה</w:t>
      </w:r>
      <w:r w:rsidRPr="00003CC5">
        <w:rPr>
          <w:color w:val="000000"/>
          <w:szCs w:val="24"/>
          <w:rtl/>
        </w:rPr>
        <w:t xml:space="preserve"> </w:t>
      </w:r>
      <w:r w:rsidRPr="00003CC5">
        <w:rPr>
          <w:rFonts w:hint="eastAsia"/>
          <w:color w:val="000000"/>
          <w:szCs w:val="24"/>
          <w:rtl/>
        </w:rPr>
        <w:t>לפי</w:t>
      </w:r>
      <w:r w:rsidRPr="00003CC5">
        <w:rPr>
          <w:color w:val="000000"/>
          <w:szCs w:val="24"/>
          <w:rtl/>
        </w:rPr>
        <w:t xml:space="preserve"> </w:t>
      </w:r>
      <w:r w:rsidRPr="00003CC5">
        <w:rPr>
          <w:rFonts w:hint="eastAsia"/>
          <w:color w:val="000000"/>
          <w:szCs w:val="24"/>
          <w:rtl/>
        </w:rPr>
        <w:t>סעיף</w:t>
      </w:r>
      <w:r w:rsidRPr="00003CC5">
        <w:rPr>
          <w:color w:val="000000"/>
          <w:szCs w:val="24"/>
          <w:rtl/>
        </w:rPr>
        <w:t xml:space="preserve"> 118 </w:t>
      </w:r>
      <w:r w:rsidRPr="00003CC5">
        <w:rPr>
          <w:rFonts w:hint="eastAsia"/>
          <w:color w:val="000000"/>
          <w:szCs w:val="24"/>
          <w:rtl/>
        </w:rPr>
        <w:t>לחוק</w:t>
      </w:r>
      <w:r w:rsidRPr="00003CC5">
        <w:rPr>
          <w:color w:val="000000"/>
          <w:szCs w:val="24"/>
          <w:rtl/>
        </w:rPr>
        <w:t xml:space="preserve"> </w:t>
      </w:r>
      <w:r w:rsidRPr="00003CC5">
        <w:rPr>
          <w:rFonts w:hint="eastAsia"/>
          <w:color w:val="000000"/>
          <w:szCs w:val="24"/>
          <w:rtl/>
        </w:rPr>
        <w:t>העונשין</w:t>
      </w:r>
      <w:r w:rsidRPr="00003CC5">
        <w:rPr>
          <w:color w:val="000000"/>
          <w:szCs w:val="24"/>
          <w:rtl/>
        </w:rPr>
        <w:t xml:space="preserve">, </w:t>
      </w:r>
      <w:r w:rsidRPr="00003CC5">
        <w:rPr>
          <w:rFonts w:hint="eastAsia"/>
          <w:color w:val="000000"/>
          <w:szCs w:val="24"/>
          <w:rtl/>
        </w:rPr>
        <w:t>תשל</w:t>
      </w:r>
      <w:r w:rsidRPr="00003CC5">
        <w:rPr>
          <w:color w:val="000000"/>
          <w:szCs w:val="24"/>
          <w:rtl/>
        </w:rPr>
        <w:t>"</w:t>
      </w:r>
      <w:r w:rsidRPr="00003CC5">
        <w:rPr>
          <w:rFonts w:hint="eastAsia"/>
          <w:color w:val="000000"/>
          <w:szCs w:val="24"/>
          <w:rtl/>
        </w:rPr>
        <w:t>ז</w:t>
      </w:r>
      <w:r w:rsidRPr="00003CC5">
        <w:rPr>
          <w:color w:val="000000"/>
          <w:szCs w:val="24"/>
          <w:rtl/>
        </w:rPr>
        <w:t xml:space="preserve"> - 1997.</w:t>
      </w:r>
    </w:p>
    <w:p w14:paraId="608A6CB8"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eastAsia"/>
          <w:szCs w:val="24"/>
          <w:rtl/>
        </w:rPr>
        <w:t>על</w:t>
      </w:r>
      <w:r w:rsidRPr="00003CC5">
        <w:rPr>
          <w:szCs w:val="24"/>
          <w:rtl/>
        </w:rPr>
        <w:t xml:space="preserve"> </w:t>
      </w:r>
      <w:r w:rsidRPr="00003CC5">
        <w:rPr>
          <w:rFonts w:hint="eastAsia"/>
          <w:szCs w:val="24"/>
          <w:rtl/>
        </w:rPr>
        <w:t>אף</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לעיל</w:t>
      </w:r>
      <w:r w:rsidRPr="00003CC5">
        <w:rPr>
          <w:szCs w:val="24"/>
          <w:rtl/>
        </w:rPr>
        <w:t xml:space="preserve">, </w:t>
      </w:r>
      <w:r w:rsidRPr="00003CC5">
        <w:rPr>
          <w:rFonts w:hint="eastAsia"/>
          <w:szCs w:val="24"/>
          <w:rtl/>
        </w:rPr>
        <w:t>יהיו</w:t>
      </w:r>
      <w:r w:rsidRPr="00003CC5">
        <w:rPr>
          <w:szCs w:val="24"/>
          <w:rtl/>
        </w:rPr>
        <w:t xml:space="preserve"> </w:t>
      </w:r>
      <w:r w:rsidRPr="00003CC5">
        <w:rPr>
          <w:rFonts w:hint="eastAsia"/>
          <w:szCs w:val="24"/>
          <w:rtl/>
        </w:rPr>
        <w:t>הצדדים</w:t>
      </w:r>
      <w:r w:rsidRPr="00003CC5">
        <w:rPr>
          <w:szCs w:val="24"/>
          <w:rtl/>
        </w:rPr>
        <w:t xml:space="preserve"> </w:t>
      </w:r>
      <w:r w:rsidRPr="00003CC5">
        <w:rPr>
          <w:rFonts w:hint="eastAsia"/>
          <w:szCs w:val="24"/>
          <w:rtl/>
        </w:rPr>
        <w:t>רשאים</w:t>
      </w:r>
      <w:r w:rsidRPr="00003CC5">
        <w:rPr>
          <w:szCs w:val="24"/>
          <w:rtl/>
        </w:rPr>
        <w:t xml:space="preserve"> </w:t>
      </w:r>
      <w:r w:rsidRPr="00003CC5">
        <w:rPr>
          <w:rFonts w:hint="eastAsia"/>
          <w:szCs w:val="24"/>
          <w:rtl/>
        </w:rPr>
        <w:t>לפרסם</w:t>
      </w:r>
      <w:r w:rsidRPr="00003CC5">
        <w:rPr>
          <w:szCs w:val="24"/>
          <w:rtl/>
        </w:rPr>
        <w:t xml:space="preserve"> </w:t>
      </w:r>
      <w:r w:rsidRPr="00003CC5">
        <w:rPr>
          <w:rFonts w:hint="eastAsia"/>
          <w:szCs w:val="24"/>
          <w:rtl/>
        </w:rPr>
        <w:t>מידע</w:t>
      </w:r>
      <w:r w:rsidRPr="00003CC5">
        <w:rPr>
          <w:szCs w:val="24"/>
          <w:rtl/>
        </w:rPr>
        <w:t xml:space="preserve"> </w:t>
      </w:r>
      <w:r w:rsidRPr="00003CC5">
        <w:rPr>
          <w:rFonts w:hint="eastAsia"/>
          <w:szCs w:val="24"/>
          <w:rtl/>
        </w:rPr>
        <w:t>כללי</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כגון</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תיאור</w:t>
      </w:r>
      <w:r w:rsidRPr="00003CC5">
        <w:rPr>
          <w:szCs w:val="24"/>
          <w:rtl/>
        </w:rPr>
        <w:t xml:space="preserve"> </w:t>
      </w:r>
      <w:r w:rsidRPr="00003CC5">
        <w:rPr>
          <w:rFonts w:hint="eastAsia"/>
          <w:szCs w:val="24"/>
          <w:rtl/>
        </w:rPr>
        <w:t>כללי</w:t>
      </w:r>
      <w:r w:rsidRPr="00003CC5">
        <w:rPr>
          <w:rFonts w:hint="cs"/>
          <w:szCs w:val="24"/>
          <w:rtl/>
        </w:rPr>
        <w:t xml:space="preserve"> שלה וסכום ההשקעה של המשרד.</w:t>
      </w:r>
    </w:p>
    <w:p w14:paraId="3979B738" w14:textId="77777777" w:rsidR="00270CEF" w:rsidRPr="00003CC5" w:rsidRDefault="00270CEF" w:rsidP="00270CEF">
      <w:pPr>
        <w:numPr>
          <w:ilvl w:val="1"/>
          <w:numId w:val="75"/>
        </w:numPr>
        <w:tabs>
          <w:tab w:val="clear" w:pos="1134"/>
          <w:tab w:val="num" w:pos="851"/>
          <w:tab w:val="num" w:pos="1440"/>
        </w:tabs>
        <w:spacing w:line="360" w:lineRule="auto"/>
        <w:ind w:left="851" w:right="0" w:hanging="454"/>
        <w:jc w:val="both"/>
        <w:rPr>
          <w:szCs w:val="24"/>
        </w:rPr>
      </w:pPr>
      <w:r w:rsidRPr="00003CC5">
        <w:rPr>
          <w:rFonts w:hint="cs"/>
          <w:szCs w:val="24"/>
          <w:rtl/>
        </w:rPr>
        <w:t>בכפוף לסעיף (ד) לעיל לא תהיה מניעה מהיזם להציג את התכנית ופרטיה למשקיעים המתעניינים בהשקעה בתכנית או מושא התכנית.</w:t>
      </w:r>
    </w:p>
    <w:p w14:paraId="0D76BA29" w14:textId="77777777" w:rsidR="00270CEF" w:rsidRPr="00003CC5" w:rsidRDefault="00270CEF" w:rsidP="00270CEF">
      <w:pPr>
        <w:spacing w:line="360" w:lineRule="auto"/>
        <w:jc w:val="both"/>
        <w:rPr>
          <w:szCs w:val="24"/>
        </w:rPr>
      </w:pPr>
    </w:p>
    <w:p w14:paraId="1ED07011"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זכויות</w:t>
      </w:r>
      <w:r w:rsidRPr="00003CC5">
        <w:rPr>
          <w:b/>
          <w:bCs/>
          <w:szCs w:val="24"/>
          <w:u w:val="single"/>
          <w:rtl/>
        </w:rPr>
        <w:t xml:space="preserve"> </w:t>
      </w:r>
      <w:r w:rsidRPr="00003CC5">
        <w:rPr>
          <w:rFonts w:hint="eastAsia"/>
          <w:b/>
          <w:bCs/>
          <w:szCs w:val="24"/>
          <w:u w:val="single"/>
          <w:rtl/>
        </w:rPr>
        <w:t>קניין</w:t>
      </w:r>
      <w:r w:rsidRPr="00003CC5">
        <w:rPr>
          <w:b/>
          <w:bCs/>
          <w:szCs w:val="24"/>
          <w:u w:val="single"/>
          <w:rtl/>
        </w:rPr>
        <w:t xml:space="preserve"> </w:t>
      </w:r>
      <w:r w:rsidRPr="00003CC5">
        <w:rPr>
          <w:rFonts w:hint="eastAsia"/>
          <w:b/>
          <w:bCs/>
          <w:szCs w:val="24"/>
          <w:u w:val="single"/>
          <w:rtl/>
        </w:rPr>
        <w:t>רוחני</w:t>
      </w:r>
    </w:p>
    <w:p w14:paraId="3D68065B"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מוסכם</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הצדדים</w:t>
      </w:r>
      <w:r w:rsidRPr="00003CC5">
        <w:rPr>
          <w:szCs w:val="24"/>
          <w:rtl/>
        </w:rPr>
        <w:t xml:space="preserve"> </w:t>
      </w:r>
      <w:r w:rsidRPr="00003CC5">
        <w:rPr>
          <w:rFonts w:hint="eastAsia"/>
          <w:szCs w:val="24"/>
          <w:rtl/>
        </w:rPr>
        <w:t>כדלקמן</w:t>
      </w:r>
      <w:r w:rsidRPr="00003CC5">
        <w:rPr>
          <w:szCs w:val="24"/>
          <w:rtl/>
        </w:rPr>
        <w:t>:</w:t>
      </w:r>
    </w:p>
    <w:p w14:paraId="5AC8A427"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הבעלות</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תוקנה</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בכפוף</w:t>
      </w:r>
      <w:r w:rsidRPr="00003CC5">
        <w:rPr>
          <w:szCs w:val="24"/>
          <w:rtl/>
        </w:rPr>
        <w:t xml:space="preserve"> </w:t>
      </w:r>
      <w:r w:rsidRPr="00003CC5">
        <w:rPr>
          <w:rFonts w:hint="eastAsia"/>
          <w:szCs w:val="24"/>
          <w:rtl/>
        </w:rPr>
        <w:t>לתנאי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העברת</w:t>
      </w:r>
      <w:r w:rsidRPr="00003CC5">
        <w:rPr>
          <w:szCs w:val="24"/>
          <w:rtl/>
        </w:rPr>
        <w:t xml:space="preserve"> </w:t>
      </w:r>
      <w:r w:rsidRPr="00003CC5">
        <w:rPr>
          <w:rFonts w:hint="eastAsia"/>
          <w:szCs w:val="24"/>
          <w:rtl/>
        </w:rPr>
        <w:t>בעלות</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רישומו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צד</w:t>
      </w:r>
      <w:r w:rsidRPr="00003CC5">
        <w:rPr>
          <w:b/>
          <w:bCs/>
          <w:szCs w:val="24"/>
          <w:rtl/>
        </w:rPr>
        <w:t xml:space="preserve"> </w:t>
      </w:r>
      <w:r w:rsidRPr="00003CC5">
        <w:rPr>
          <w:rFonts w:hint="eastAsia"/>
          <w:szCs w:val="24"/>
          <w:rtl/>
        </w:rPr>
        <w:t>שלישי</w:t>
      </w:r>
      <w:r w:rsidRPr="00003CC5">
        <w:rPr>
          <w:szCs w:val="24"/>
          <w:rtl/>
        </w:rPr>
        <w:t xml:space="preserve"> </w:t>
      </w:r>
      <w:r w:rsidRPr="00003CC5">
        <w:rPr>
          <w:rFonts w:hint="eastAsia"/>
          <w:szCs w:val="24"/>
          <w:rtl/>
        </w:rPr>
        <w:t>שאיננו</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ייעשה</w:t>
      </w:r>
      <w:r w:rsidRPr="00003CC5">
        <w:rPr>
          <w:szCs w:val="24"/>
          <w:rtl/>
        </w:rPr>
        <w:t xml:space="preserve"> </w:t>
      </w:r>
      <w:r w:rsidRPr="00003CC5">
        <w:rPr>
          <w:rFonts w:hint="eastAsia"/>
          <w:szCs w:val="24"/>
          <w:rtl/>
        </w:rPr>
        <w:t>רק</w:t>
      </w:r>
      <w:r w:rsidRPr="00003CC5">
        <w:rPr>
          <w:szCs w:val="24"/>
          <w:rtl/>
        </w:rPr>
        <w:t xml:space="preserve"> </w:t>
      </w:r>
      <w:r w:rsidRPr="00003CC5">
        <w:rPr>
          <w:rFonts w:hint="eastAsia"/>
          <w:szCs w:val="24"/>
          <w:rtl/>
        </w:rPr>
        <w:t>באישור</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ומראש</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בעקבות</w:t>
      </w:r>
      <w:r w:rsidRPr="00003CC5">
        <w:rPr>
          <w:szCs w:val="24"/>
          <w:rtl/>
        </w:rPr>
        <w:t xml:space="preserve"> </w:t>
      </w:r>
      <w:r w:rsidRPr="00003CC5">
        <w:rPr>
          <w:rFonts w:hint="eastAsia"/>
          <w:szCs w:val="24"/>
          <w:rtl/>
        </w:rPr>
        <w:t>בקשה</w:t>
      </w:r>
      <w:r w:rsidRPr="00003CC5">
        <w:rPr>
          <w:szCs w:val="24"/>
          <w:rtl/>
        </w:rPr>
        <w:t xml:space="preserve"> </w:t>
      </w:r>
      <w:r w:rsidRPr="00003CC5">
        <w:rPr>
          <w:rFonts w:hint="eastAsia"/>
          <w:szCs w:val="24"/>
          <w:rtl/>
        </w:rPr>
        <w:t>מנומקת</w:t>
      </w:r>
      <w:r w:rsidRPr="00003CC5">
        <w:rPr>
          <w:rFonts w:hint="cs"/>
          <w:szCs w:val="24"/>
          <w:rtl/>
        </w:rPr>
        <w:t xml:space="preserve"> (ראה נוסח הצהרת משקיע בנספח יב')</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ישקול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הפנייה</w:t>
      </w:r>
      <w:r w:rsidRPr="00003CC5">
        <w:rPr>
          <w:szCs w:val="24"/>
          <w:rtl/>
        </w:rPr>
        <w:t xml:space="preserve"> </w:t>
      </w:r>
      <w:r w:rsidRPr="00003CC5">
        <w:rPr>
          <w:rFonts w:hint="eastAsia"/>
          <w:szCs w:val="24"/>
          <w:rtl/>
        </w:rPr>
        <w:t>בנושא</w:t>
      </w:r>
      <w:r w:rsidRPr="00003CC5">
        <w:rPr>
          <w:szCs w:val="24"/>
          <w:rtl/>
        </w:rPr>
        <w:t xml:space="preserve">, </w:t>
      </w:r>
      <w:r w:rsidRPr="00003CC5">
        <w:rPr>
          <w:rFonts w:hint="eastAsia"/>
          <w:szCs w:val="24"/>
          <w:rtl/>
        </w:rPr>
        <w:t>בכפוף</w:t>
      </w:r>
      <w:r w:rsidRPr="00003CC5">
        <w:rPr>
          <w:szCs w:val="24"/>
          <w:rtl/>
        </w:rPr>
        <w:t xml:space="preserve"> </w:t>
      </w:r>
      <w:r w:rsidRPr="00003CC5">
        <w:rPr>
          <w:rFonts w:hint="eastAsia"/>
          <w:szCs w:val="24"/>
          <w:rtl/>
        </w:rPr>
        <w:t>למימוש</w:t>
      </w:r>
      <w:r w:rsidRPr="00003CC5">
        <w:rPr>
          <w:szCs w:val="24"/>
          <w:rtl/>
        </w:rPr>
        <w:t xml:space="preserve"> </w:t>
      </w:r>
      <w:r w:rsidRPr="00003CC5">
        <w:rPr>
          <w:rFonts w:hint="eastAsia"/>
          <w:szCs w:val="24"/>
          <w:rtl/>
        </w:rPr>
        <w:t>זכויותיו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ונספחיו</w:t>
      </w:r>
      <w:r w:rsidRPr="00003CC5">
        <w:rPr>
          <w:szCs w:val="24"/>
          <w:rtl/>
        </w:rPr>
        <w:t xml:space="preserve">, </w:t>
      </w:r>
      <w:r w:rsidRPr="00003CC5">
        <w:rPr>
          <w:rFonts w:hint="eastAsia"/>
          <w:szCs w:val="24"/>
          <w:rtl/>
        </w:rPr>
        <w:t>וידחה</w:t>
      </w:r>
      <w:r w:rsidRPr="00003CC5">
        <w:rPr>
          <w:szCs w:val="24"/>
          <w:rtl/>
        </w:rPr>
        <w:t xml:space="preserve"> את הבקשה על הסף אם לדעתו קיים </w:t>
      </w:r>
      <w:r w:rsidRPr="00003CC5">
        <w:rPr>
          <w:rFonts w:hint="eastAsia"/>
          <w:szCs w:val="24"/>
          <w:rtl/>
        </w:rPr>
        <w:t>חשש</w:t>
      </w:r>
      <w:r w:rsidRPr="00003CC5">
        <w:rPr>
          <w:szCs w:val="24"/>
          <w:rtl/>
        </w:rPr>
        <w:t xml:space="preserve"> </w:t>
      </w:r>
      <w:r w:rsidRPr="00003CC5">
        <w:rPr>
          <w:rFonts w:hint="eastAsia"/>
          <w:szCs w:val="24"/>
          <w:rtl/>
        </w:rPr>
        <w:t>לפגיעה</w:t>
      </w:r>
      <w:r w:rsidRPr="00003CC5">
        <w:rPr>
          <w:szCs w:val="24"/>
          <w:rtl/>
        </w:rPr>
        <w:t xml:space="preserve"> </w:t>
      </w:r>
      <w:r w:rsidRPr="00003CC5">
        <w:rPr>
          <w:rFonts w:hint="eastAsia"/>
          <w:szCs w:val="24"/>
          <w:rtl/>
        </w:rPr>
        <w:t>בזכויות</w:t>
      </w:r>
      <w:r w:rsidRPr="00003CC5">
        <w:rPr>
          <w:szCs w:val="24"/>
          <w:rtl/>
        </w:rPr>
        <w:t xml:space="preserve"> </w:t>
      </w:r>
      <w:r w:rsidRPr="00003CC5">
        <w:rPr>
          <w:rFonts w:hint="eastAsia"/>
          <w:szCs w:val="24"/>
          <w:rtl/>
        </w:rPr>
        <w:t>המדינה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ובכלל</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הבטחת</w:t>
      </w:r>
      <w:r w:rsidRPr="00003CC5">
        <w:rPr>
          <w:szCs w:val="24"/>
          <w:rtl/>
        </w:rPr>
        <w:t xml:space="preserve"> </w:t>
      </w:r>
      <w:r w:rsidRPr="00003CC5">
        <w:rPr>
          <w:rFonts w:hint="eastAsia"/>
          <w:szCs w:val="24"/>
          <w:rtl/>
        </w:rPr>
        <w:t>החזר</w:t>
      </w:r>
      <w:r w:rsidRPr="00003CC5">
        <w:rPr>
          <w:szCs w:val="24"/>
          <w:rtl/>
        </w:rPr>
        <w:t xml:space="preserve"> </w:t>
      </w:r>
      <w:r w:rsidRPr="00003CC5">
        <w:rPr>
          <w:rFonts w:hint="eastAsia"/>
          <w:szCs w:val="24"/>
          <w:rtl/>
        </w:rPr>
        <w:t>המענק</w:t>
      </w:r>
      <w:r w:rsidRPr="00003CC5">
        <w:rPr>
          <w:szCs w:val="24"/>
          <w:rtl/>
        </w:rPr>
        <w:t xml:space="preserve"> </w:t>
      </w:r>
      <w:r w:rsidRPr="00003CC5">
        <w:rPr>
          <w:rFonts w:hint="eastAsia"/>
          <w:szCs w:val="24"/>
          <w:rtl/>
        </w:rPr>
        <w:t>בעקבות</w:t>
      </w:r>
      <w:r w:rsidRPr="00003CC5">
        <w:rPr>
          <w:szCs w:val="24"/>
          <w:rtl/>
        </w:rPr>
        <w:t xml:space="preserve"> </w:t>
      </w:r>
      <w:r w:rsidRPr="00003CC5">
        <w:rPr>
          <w:rFonts w:hint="eastAsia"/>
          <w:szCs w:val="24"/>
          <w:rtl/>
        </w:rPr>
        <w:t>הצלחת</w:t>
      </w:r>
      <w:r w:rsidRPr="00003CC5">
        <w:rPr>
          <w:szCs w:val="24"/>
          <w:rtl/>
        </w:rPr>
        <w:t xml:space="preserve"> </w:t>
      </w:r>
      <w:r w:rsidRPr="00003CC5">
        <w:rPr>
          <w:rFonts w:hint="cs"/>
          <w:szCs w:val="24"/>
          <w:rtl/>
        </w:rPr>
        <w:t>תכנית הפיתוח</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הבטחת</w:t>
      </w:r>
      <w:r w:rsidRPr="00003CC5">
        <w:rPr>
          <w:szCs w:val="24"/>
          <w:rtl/>
        </w:rPr>
        <w:t xml:space="preserve"> </w:t>
      </w:r>
      <w:r w:rsidRPr="00003CC5">
        <w:rPr>
          <w:rFonts w:hint="eastAsia"/>
          <w:szCs w:val="24"/>
          <w:rtl/>
        </w:rPr>
        <w:t>יכולת</w:t>
      </w:r>
      <w:r w:rsidRPr="00003CC5">
        <w:rPr>
          <w:szCs w:val="24"/>
          <w:rtl/>
        </w:rPr>
        <w:t xml:space="preserve"> </w:t>
      </w:r>
      <w:r w:rsidRPr="00003CC5">
        <w:rPr>
          <w:rFonts w:hint="eastAsia"/>
          <w:szCs w:val="24"/>
          <w:rtl/>
        </w:rPr>
        <w:t>ניצול</w:t>
      </w:r>
      <w:r w:rsidRPr="00003CC5">
        <w:rPr>
          <w:szCs w:val="24"/>
          <w:rtl/>
        </w:rPr>
        <w:t xml:space="preserve"> </w:t>
      </w:r>
      <w:r w:rsidRPr="00003CC5">
        <w:rPr>
          <w:rFonts w:hint="eastAsia"/>
          <w:szCs w:val="24"/>
          <w:rtl/>
        </w:rPr>
        <w:t>הישגיה</w:t>
      </w:r>
      <w:r w:rsidRPr="00003CC5">
        <w:rPr>
          <w:szCs w:val="24"/>
          <w:rtl/>
        </w:rPr>
        <w:t xml:space="preserve"> </w:t>
      </w:r>
      <w:r w:rsidRPr="00003CC5">
        <w:rPr>
          <w:rFonts w:hint="eastAsia"/>
          <w:szCs w:val="24"/>
          <w:rtl/>
        </w:rPr>
        <w:t>לטובת</w:t>
      </w:r>
      <w:r w:rsidRPr="00003CC5">
        <w:rPr>
          <w:szCs w:val="24"/>
          <w:rtl/>
        </w:rPr>
        <w:t xml:space="preserve"> </w:t>
      </w:r>
      <w:r w:rsidRPr="00003CC5">
        <w:rPr>
          <w:rFonts w:hint="eastAsia"/>
          <w:szCs w:val="24"/>
          <w:rtl/>
        </w:rPr>
        <w:t>המשק</w:t>
      </w:r>
      <w:r w:rsidRPr="00003CC5">
        <w:rPr>
          <w:szCs w:val="24"/>
          <w:rtl/>
        </w:rPr>
        <w:t xml:space="preserve"> </w:t>
      </w:r>
      <w:r w:rsidRPr="00003CC5">
        <w:rPr>
          <w:rFonts w:hint="eastAsia"/>
          <w:szCs w:val="24"/>
          <w:rtl/>
        </w:rPr>
        <w:t>הישראלי</w:t>
      </w:r>
      <w:r w:rsidRPr="00003CC5">
        <w:rPr>
          <w:szCs w:val="24"/>
          <w:rtl/>
        </w:rPr>
        <w:t xml:space="preserve">  </w:t>
      </w:r>
      <w:r w:rsidRPr="00003CC5">
        <w:rPr>
          <w:rFonts w:hint="eastAsia"/>
          <w:szCs w:val="24"/>
          <w:rtl/>
        </w:rPr>
        <w:t>ומדינת</w:t>
      </w:r>
      <w:r w:rsidRPr="00003CC5">
        <w:rPr>
          <w:szCs w:val="24"/>
          <w:rtl/>
        </w:rPr>
        <w:t xml:space="preserve"> </w:t>
      </w:r>
      <w:r w:rsidRPr="00003CC5">
        <w:rPr>
          <w:rFonts w:hint="eastAsia"/>
          <w:szCs w:val="24"/>
          <w:rtl/>
        </w:rPr>
        <w:t>ישראל</w:t>
      </w:r>
      <w:r w:rsidRPr="00003CC5">
        <w:rPr>
          <w:szCs w:val="24"/>
          <w:rtl/>
        </w:rPr>
        <w:t>.</w:t>
      </w:r>
    </w:p>
    <w:p w14:paraId="5E4E56DD" w14:textId="77777777" w:rsidR="00270CEF" w:rsidRPr="00003CC5" w:rsidRDefault="00270CEF" w:rsidP="00270CEF">
      <w:pPr>
        <w:numPr>
          <w:ilvl w:val="2"/>
          <w:numId w:val="75"/>
        </w:numPr>
        <w:spacing w:line="360" w:lineRule="auto"/>
        <w:ind w:right="0"/>
        <w:jc w:val="both"/>
        <w:rPr>
          <w:szCs w:val="24"/>
        </w:rPr>
      </w:pPr>
      <w:r w:rsidRPr="00003CC5">
        <w:rPr>
          <w:rFonts w:hint="cs"/>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7E674F4C"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היזם</w:t>
      </w:r>
      <w:r w:rsidRPr="00003CC5">
        <w:rPr>
          <w:szCs w:val="24"/>
          <w:rtl/>
        </w:rPr>
        <w:t xml:space="preserve"> </w:t>
      </w:r>
      <w:r w:rsidRPr="00003CC5">
        <w:rPr>
          <w:rFonts w:hint="eastAsia"/>
          <w:szCs w:val="24"/>
          <w:rtl/>
        </w:rPr>
        <w:t>יודיע</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ללא</w:t>
      </w:r>
      <w:r w:rsidRPr="00003CC5">
        <w:rPr>
          <w:szCs w:val="24"/>
          <w:rtl/>
        </w:rPr>
        <w:t xml:space="preserve"> </w:t>
      </w:r>
      <w:r w:rsidRPr="00003CC5">
        <w:rPr>
          <w:rFonts w:hint="eastAsia"/>
          <w:szCs w:val="24"/>
          <w:rtl/>
        </w:rPr>
        <w:t>דיחוי</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שעשוי</w:t>
      </w:r>
      <w:r w:rsidRPr="00003CC5">
        <w:rPr>
          <w:szCs w:val="24"/>
          <w:rtl/>
        </w:rPr>
        <w:t xml:space="preserve"> </w:t>
      </w:r>
      <w:r w:rsidRPr="00003CC5">
        <w:rPr>
          <w:rFonts w:hint="eastAsia"/>
          <w:szCs w:val="24"/>
          <w:rtl/>
        </w:rPr>
        <w:t>להיות</w:t>
      </w:r>
      <w:r w:rsidRPr="00003CC5">
        <w:rPr>
          <w:szCs w:val="24"/>
          <w:rtl/>
        </w:rPr>
        <w:t xml:space="preserve"> </w:t>
      </w:r>
      <w:r w:rsidRPr="00003CC5">
        <w:rPr>
          <w:rFonts w:hint="eastAsia"/>
          <w:szCs w:val="24"/>
          <w:rtl/>
        </w:rPr>
        <w:t>לו</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יישומי</w:t>
      </w:r>
      <w:r w:rsidRPr="00003CC5">
        <w:rPr>
          <w:szCs w:val="24"/>
          <w:rtl/>
        </w:rPr>
        <w:t xml:space="preserve"> </w:t>
      </w:r>
      <w:r w:rsidRPr="00003CC5">
        <w:rPr>
          <w:rFonts w:hint="eastAsia"/>
          <w:szCs w:val="24"/>
          <w:rtl/>
        </w:rPr>
        <w:t>ושניתן</w:t>
      </w:r>
      <w:r w:rsidRPr="00003CC5">
        <w:rPr>
          <w:szCs w:val="24"/>
          <w:rtl/>
        </w:rPr>
        <w:t xml:space="preserve"> </w:t>
      </w:r>
      <w:r w:rsidRPr="00003CC5">
        <w:rPr>
          <w:rFonts w:hint="eastAsia"/>
          <w:szCs w:val="24"/>
          <w:rtl/>
        </w:rPr>
        <w:t>להגן</w:t>
      </w:r>
      <w:r w:rsidRPr="00003CC5">
        <w:rPr>
          <w:szCs w:val="24"/>
          <w:rtl/>
        </w:rPr>
        <w:t xml:space="preserve"> </w:t>
      </w:r>
      <w:r w:rsidRPr="00003CC5">
        <w:rPr>
          <w:rFonts w:hint="eastAsia"/>
          <w:szCs w:val="24"/>
          <w:rtl/>
        </w:rPr>
        <w:t>עליו</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זכויות</w:t>
      </w:r>
      <w:r w:rsidRPr="00003CC5">
        <w:rPr>
          <w:szCs w:val="24"/>
          <w:rtl/>
        </w:rPr>
        <w:t xml:space="preserve"> </w:t>
      </w:r>
      <w:r w:rsidRPr="00003CC5">
        <w:rPr>
          <w:rFonts w:hint="eastAsia"/>
          <w:szCs w:val="24"/>
          <w:rtl/>
        </w:rPr>
        <w:t>קניין</w:t>
      </w:r>
      <w:r w:rsidRPr="00003CC5">
        <w:rPr>
          <w:szCs w:val="24"/>
          <w:rtl/>
        </w:rPr>
        <w:t xml:space="preserve"> </w:t>
      </w:r>
      <w:r w:rsidRPr="00003CC5">
        <w:rPr>
          <w:rFonts w:hint="eastAsia"/>
          <w:szCs w:val="24"/>
          <w:rtl/>
        </w:rPr>
        <w:t>רוחני</w:t>
      </w:r>
      <w:r w:rsidRPr="00003CC5">
        <w:rPr>
          <w:szCs w:val="24"/>
          <w:rtl/>
        </w:rPr>
        <w:t xml:space="preserve">, </w:t>
      </w:r>
      <w:r w:rsidRPr="00003CC5">
        <w:rPr>
          <w:rFonts w:hint="eastAsia"/>
          <w:szCs w:val="24"/>
          <w:rtl/>
        </w:rPr>
        <w:t>ינקוט</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אמצעי</w:t>
      </w:r>
      <w:r w:rsidRPr="00003CC5">
        <w:rPr>
          <w:szCs w:val="24"/>
          <w:rtl/>
        </w:rPr>
        <w:t xml:space="preserve"> </w:t>
      </w:r>
      <w:r w:rsidRPr="00003CC5">
        <w:rPr>
          <w:rFonts w:hint="eastAsia"/>
          <w:szCs w:val="24"/>
          <w:rtl/>
        </w:rPr>
        <w:t>סביר</w:t>
      </w:r>
      <w:r w:rsidRPr="00003CC5">
        <w:rPr>
          <w:szCs w:val="24"/>
          <w:rtl/>
        </w:rPr>
        <w:t xml:space="preserve"> </w:t>
      </w:r>
      <w:r w:rsidRPr="00003CC5">
        <w:rPr>
          <w:rFonts w:hint="eastAsia"/>
          <w:szCs w:val="24"/>
          <w:rtl/>
        </w:rPr>
        <w:t>להגן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זכויותיו</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כדי</w:t>
      </w:r>
      <w:r w:rsidRPr="00003CC5">
        <w:rPr>
          <w:szCs w:val="24"/>
          <w:rtl/>
        </w:rPr>
        <w:t xml:space="preserve"> </w:t>
      </w:r>
      <w:r w:rsidRPr="00003CC5">
        <w:rPr>
          <w:rFonts w:hint="eastAsia"/>
          <w:szCs w:val="24"/>
          <w:rtl/>
        </w:rPr>
        <w:t>לפעול</w:t>
      </w:r>
      <w:r w:rsidRPr="00003CC5">
        <w:rPr>
          <w:szCs w:val="24"/>
          <w:rtl/>
        </w:rPr>
        <w:t xml:space="preserve"> </w:t>
      </w:r>
      <w:r w:rsidRPr="00003CC5">
        <w:rPr>
          <w:rFonts w:hint="eastAsia"/>
          <w:szCs w:val="24"/>
          <w:rtl/>
        </w:rPr>
        <w:t>לניצול</w:t>
      </w:r>
      <w:r w:rsidRPr="00003CC5">
        <w:rPr>
          <w:szCs w:val="24"/>
          <w:rtl/>
        </w:rPr>
        <w:t xml:space="preserve"> </w:t>
      </w:r>
      <w:r w:rsidRPr="00003CC5">
        <w:rPr>
          <w:rFonts w:hint="eastAsia"/>
          <w:szCs w:val="24"/>
          <w:rtl/>
        </w:rPr>
        <w:t>יעיל</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ויפרט</w:t>
      </w:r>
      <w:r w:rsidRPr="00003CC5">
        <w:rPr>
          <w:szCs w:val="24"/>
          <w:rtl/>
        </w:rPr>
        <w:t xml:space="preserve"> </w:t>
      </w:r>
      <w:r w:rsidRPr="00003CC5">
        <w:rPr>
          <w:rFonts w:hint="eastAsia"/>
          <w:szCs w:val="24"/>
          <w:rtl/>
        </w:rPr>
        <w:t>בפני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הפעולות</w:t>
      </w:r>
      <w:r w:rsidRPr="00003CC5">
        <w:rPr>
          <w:szCs w:val="24"/>
          <w:rtl/>
        </w:rPr>
        <w:t xml:space="preserve"> </w:t>
      </w:r>
      <w:r w:rsidRPr="00003CC5">
        <w:rPr>
          <w:rFonts w:hint="eastAsia"/>
          <w:szCs w:val="24"/>
          <w:rtl/>
        </w:rPr>
        <w:t>שבכוונתו</w:t>
      </w:r>
      <w:r w:rsidRPr="00003CC5">
        <w:rPr>
          <w:szCs w:val="24"/>
          <w:rtl/>
        </w:rPr>
        <w:t xml:space="preserve"> </w:t>
      </w:r>
      <w:r w:rsidRPr="00003CC5">
        <w:rPr>
          <w:rFonts w:hint="eastAsia"/>
          <w:szCs w:val="24"/>
          <w:rtl/>
        </w:rPr>
        <w:t>לנקוט</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לכך</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בעצמו</w:t>
      </w:r>
      <w:r w:rsidRPr="00003CC5">
        <w:rPr>
          <w:szCs w:val="24"/>
          <w:rtl/>
        </w:rPr>
        <w:t xml:space="preserve"> </w:t>
      </w:r>
      <w:r w:rsidRPr="00003CC5">
        <w:rPr>
          <w:rFonts w:hint="eastAsia"/>
          <w:szCs w:val="24"/>
          <w:rtl/>
        </w:rPr>
        <w:t>ובין</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מוסד</w:t>
      </w:r>
      <w:r w:rsidRPr="00003CC5">
        <w:rPr>
          <w:szCs w:val="24"/>
          <w:rtl/>
        </w:rPr>
        <w:t xml:space="preserve"> </w:t>
      </w:r>
      <w:r w:rsidRPr="00003CC5">
        <w:rPr>
          <w:rFonts w:hint="eastAsia"/>
          <w:szCs w:val="24"/>
          <w:rtl/>
        </w:rPr>
        <w:t>להעברה</w:t>
      </w:r>
      <w:r w:rsidRPr="00003CC5">
        <w:rPr>
          <w:szCs w:val="24"/>
          <w:rtl/>
        </w:rPr>
        <w:t xml:space="preserve"> </w:t>
      </w:r>
      <w:r w:rsidRPr="00003CC5">
        <w:rPr>
          <w:rFonts w:hint="eastAsia"/>
          <w:szCs w:val="24"/>
          <w:rtl/>
        </w:rPr>
        <w:t>טכנולוגית</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יודיע</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בידע</w:t>
      </w:r>
      <w:r w:rsidRPr="00003CC5">
        <w:rPr>
          <w:szCs w:val="24"/>
          <w:rtl/>
        </w:rPr>
        <w:t xml:space="preserve"> </w:t>
      </w:r>
      <w:r w:rsidRPr="00003CC5">
        <w:rPr>
          <w:rFonts w:hint="eastAsia"/>
          <w:szCs w:val="24"/>
          <w:rtl/>
        </w:rPr>
        <w:t>ובתוצר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וימציא</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הרישיון</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מסמך</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הקשור</w:t>
      </w:r>
      <w:r w:rsidRPr="00003CC5">
        <w:rPr>
          <w:szCs w:val="24"/>
          <w:rtl/>
        </w:rPr>
        <w:t xml:space="preserve"> </w:t>
      </w:r>
      <w:r w:rsidRPr="00003CC5">
        <w:rPr>
          <w:rFonts w:hint="eastAsia"/>
          <w:szCs w:val="24"/>
          <w:rtl/>
        </w:rPr>
        <w:t>אליו</w:t>
      </w:r>
      <w:r w:rsidRPr="00003CC5">
        <w:rPr>
          <w:szCs w:val="24"/>
          <w:rtl/>
        </w:rPr>
        <w:t xml:space="preserve"> </w:t>
      </w:r>
      <w:r w:rsidRPr="00003CC5">
        <w:rPr>
          <w:rFonts w:hint="eastAsia"/>
          <w:szCs w:val="24"/>
          <w:rtl/>
        </w:rPr>
        <w:t>שיידרש</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w:t>
      </w:r>
    </w:p>
    <w:p w14:paraId="5C5A0FD8"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רישיון</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לצד</w:t>
      </w:r>
      <w:r w:rsidRPr="00003CC5">
        <w:rPr>
          <w:szCs w:val="24"/>
          <w:rtl/>
        </w:rPr>
        <w:t xml:space="preserve"> </w:t>
      </w:r>
      <w:r w:rsidRPr="00003CC5">
        <w:rPr>
          <w:rFonts w:hint="eastAsia"/>
          <w:szCs w:val="24"/>
          <w:rtl/>
        </w:rPr>
        <w:t>שלישי</w:t>
      </w:r>
      <w:r w:rsidRPr="00003CC5">
        <w:rPr>
          <w:szCs w:val="24"/>
          <w:rtl/>
        </w:rPr>
        <w:t xml:space="preserve"> </w:t>
      </w:r>
      <w:r w:rsidRPr="00003CC5">
        <w:rPr>
          <w:rFonts w:hint="eastAsia"/>
          <w:szCs w:val="24"/>
          <w:rtl/>
        </w:rPr>
        <w:t>יבטיח</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מקבל</w:t>
      </w:r>
      <w:r w:rsidRPr="00003CC5">
        <w:rPr>
          <w:szCs w:val="24"/>
          <w:rtl/>
        </w:rPr>
        <w:t xml:space="preserve"> </w:t>
      </w:r>
      <w:r w:rsidRPr="00003CC5">
        <w:rPr>
          <w:rFonts w:hint="eastAsia"/>
          <w:szCs w:val="24"/>
          <w:rtl/>
        </w:rPr>
        <w:t>הרישיון</w:t>
      </w:r>
      <w:r w:rsidRPr="00003CC5">
        <w:rPr>
          <w:szCs w:val="24"/>
          <w:rtl/>
        </w:rPr>
        <w:t xml:space="preserve"> </w:t>
      </w:r>
      <w:r w:rsidRPr="00003CC5">
        <w:rPr>
          <w:rFonts w:hint="eastAsia"/>
          <w:szCs w:val="24"/>
          <w:rtl/>
        </w:rPr>
        <w:t>יפעל</w:t>
      </w:r>
      <w:r w:rsidRPr="00003CC5">
        <w:rPr>
          <w:szCs w:val="24"/>
          <w:rtl/>
        </w:rPr>
        <w:t xml:space="preserve"> </w:t>
      </w:r>
      <w:r w:rsidRPr="00003CC5">
        <w:rPr>
          <w:rFonts w:hint="eastAsia"/>
          <w:szCs w:val="24"/>
          <w:rtl/>
        </w:rPr>
        <w:t>לניצול</w:t>
      </w:r>
      <w:r w:rsidRPr="00003CC5">
        <w:rPr>
          <w:szCs w:val="24"/>
          <w:rtl/>
        </w:rPr>
        <w:t xml:space="preserve"> </w:t>
      </w:r>
      <w:r w:rsidRPr="00003CC5">
        <w:rPr>
          <w:rFonts w:hint="eastAsia"/>
          <w:szCs w:val="24"/>
          <w:rtl/>
        </w:rPr>
        <w:t>סביר</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תוך</w:t>
      </w:r>
      <w:r w:rsidRPr="00003CC5">
        <w:rPr>
          <w:szCs w:val="24"/>
          <w:rtl/>
        </w:rPr>
        <w:t xml:space="preserve"> </w:t>
      </w:r>
      <w:r w:rsidRPr="00003CC5">
        <w:rPr>
          <w:rFonts w:hint="eastAsia"/>
          <w:szCs w:val="24"/>
          <w:rtl/>
        </w:rPr>
        <w:t>זמן</w:t>
      </w:r>
      <w:r w:rsidRPr="00003CC5">
        <w:rPr>
          <w:szCs w:val="24"/>
          <w:rtl/>
        </w:rPr>
        <w:t xml:space="preserve"> </w:t>
      </w:r>
      <w:r w:rsidRPr="00003CC5">
        <w:rPr>
          <w:rFonts w:hint="eastAsia"/>
          <w:szCs w:val="24"/>
          <w:rtl/>
        </w:rPr>
        <w:t>סביר</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בסיס</w:t>
      </w:r>
      <w:r w:rsidRPr="00003CC5">
        <w:rPr>
          <w:szCs w:val="24"/>
          <w:rtl/>
        </w:rPr>
        <w:t xml:space="preserve"> </w:t>
      </w:r>
      <w:r w:rsidRPr="00003CC5">
        <w:rPr>
          <w:rFonts w:hint="eastAsia"/>
          <w:szCs w:val="24"/>
          <w:rtl/>
        </w:rPr>
        <w:t>תוכנית</w:t>
      </w:r>
      <w:r w:rsidRPr="00003CC5">
        <w:rPr>
          <w:szCs w:val="24"/>
          <w:rtl/>
        </w:rPr>
        <w:t xml:space="preserve"> </w:t>
      </w:r>
      <w:r w:rsidRPr="00003CC5">
        <w:rPr>
          <w:rFonts w:hint="eastAsia"/>
          <w:szCs w:val="24"/>
          <w:rtl/>
        </w:rPr>
        <w:t>מימוש</w:t>
      </w:r>
      <w:r w:rsidRPr="00003CC5">
        <w:rPr>
          <w:szCs w:val="24"/>
          <w:rtl/>
        </w:rPr>
        <w:t xml:space="preserve"> </w:t>
      </w:r>
      <w:r w:rsidRPr="00003CC5">
        <w:rPr>
          <w:rFonts w:hint="eastAsia"/>
          <w:szCs w:val="24"/>
          <w:rtl/>
        </w:rPr>
        <w:t>מוגדרת</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השימוש</w:t>
      </w:r>
      <w:r w:rsidRPr="00003CC5">
        <w:rPr>
          <w:szCs w:val="24"/>
          <w:rtl/>
        </w:rPr>
        <w:t xml:space="preserve"> </w:t>
      </w:r>
      <w:r w:rsidRPr="00003CC5">
        <w:rPr>
          <w:rFonts w:hint="eastAsia"/>
          <w:szCs w:val="24"/>
          <w:rtl/>
        </w:rPr>
        <w:t>יקנה</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למוסד</w:t>
      </w:r>
      <w:r w:rsidRPr="00003CC5">
        <w:rPr>
          <w:szCs w:val="24"/>
          <w:rtl/>
        </w:rPr>
        <w:t xml:space="preserve"> </w:t>
      </w:r>
      <w:r w:rsidRPr="00003CC5">
        <w:rPr>
          <w:rFonts w:hint="eastAsia"/>
          <w:szCs w:val="24"/>
          <w:rtl/>
        </w:rPr>
        <w:t>להעברה</w:t>
      </w:r>
      <w:r w:rsidRPr="00003CC5">
        <w:rPr>
          <w:szCs w:val="24"/>
          <w:rtl/>
        </w:rPr>
        <w:t xml:space="preserve"> </w:t>
      </w:r>
      <w:r w:rsidRPr="00003CC5">
        <w:rPr>
          <w:rFonts w:hint="eastAsia"/>
          <w:szCs w:val="24"/>
          <w:rtl/>
        </w:rPr>
        <w:t>טכנולוגית</w:t>
      </w:r>
      <w:r w:rsidRPr="00003CC5">
        <w:rPr>
          <w:szCs w:val="24"/>
          <w:rtl/>
        </w:rPr>
        <w:t xml:space="preserve">, </w:t>
      </w:r>
      <w:r w:rsidRPr="00003CC5">
        <w:rPr>
          <w:rFonts w:hint="eastAsia"/>
          <w:szCs w:val="24"/>
          <w:rtl/>
        </w:rPr>
        <w:t>במידה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אי</w:t>
      </w:r>
      <w:r w:rsidRPr="00003CC5">
        <w:rPr>
          <w:szCs w:val="24"/>
          <w:rtl/>
        </w:rPr>
        <w:t xml:space="preserve"> </w:t>
      </w:r>
      <w:r w:rsidRPr="00003CC5">
        <w:rPr>
          <w:rFonts w:hint="eastAsia"/>
          <w:szCs w:val="24"/>
          <w:rtl/>
        </w:rPr>
        <w:t>עמידה</w:t>
      </w:r>
      <w:r w:rsidRPr="00003CC5">
        <w:rPr>
          <w:szCs w:val="24"/>
          <w:rtl/>
        </w:rPr>
        <w:t xml:space="preserve"> </w:t>
      </w:r>
      <w:r w:rsidRPr="00003CC5">
        <w:rPr>
          <w:rFonts w:hint="eastAsia"/>
          <w:szCs w:val="24"/>
          <w:rtl/>
        </w:rPr>
        <w:t>בתנאי</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זכות</w:t>
      </w:r>
      <w:r w:rsidRPr="00003CC5">
        <w:rPr>
          <w:szCs w:val="24"/>
          <w:rtl/>
        </w:rPr>
        <w:t xml:space="preserve"> </w:t>
      </w:r>
      <w:r w:rsidRPr="00003CC5">
        <w:rPr>
          <w:rFonts w:hint="eastAsia"/>
          <w:szCs w:val="24"/>
          <w:rtl/>
        </w:rPr>
        <w:t>לבטל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הרישיון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להקנות</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נוסף</w:t>
      </w:r>
      <w:r w:rsidRPr="00003CC5">
        <w:rPr>
          <w:szCs w:val="24"/>
          <w:rtl/>
        </w:rPr>
        <w:t xml:space="preserve"> </w:t>
      </w:r>
      <w:r w:rsidRPr="00003CC5">
        <w:rPr>
          <w:rFonts w:hint="eastAsia"/>
          <w:szCs w:val="24"/>
          <w:rtl/>
        </w:rPr>
        <w:t>לצד</w:t>
      </w:r>
      <w:r w:rsidRPr="00003CC5">
        <w:rPr>
          <w:szCs w:val="24"/>
          <w:rtl/>
        </w:rPr>
        <w:t xml:space="preserve"> </w:t>
      </w:r>
      <w:r w:rsidRPr="00003CC5">
        <w:rPr>
          <w:rFonts w:hint="eastAsia"/>
          <w:szCs w:val="24"/>
          <w:rtl/>
        </w:rPr>
        <w:t>רביעי</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מימוש</w:t>
      </w:r>
      <w:r w:rsidRPr="00003CC5">
        <w:rPr>
          <w:szCs w:val="24"/>
          <w:rtl/>
        </w:rPr>
        <w:t xml:space="preserve"> </w:t>
      </w:r>
      <w:r w:rsidRPr="00003CC5">
        <w:rPr>
          <w:rFonts w:hint="eastAsia"/>
          <w:szCs w:val="24"/>
          <w:rtl/>
        </w:rPr>
        <w:t>הידע</w:t>
      </w:r>
      <w:r w:rsidRPr="00003CC5">
        <w:rPr>
          <w:szCs w:val="24"/>
          <w:rtl/>
        </w:rPr>
        <w:t xml:space="preserve">. </w:t>
      </w:r>
    </w:p>
    <w:p w14:paraId="061EA76A" w14:textId="77777777" w:rsidR="00270CEF" w:rsidRPr="00003CC5" w:rsidRDefault="00270CEF" w:rsidP="00270CEF">
      <w:pPr>
        <w:numPr>
          <w:ilvl w:val="2"/>
          <w:numId w:val="75"/>
        </w:numPr>
        <w:spacing w:line="360" w:lineRule="auto"/>
        <w:ind w:right="0"/>
        <w:jc w:val="both"/>
        <w:rPr>
          <w:szCs w:val="24"/>
          <w:rtl/>
        </w:rPr>
      </w:pPr>
      <w:r w:rsidRPr="00003CC5">
        <w:rPr>
          <w:rFonts w:hint="eastAsia"/>
          <w:szCs w:val="24"/>
          <w:rtl/>
        </w:rPr>
        <w:t>רישיון</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לצד</w:t>
      </w:r>
      <w:r w:rsidRPr="00003CC5">
        <w:rPr>
          <w:szCs w:val="24"/>
          <w:rtl/>
        </w:rPr>
        <w:t xml:space="preserve"> </w:t>
      </w:r>
      <w:r w:rsidRPr="00003CC5">
        <w:rPr>
          <w:rFonts w:hint="eastAsia"/>
          <w:szCs w:val="24"/>
          <w:rtl/>
        </w:rPr>
        <w:t>שלישי</w:t>
      </w:r>
      <w:r w:rsidRPr="00003CC5">
        <w:rPr>
          <w:szCs w:val="24"/>
          <w:rtl/>
        </w:rPr>
        <w:t xml:space="preserve"> </w:t>
      </w:r>
      <w:r w:rsidRPr="00003CC5">
        <w:rPr>
          <w:rFonts w:hint="eastAsia"/>
          <w:szCs w:val="24"/>
          <w:rtl/>
        </w:rPr>
        <w:t>יבטיח</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תמלוגים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בס</w:t>
      </w:r>
      <w:r w:rsidRPr="00003CC5">
        <w:rPr>
          <w:szCs w:val="24"/>
          <w:rtl/>
        </w:rPr>
        <w:t>"</w:t>
      </w:r>
      <w:r w:rsidRPr="00003CC5">
        <w:rPr>
          <w:rFonts w:hint="eastAsia"/>
          <w:szCs w:val="24"/>
          <w:rtl/>
        </w:rPr>
        <w:t>ק</w:t>
      </w:r>
      <w:r w:rsidRPr="00003CC5">
        <w:rPr>
          <w:szCs w:val="24"/>
          <w:rtl/>
        </w:rPr>
        <w:t xml:space="preserve"> 1 </w:t>
      </w:r>
      <w:r w:rsidRPr="00003CC5">
        <w:rPr>
          <w:rFonts w:hint="cs"/>
          <w:szCs w:val="24"/>
          <w:rtl/>
        </w:rPr>
        <w:t>לעיל וסעיף 15 ג' להלן. נוסח ההתחייבות של צד שלישי  מופיע בנספח י"ב (גם באנגלית).</w:t>
      </w:r>
    </w:p>
    <w:p w14:paraId="61094E18" w14:textId="77777777" w:rsidR="00270CEF" w:rsidRPr="00003CC5" w:rsidRDefault="00270CEF" w:rsidP="00270CEF">
      <w:pPr>
        <w:numPr>
          <w:ilvl w:val="2"/>
          <w:numId w:val="75"/>
        </w:numPr>
        <w:spacing w:line="360" w:lineRule="auto"/>
        <w:ind w:right="0"/>
        <w:jc w:val="both"/>
        <w:rPr>
          <w:szCs w:val="24"/>
        </w:rPr>
      </w:pPr>
      <w:r w:rsidRPr="00003CC5">
        <w:rPr>
          <w:rFonts w:hint="cs"/>
          <w:szCs w:val="24"/>
          <w:rtl/>
        </w:rPr>
        <w:t>היזם יעשה כמיטב יכולתו לפעול למען אינטרס הציבור בישראל במימוש מטרות ותוצרי התוכנית, בשים לב לשוק הרלבנטי, בעת הח</w:t>
      </w:r>
      <w:r w:rsidRPr="00003CC5">
        <w:rPr>
          <w:rFonts w:hint="eastAsia"/>
          <w:szCs w:val="24"/>
          <w:rtl/>
        </w:rPr>
        <w:t>לטה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היקף</w:t>
      </w:r>
      <w:r w:rsidRPr="00003CC5">
        <w:rPr>
          <w:szCs w:val="24"/>
          <w:rtl/>
        </w:rPr>
        <w:t xml:space="preserve"> </w:t>
      </w:r>
      <w:r w:rsidRPr="00003CC5">
        <w:rPr>
          <w:rFonts w:hint="eastAsia"/>
          <w:szCs w:val="24"/>
          <w:rtl/>
        </w:rPr>
        <w:t>הרישיון</w:t>
      </w:r>
      <w:r w:rsidRPr="00003CC5">
        <w:rPr>
          <w:szCs w:val="24"/>
          <w:rtl/>
        </w:rPr>
        <w:t xml:space="preserve"> </w:t>
      </w:r>
      <w:r w:rsidRPr="00003CC5">
        <w:rPr>
          <w:rFonts w:hint="eastAsia"/>
          <w:szCs w:val="24"/>
          <w:rtl/>
        </w:rPr>
        <w:t>ומידת</w:t>
      </w:r>
      <w:r w:rsidRPr="00003CC5">
        <w:rPr>
          <w:szCs w:val="24"/>
          <w:rtl/>
        </w:rPr>
        <w:t xml:space="preserve"> </w:t>
      </w:r>
      <w:r w:rsidRPr="00003CC5">
        <w:rPr>
          <w:rFonts w:hint="eastAsia"/>
          <w:szCs w:val="24"/>
          <w:rtl/>
        </w:rPr>
        <w:t>בלעדיותו</w:t>
      </w:r>
      <w:r w:rsidRPr="00003CC5">
        <w:rPr>
          <w:szCs w:val="24"/>
          <w:rtl/>
        </w:rPr>
        <w:t xml:space="preserve">. </w:t>
      </w:r>
    </w:p>
    <w:p w14:paraId="3D05DE96" w14:textId="77777777" w:rsidR="00270CEF" w:rsidRPr="00003CC5" w:rsidRDefault="00270CEF" w:rsidP="00270CEF">
      <w:pPr>
        <w:numPr>
          <w:ilvl w:val="2"/>
          <w:numId w:val="75"/>
        </w:numPr>
        <w:spacing w:line="360" w:lineRule="auto"/>
        <w:ind w:right="0"/>
        <w:jc w:val="both"/>
        <w:rPr>
          <w:szCs w:val="24"/>
        </w:rPr>
      </w:pPr>
      <w:r w:rsidRPr="00003CC5">
        <w:rPr>
          <w:rFonts w:hint="eastAsia"/>
          <w:szCs w:val="24"/>
          <w:rtl/>
        </w:rPr>
        <w:t>כל</w:t>
      </w:r>
      <w:r w:rsidRPr="00003CC5">
        <w:rPr>
          <w:szCs w:val="24"/>
          <w:rtl/>
        </w:rPr>
        <w:t xml:space="preserve"> </w:t>
      </w:r>
      <w:r w:rsidRPr="00003CC5">
        <w:rPr>
          <w:rFonts w:hint="eastAsia"/>
          <w:szCs w:val="24"/>
          <w:rtl/>
        </w:rPr>
        <w:t>תמורה</w:t>
      </w:r>
      <w:r w:rsidRPr="00003CC5">
        <w:rPr>
          <w:szCs w:val="24"/>
          <w:rtl/>
        </w:rPr>
        <w:t xml:space="preserve"> </w:t>
      </w:r>
      <w:r w:rsidRPr="00003CC5">
        <w:rPr>
          <w:rFonts w:hint="eastAsia"/>
          <w:szCs w:val="24"/>
          <w:rtl/>
        </w:rPr>
        <w:t>שהיא</w:t>
      </w:r>
      <w:r w:rsidRPr="00003CC5">
        <w:rPr>
          <w:szCs w:val="24"/>
          <w:rtl/>
        </w:rPr>
        <w:t xml:space="preserve">, </w:t>
      </w:r>
      <w:r w:rsidRPr="00003CC5">
        <w:rPr>
          <w:rFonts w:hint="eastAsia"/>
          <w:szCs w:val="24"/>
          <w:rtl/>
        </w:rPr>
        <w:t>במישרין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בעקיפין</w:t>
      </w:r>
      <w:r w:rsidRPr="00003CC5">
        <w:rPr>
          <w:szCs w:val="24"/>
          <w:rtl/>
        </w:rPr>
        <w:t xml:space="preserve">, </w:t>
      </w:r>
      <w:r w:rsidRPr="00003CC5">
        <w:rPr>
          <w:rFonts w:hint="eastAsia"/>
          <w:szCs w:val="24"/>
          <w:rtl/>
        </w:rPr>
        <w:t>בכסף</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בשווה</w:t>
      </w:r>
      <w:r w:rsidRPr="00003CC5">
        <w:rPr>
          <w:szCs w:val="24"/>
          <w:rtl/>
        </w:rPr>
        <w:t xml:space="preserve"> </w:t>
      </w:r>
      <w:r w:rsidRPr="00003CC5">
        <w:rPr>
          <w:rFonts w:hint="eastAsia"/>
          <w:szCs w:val="24"/>
          <w:rtl/>
        </w:rPr>
        <w:t>כסף</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תועבר</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למוסד</w:t>
      </w:r>
      <w:r w:rsidRPr="00003CC5">
        <w:rPr>
          <w:szCs w:val="24"/>
          <w:rtl/>
        </w:rPr>
        <w:t xml:space="preserve"> </w:t>
      </w:r>
      <w:r w:rsidRPr="00003CC5">
        <w:rPr>
          <w:rFonts w:hint="eastAsia"/>
          <w:szCs w:val="24"/>
          <w:rtl/>
        </w:rPr>
        <w:t>להעברה</w:t>
      </w:r>
      <w:r w:rsidRPr="00003CC5">
        <w:rPr>
          <w:szCs w:val="24"/>
          <w:rtl/>
        </w:rPr>
        <w:t xml:space="preserve"> </w:t>
      </w:r>
      <w:r w:rsidRPr="00003CC5">
        <w:rPr>
          <w:rFonts w:hint="eastAsia"/>
          <w:szCs w:val="24"/>
          <w:rtl/>
        </w:rPr>
        <w:t>טכנולוגית</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לגרוע</w:t>
      </w:r>
      <w:r w:rsidRPr="00003CC5">
        <w:rPr>
          <w:szCs w:val="24"/>
          <w:rtl/>
        </w:rPr>
        <w:t xml:space="preserve"> </w:t>
      </w:r>
      <w:r w:rsidRPr="00003CC5">
        <w:rPr>
          <w:rFonts w:hint="eastAsia"/>
          <w:szCs w:val="24"/>
          <w:rtl/>
        </w:rPr>
        <w:t>מהאמור</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תועבר</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תמורה</w:t>
      </w:r>
      <w:r w:rsidRPr="00003CC5">
        <w:rPr>
          <w:szCs w:val="24"/>
          <w:rtl/>
        </w:rPr>
        <w:t xml:space="preserve"> </w:t>
      </w:r>
      <w:r w:rsidRPr="00003CC5">
        <w:rPr>
          <w:rFonts w:hint="eastAsia"/>
          <w:szCs w:val="24"/>
          <w:rtl/>
        </w:rPr>
        <w:t>כספית</w:t>
      </w:r>
      <w:r w:rsidRPr="00003CC5">
        <w:rPr>
          <w:szCs w:val="24"/>
          <w:rtl/>
        </w:rPr>
        <w:t xml:space="preserve"> </w:t>
      </w:r>
      <w:r w:rsidRPr="00003CC5">
        <w:rPr>
          <w:rFonts w:hint="eastAsia"/>
          <w:szCs w:val="24"/>
          <w:rtl/>
        </w:rPr>
        <w:t>למבצעי</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למבצעים</w:t>
      </w:r>
      <w:r w:rsidRPr="00003CC5">
        <w:rPr>
          <w:szCs w:val="24"/>
          <w:rtl/>
        </w:rPr>
        <w:t xml:space="preserve"> </w:t>
      </w:r>
      <w:r w:rsidRPr="00003CC5">
        <w:rPr>
          <w:rFonts w:hint="eastAsia"/>
          <w:szCs w:val="24"/>
          <w:rtl/>
        </w:rPr>
        <w:t>מצד</w:t>
      </w:r>
      <w:r w:rsidRPr="00003CC5">
        <w:rPr>
          <w:szCs w:val="24"/>
          <w:rtl/>
        </w:rPr>
        <w:t xml:space="preserve"> </w:t>
      </w:r>
      <w:r w:rsidRPr="00003CC5">
        <w:rPr>
          <w:rFonts w:hint="eastAsia"/>
          <w:szCs w:val="24"/>
          <w:rtl/>
        </w:rPr>
        <w:t>שלישי</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הענקת</w:t>
      </w:r>
      <w:r w:rsidRPr="00003CC5">
        <w:rPr>
          <w:szCs w:val="24"/>
          <w:rtl/>
        </w:rPr>
        <w:t xml:space="preserve"> </w:t>
      </w:r>
      <w:r w:rsidRPr="00003CC5">
        <w:rPr>
          <w:rFonts w:hint="eastAsia"/>
          <w:szCs w:val="24"/>
          <w:rtl/>
        </w:rPr>
        <w:t>רישיונות</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שלא</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מוסד</w:t>
      </w:r>
      <w:r w:rsidRPr="00003CC5">
        <w:rPr>
          <w:szCs w:val="24"/>
          <w:rtl/>
        </w:rPr>
        <w:t xml:space="preserve"> </w:t>
      </w:r>
      <w:r w:rsidRPr="00003CC5">
        <w:rPr>
          <w:rFonts w:hint="eastAsia"/>
          <w:szCs w:val="24"/>
          <w:rtl/>
        </w:rPr>
        <w:t>להעברה</w:t>
      </w:r>
      <w:r w:rsidRPr="00003CC5">
        <w:rPr>
          <w:szCs w:val="24"/>
          <w:rtl/>
        </w:rPr>
        <w:t xml:space="preserve"> </w:t>
      </w:r>
      <w:r w:rsidRPr="00003CC5">
        <w:rPr>
          <w:rFonts w:hint="eastAsia"/>
          <w:szCs w:val="24"/>
          <w:rtl/>
        </w:rPr>
        <w:t>טכנולוגית</w:t>
      </w:r>
      <w:r w:rsidRPr="00003CC5">
        <w:rPr>
          <w:szCs w:val="24"/>
          <w:rtl/>
        </w:rPr>
        <w:t xml:space="preserve">. </w:t>
      </w:r>
    </w:p>
    <w:p w14:paraId="2539019A" w14:textId="77777777" w:rsidR="00270CEF" w:rsidRPr="00003CC5" w:rsidRDefault="00270CEF" w:rsidP="00270CEF">
      <w:pPr>
        <w:spacing w:line="360" w:lineRule="auto"/>
        <w:ind w:left="567"/>
        <w:jc w:val="both"/>
        <w:rPr>
          <w:szCs w:val="24"/>
        </w:rPr>
      </w:pPr>
    </w:p>
    <w:p w14:paraId="16FF3402"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u w:val="single"/>
          <w:rtl/>
        </w:rPr>
        <w:t>רישיון</w:t>
      </w:r>
      <w:r w:rsidRPr="00003CC5">
        <w:rPr>
          <w:szCs w:val="24"/>
          <w:u w:val="single"/>
          <w:rtl/>
        </w:rPr>
        <w:t xml:space="preserve"> </w:t>
      </w:r>
      <w:r w:rsidRPr="00003CC5">
        <w:rPr>
          <w:rFonts w:hint="eastAsia"/>
          <w:szCs w:val="24"/>
          <w:u w:val="single"/>
          <w:rtl/>
        </w:rPr>
        <w:t>שימוש</w:t>
      </w:r>
      <w:r w:rsidRPr="00003CC5">
        <w:rPr>
          <w:szCs w:val="24"/>
          <w:u w:val="single"/>
          <w:rtl/>
        </w:rPr>
        <w:t xml:space="preserve"> </w:t>
      </w:r>
      <w:r w:rsidRPr="00003CC5">
        <w:rPr>
          <w:rFonts w:hint="eastAsia"/>
          <w:szCs w:val="24"/>
          <w:u w:val="single"/>
          <w:rtl/>
        </w:rPr>
        <w:t>לא</w:t>
      </w:r>
      <w:r w:rsidRPr="00003CC5">
        <w:rPr>
          <w:szCs w:val="24"/>
          <w:u w:val="single"/>
          <w:rtl/>
        </w:rPr>
        <w:t xml:space="preserve"> </w:t>
      </w:r>
      <w:r w:rsidRPr="00003CC5">
        <w:rPr>
          <w:rFonts w:hint="eastAsia"/>
          <w:szCs w:val="24"/>
          <w:u w:val="single"/>
          <w:rtl/>
        </w:rPr>
        <w:t>בלעדי</w:t>
      </w:r>
      <w:r w:rsidRPr="00003CC5">
        <w:rPr>
          <w:szCs w:val="24"/>
          <w:u w:val="single"/>
          <w:rtl/>
        </w:rPr>
        <w:t xml:space="preserve"> </w:t>
      </w:r>
      <w:r w:rsidRPr="00003CC5">
        <w:rPr>
          <w:rFonts w:hint="eastAsia"/>
          <w:szCs w:val="24"/>
          <w:u w:val="single"/>
          <w:rtl/>
        </w:rPr>
        <w:t>בתוצר</w:t>
      </w:r>
      <w:r w:rsidRPr="00003CC5">
        <w:rPr>
          <w:szCs w:val="24"/>
          <w:u w:val="single"/>
          <w:rtl/>
        </w:rPr>
        <w:t xml:space="preserve"> </w:t>
      </w:r>
      <w:r w:rsidRPr="00003CC5">
        <w:rPr>
          <w:rFonts w:hint="eastAsia"/>
          <w:szCs w:val="24"/>
          <w:u w:val="single"/>
          <w:rtl/>
        </w:rPr>
        <w:t>הידע</w:t>
      </w:r>
      <w:r w:rsidRPr="00003CC5">
        <w:rPr>
          <w:szCs w:val="24"/>
          <w:u w:val="single"/>
          <w:rtl/>
        </w:rPr>
        <w:t xml:space="preserve"> ותוצרי התוכנית </w:t>
      </w:r>
      <w:r w:rsidRPr="00003CC5">
        <w:rPr>
          <w:rFonts w:hint="eastAsia"/>
          <w:szCs w:val="24"/>
          <w:u w:val="single"/>
          <w:rtl/>
        </w:rPr>
        <w:t>למדינה</w:t>
      </w:r>
      <w:r w:rsidRPr="00003CC5">
        <w:rPr>
          <w:szCs w:val="24"/>
          <w:rtl/>
        </w:rPr>
        <w:t xml:space="preserve">: </w:t>
      </w:r>
    </w:p>
    <w:p w14:paraId="577AFA01" w14:textId="77777777" w:rsidR="00270CEF" w:rsidRPr="00003CC5" w:rsidRDefault="00270CEF" w:rsidP="00270CEF">
      <w:pPr>
        <w:numPr>
          <w:ilvl w:val="2"/>
          <w:numId w:val="75"/>
        </w:numPr>
        <w:tabs>
          <w:tab w:val="num" w:pos="2160"/>
        </w:tabs>
        <w:spacing w:line="360" w:lineRule="auto"/>
        <w:ind w:right="0"/>
        <w:jc w:val="both"/>
        <w:rPr>
          <w:szCs w:val="24"/>
        </w:rPr>
      </w:pPr>
      <w:r w:rsidRPr="00003CC5">
        <w:rPr>
          <w:rFonts w:hint="eastAsia"/>
          <w:szCs w:val="24"/>
          <w:rtl/>
        </w:rPr>
        <w:t>כל</w:t>
      </w:r>
      <w:r w:rsidRPr="00003CC5">
        <w:rPr>
          <w:szCs w:val="24"/>
          <w:rtl/>
        </w:rPr>
        <w:t xml:space="preserve"> </w:t>
      </w:r>
      <w:r w:rsidRPr="00003CC5">
        <w:rPr>
          <w:rFonts w:hint="eastAsia"/>
          <w:szCs w:val="24"/>
          <w:rtl/>
        </w:rPr>
        <w:t>פעולה</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cs"/>
          <w:szCs w:val="24"/>
          <w:rtl/>
        </w:rPr>
        <w:t>ה</w:t>
      </w:r>
      <w:r w:rsidRPr="00003CC5">
        <w:rPr>
          <w:rFonts w:hint="eastAsia"/>
          <w:szCs w:val="24"/>
          <w:rtl/>
        </w:rPr>
        <w:t>ידע</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ההגנה</w:t>
      </w:r>
      <w:r w:rsidRPr="00003CC5">
        <w:rPr>
          <w:szCs w:val="24"/>
          <w:rtl/>
        </w:rPr>
        <w:t xml:space="preserve"> </w:t>
      </w:r>
      <w:r w:rsidRPr="00003CC5">
        <w:rPr>
          <w:rFonts w:hint="eastAsia"/>
          <w:szCs w:val="24"/>
          <w:rtl/>
        </w:rPr>
        <w:t>עליו</w:t>
      </w:r>
      <w:r w:rsidRPr="00003CC5">
        <w:rPr>
          <w:szCs w:val="24"/>
          <w:rtl/>
        </w:rPr>
        <w:t xml:space="preserve"> </w:t>
      </w:r>
      <w:r w:rsidRPr="00003CC5">
        <w:rPr>
          <w:rFonts w:hint="eastAsia"/>
          <w:szCs w:val="24"/>
          <w:rtl/>
        </w:rPr>
        <w:t>ומתן</w:t>
      </w:r>
      <w:r w:rsidRPr="00003CC5">
        <w:rPr>
          <w:szCs w:val="24"/>
          <w:rtl/>
        </w:rPr>
        <w:t xml:space="preserve"> </w:t>
      </w:r>
      <w:r w:rsidRPr="00003CC5">
        <w:rPr>
          <w:rFonts w:hint="eastAsia"/>
          <w:szCs w:val="24"/>
          <w:rtl/>
        </w:rPr>
        <w:t>רישיונות</w:t>
      </w:r>
      <w:r w:rsidRPr="00003CC5">
        <w:rPr>
          <w:szCs w:val="24"/>
          <w:rtl/>
        </w:rPr>
        <w:t xml:space="preserve"> </w:t>
      </w:r>
      <w:r w:rsidRPr="00003CC5">
        <w:rPr>
          <w:rFonts w:hint="eastAsia"/>
          <w:szCs w:val="24"/>
          <w:rtl/>
        </w:rPr>
        <w:t>ביחס</w:t>
      </w:r>
      <w:r w:rsidRPr="00003CC5">
        <w:rPr>
          <w:szCs w:val="24"/>
          <w:rtl/>
        </w:rPr>
        <w:t xml:space="preserve"> </w:t>
      </w:r>
      <w:r w:rsidRPr="00003CC5">
        <w:rPr>
          <w:rFonts w:hint="eastAsia"/>
          <w:szCs w:val="24"/>
          <w:rtl/>
        </w:rPr>
        <w:t>אליו</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בכפוף</w:t>
      </w:r>
      <w:r w:rsidRPr="00003CC5">
        <w:rPr>
          <w:szCs w:val="24"/>
          <w:rtl/>
        </w:rPr>
        <w:t xml:space="preserve"> </w:t>
      </w:r>
      <w:r w:rsidRPr="00003CC5">
        <w:rPr>
          <w:rFonts w:hint="eastAsia"/>
          <w:szCs w:val="24"/>
          <w:rtl/>
        </w:rPr>
        <w:t>לאמור</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בכלל</w:t>
      </w:r>
      <w:r w:rsidRPr="00003CC5">
        <w:rPr>
          <w:szCs w:val="24"/>
          <w:rtl/>
        </w:rPr>
        <w:t xml:space="preserve"> </w:t>
      </w:r>
      <w:r w:rsidRPr="00003CC5">
        <w:rPr>
          <w:rFonts w:hint="eastAsia"/>
          <w:szCs w:val="24"/>
          <w:rtl/>
        </w:rPr>
        <w:t>ולזכויות</w:t>
      </w:r>
      <w:r w:rsidRPr="00003CC5">
        <w:rPr>
          <w:szCs w:val="24"/>
          <w:rtl/>
        </w:rPr>
        <w:t xml:space="preserve"> </w:t>
      </w:r>
      <w:r w:rsidRPr="00003CC5">
        <w:rPr>
          <w:rFonts w:hint="eastAsia"/>
          <w:szCs w:val="24"/>
          <w:rtl/>
        </w:rPr>
        <w:t>המדינה</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בפרט</w:t>
      </w:r>
      <w:r w:rsidRPr="00003CC5">
        <w:rPr>
          <w:szCs w:val="24"/>
          <w:rtl/>
        </w:rPr>
        <w:t xml:space="preserve">. </w:t>
      </w:r>
    </w:p>
    <w:p w14:paraId="23D5EAEE" w14:textId="77777777" w:rsidR="00270CEF" w:rsidRPr="00003CC5" w:rsidRDefault="00270CEF" w:rsidP="00270CEF">
      <w:pPr>
        <w:numPr>
          <w:ilvl w:val="2"/>
          <w:numId w:val="75"/>
        </w:numPr>
        <w:tabs>
          <w:tab w:val="num" w:pos="2160"/>
        </w:tabs>
        <w:spacing w:line="360" w:lineRule="auto"/>
        <w:ind w:right="0"/>
        <w:jc w:val="both"/>
        <w:rPr>
          <w:szCs w:val="24"/>
        </w:rPr>
      </w:pPr>
      <w:r w:rsidRPr="00003CC5">
        <w:rPr>
          <w:rFonts w:hint="eastAsia"/>
          <w:szCs w:val="24"/>
          <w:rtl/>
        </w:rPr>
        <w:t>המדינה</w:t>
      </w:r>
      <w:r w:rsidRPr="00003CC5">
        <w:rPr>
          <w:szCs w:val="24"/>
          <w:rtl/>
        </w:rPr>
        <w:t xml:space="preserve"> </w:t>
      </w:r>
      <w:r w:rsidRPr="00003CC5">
        <w:rPr>
          <w:rFonts w:hint="eastAsia"/>
          <w:szCs w:val="24"/>
          <w:rtl/>
        </w:rPr>
        <w:t>תקבל</w:t>
      </w:r>
      <w:r w:rsidRPr="00003CC5">
        <w:rPr>
          <w:szCs w:val="24"/>
          <w:rtl/>
        </w:rPr>
        <w:t xml:space="preserve"> </w:t>
      </w:r>
      <w:r w:rsidRPr="00003CC5">
        <w:rPr>
          <w:rFonts w:hint="eastAsia"/>
          <w:szCs w:val="24"/>
          <w:rtl/>
        </w:rPr>
        <w:t>ללא</w:t>
      </w:r>
      <w:r w:rsidRPr="00003CC5">
        <w:rPr>
          <w:szCs w:val="24"/>
          <w:rtl/>
        </w:rPr>
        <w:t xml:space="preserve"> </w:t>
      </w:r>
      <w:r w:rsidRPr="00003CC5">
        <w:rPr>
          <w:rFonts w:hint="eastAsia"/>
          <w:szCs w:val="24"/>
          <w:rtl/>
        </w:rPr>
        <w:t>תמורה</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בלעדי</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חוזר</w:t>
      </w:r>
      <w:r w:rsidRPr="00003CC5">
        <w:rPr>
          <w:szCs w:val="24"/>
          <w:rtl/>
        </w:rPr>
        <w:t xml:space="preserve"> </w:t>
      </w:r>
      <w:r w:rsidRPr="00003CC5">
        <w:rPr>
          <w:rFonts w:hint="eastAsia"/>
          <w:szCs w:val="24"/>
          <w:rtl/>
        </w:rPr>
        <w:t>ושאינו</w:t>
      </w:r>
      <w:r w:rsidRPr="00003CC5">
        <w:rPr>
          <w:szCs w:val="24"/>
          <w:rtl/>
        </w:rPr>
        <w:t xml:space="preserve"> </w:t>
      </w:r>
      <w:r w:rsidRPr="00003CC5">
        <w:rPr>
          <w:rFonts w:hint="eastAsia"/>
          <w:szCs w:val="24"/>
          <w:rtl/>
        </w:rPr>
        <w:t>ניתן</w:t>
      </w:r>
      <w:r w:rsidRPr="00003CC5">
        <w:rPr>
          <w:szCs w:val="24"/>
          <w:rtl/>
        </w:rPr>
        <w:t xml:space="preserve"> </w:t>
      </w:r>
      <w:r w:rsidRPr="00003CC5">
        <w:rPr>
          <w:rFonts w:hint="eastAsia"/>
          <w:szCs w:val="24"/>
          <w:rtl/>
        </w:rPr>
        <w:t>להעברה</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rFonts w:hint="cs"/>
          <w:szCs w:val="24"/>
          <w:rtl/>
        </w:rPr>
        <w:t xml:space="preserve"> (כהגדרתו להלן)</w:t>
      </w:r>
      <w:r w:rsidRPr="00003CC5">
        <w:rPr>
          <w:szCs w:val="24"/>
          <w:rtl/>
        </w:rPr>
        <w:t xml:space="preserve">, </w:t>
      </w:r>
      <w:r w:rsidRPr="00003CC5">
        <w:rPr>
          <w:rFonts w:hint="eastAsia"/>
          <w:szCs w:val="24"/>
          <w:rtl/>
        </w:rPr>
        <w:t>במישרין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גורם</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לצרכים</w:t>
      </w:r>
      <w:r w:rsidRPr="00003CC5">
        <w:rPr>
          <w:szCs w:val="24"/>
          <w:rtl/>
        </w:rPr>
        <w:t xml:space="preserve"> </w:t>
      </w:r>
      <w:r w:rsidRPr="00003CC5">
        <w:rPr>
          <w:rFonts w:hint="eastAsia"/>
          <w:szCs w:val="24"/>
          <w:rtl/>
        </w:rPr>
        <w:t>לאומיים</w:t>
      </w:r>
      <w:r w:rsidRPr="00003CC5">
        <w:rPr>
          <w:szCs w:val="24"/>
          <w:rtl/>
        </w:rPr>
        <w:t xml:space="preserve">; </w:t>
      </w:r>
      <w:r w:rsidRPr="00003CC5">
        <w:rPr>
          <w:rFonts w:hint="eastAsia"/>
          <w:szCs w:val="24"/>
          <w:rtl/>
        </w:rPr>
        <w:t>הקביעה</w:t>
      </w:r>
      <w:r w:rsidRPr="00003CC5">
        <w:rPr>
          <w:szCs w:val="24"/>
          <w:rtl/>
        </w:rPr>
        <w:t xml:space="preserve"> </w:t>
      </w:r>
      <w:r w:rsidRPr="00003CC5">
        <w:rPr>
          <w:rFonts w:hint="eastAsia"/>
          <w:szCs w:val="24"/>
          <w:rtl/>
        </w:rPr>
        <w:t>מהם</w:t>
      </w:r>
      <w:r w:rsidRPr="00003CC5">
        <w:rPr>
          <w:szCs w:val="24"/>
          <w:rtl/>
        </w:rPr>
        <w:t xml:space="preserve"> </w:t>
      </w:r>
      <w:r w:rsidRPr="00003CC5">
        <w:rPr>
          <w:rFonts w:hint="eastAsia"/>
          <w:szCs w:val="24"/>
          <w:rtl/>
        </w:rPr>
        <w:t>צרכים</w:t>
      </w:r>
      <w:r w:rsidRPr="00003CC5">
        <w:rPr>
          <w:szCs w:val="24"/>
          <w:rtl/>
        </w:rPr>
        <w:t xml:space="preserve"> </w:t>
      </w:r>
      <w:r w:rsidRPr="00003CC5">
        <w:rPr>
          <w:rFonts w:hint="eastAsia"/>
          <w:szCs w:val="24"/>
          <w:rtl/>
        </w:rPr>
        <w:t>לאומיים</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בסמכות</w:t>
      </w:r>
      <w:r w:rsidRPr="00003CC5">
        <w:rPr>
          <w:szCs w:val="24"/>
          <w:rtl/>
        </w:rPr>
        <w:t xml:space="preserve"> </w:t>
      </w:r>
      <w:r w:rsidRPr="00003CC5">
        <w:rPr>
          <w:rFonts w:hint="eastAsia"/>
          <w:szCs w:val="24"/>
          <w:rtl/>
        </w:rPr>
        <w:t>שר</w:t>
      </w:r>
      <w:r w:rsidRPr="00003CC5">
        <w:rPr>
          <w:szCs w:val="24"/>
          <w:rtl/>
        </w:rPr>
        <w:t xml:space="preserve"> </w:t>
      </w:r>
      <w:r w:rsidRPr="00003CC5">
        <w:rPr>
          <w:rFonts w:hint="eastAsia"/>
          <w:szCs w:val="24"/>
          <w:rtl/>
        </w:rPr>
        <w:t>המדע</w:t>
      </w:r>
      <w:r w:rsidRPr="00003CC5">
        <w:rPr>
          <w:szCs w:val="24"/>
          <w:rtl/>
        </w:rPr>
        <w:t xml:space="preserve"> </w:t>
      </w:r>
      <w:r w:rsidRPr="00003CC5">
        <w:rPr>
          <w:rFonts w:hint="eastAsia"/>
          <w:szCs w:val="24"/>
          <w:rtl/>
        </w:rPr>
        <w:t>והטכנולוגיה</w:t>
      </w:r>
      <w:r w:rsidRPr="00003CC5">
        <w:rPr>
          <w:szCs w:val="24"/>
          <w:rtl/>
        </w:rPr>
        <w:t xml:space="preserve">, </w:t>
      </w:r>
      <w:r w:rsidRPr="00003CC5">
        <w:rPr>
          <w:rFonts w:hint="eastAsia"/>
          <w:szCs w:val="24"/>
          <w:rtl/>
        </w:rPr>
        <w:t>שר</w:t>
      </w:r>
      <w:r w:rsidRPr="00003CC5">
        <w:rPr>
          <w:szCs w:val="24"/>
          <w:rtl/>
        </w:rPr>
        <w:t xml:space="preserve"> </w:t>
      </w:r>
      <w:r w:rsidRPr="00003CC5">
        <w:rPr>
          <w:rFonts w:hint="eastAsia"/>
          <w:szCs w:val="24"/>
          <w:rtl/>
        </w:rPr>
        <w:t>המשפטים</w:t>
      </w:r>
      <w:r w:rsidRPr="00003CC5">
        <w:rPr>
          <w:szCs w:val="24"/>
          <w:rtl/>
        </w:rPr>
        <w:t xml:space="preserve"> </w:t>
      </w:r>
      <w:r w:rsidRPr="00003CC5">
        <w:rPr>
          <w:rFonts w:hint="eastAsia"/>
          <w:szCs w:val="24"/>
          <w:rtl/>
        </w:rPr>
        <w:t>ושר</w:t>
      </w:r>
      <w:r w:rsidRPr="00003CC5">
        <w:rPr>
          <w:szCs w:val="24"/>
          <w:rtl/>
        </w:rPr>
        <w:t xml:space="preserve"> </w:t>
      </w:r>
      <w:r w:rsidRPr="00003CC5">
        <w:rPr>
          <w:rFonts w:hint="eastAsia"/>
          <w:szCs w:val="24"/>
          <w:rtl/>
        </w:rPr>
        <w:t>האוצר</w:t>
      </w:r>
      <w:r w:rsidRPr="00003CC5">
        <w:rPr>
          <w:szCs w:val="24"/>
          <w:rtl/>
        </w:rPr>
        <w:t xml:space="preserve">. </w:t>
      </w:r>
      <w:r w:rsidRPr="00003CC5">
        <w:rPr>
          <w:rFonts w:hint="eastAsia"/>
          <w:szCs w:val="24"/>
          <w:rtl/>
        </w:rPr>
        <w:t>רישיון</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יוענק</w:t>
      </w:r>
      <w:r w:rsidRPr="00003CC5">
        <w:rPr>
          <w:szCs w:val="24"/>
          <w:rtl/>
        </w:rPr>
        <w:t xml:space="preserve"> </w:t>
      </w:r>
      <w:r w:rsidRPr="00003CC5">
        <w:rPr>
          <w:rFonts w:hint="eastAsia"/>
          <w:szCs w:val="24"/>
          <w:rtl/>
        </w:rPr>
        <w:t>למדינה</w:t>
      </w:r>
      <w:r w:rsidRPr="00003CC5">
        <w:rPr>
          <w:szCs w:val="24"/>
          <w:rtl/>
        </w:rPr>
        <w:t xml:space="preserve"> </w:t>
      </w:r>
      <w:r w:rsidRPr="00003CC5">
        <w:rPr>
          <w:rFonts w:hint="eastAsia"/>
          <w:szCs w:val="24"/>
          <w:rtl/>
        </w:rPr>
        <w:t>במקביל</w:t>
      </w:r>
      <w:r w:rsidRPr="00003CC5">
        <w:rPr>
          <w:szCs w:val="24"/>
          <w:rtl/>
        </w:rPr>
        <w:t xml:space="preserve"> </w:t>
      </w:r>
      <w:r w:rsidRPr="00003CC5">
        <w:rPr>
          <w:rFonts w:hint="eastAsia"/>
          <w:szCs w:val="24"/>
          <w:rtl/>
        </w:rPr>
        <w:t>להודעה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פיתוח</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תוצר</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יישומי</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בסעיף</w:t>
      </w:r>
      <w:r w:rsidRPr="00003CC5">
        <w:rPr>
          <w:szCs w:val="24"/>
          <w:rtl/>
        </w:rPr>
        <w:t xml:space="preserve"> </w:t>
      </w:r>
      <w:r w:rsidRPr="00003CC5">
        <w:rPr>
          <w:rFonts w:hint="cs"/>
          <w:szCs w:val="24"/>
          <w:rtl/>
        </w:rPr>
        <w:t xml:space="preserve">15 </w:t>
      </w:r>
      <w:r w:rsidRPr="00003CC5">
        <w:rPr>
          <w:rFonts w:hint="eastAsia"/>
          <w:szCs w:val="24"/>
          <w:rtl/>
        </w:rPr>
        <w:t>א</w:t>
      </w:r>
      <w:r w:rsidRPr="00003CC5">
        <w:rPr>
          <w:szCs w:val="24"/>
          <w:rtl/>
        </w:rPr>
        <w:t xml:space="preserve"> (3) </w:t>
      </w:r>
      <w:r w:rsidRPr="00003CC5">
        <w:rPr>
          <w:rFonts w:hint="eastAsia"/>
          <w:szCs w:val="24"/>
          <w:rtl/>
        </w:rPr>
        <w:t>לעיל</w:t>
      </w:r>
      <w:r w:rsidRPr="00003CC5">
        <w:rPr>
          <w:szCs w:val="24"/>
          <w:rtl/>
        </w:rPr>
        <w:t>.</w:t>
      </w:r>
    </w:p>
    <w:p w14:paraId="60A27BE2" w14:textId="77777777" w:rsidR="00270CEF" w:rsidRPr="00003CC5" w:rsidRDefault="00270CEF" w:rsidP="00270CEF">
      <w:pPr>
        <w:numPr>
          <w:ilvl w:val="2"/>
          <w:numId w:val="75"/>
        </w:numPr>
        <w:tabs>
          <w:tab w:val="num" w:pos="2160"/>
        </w:tabs>
        <w:spacing w:line="360" w:lineRule="auto"/>
        <w:ind w:right="0"/>
        <w:jc w:val="both"/>
        <w:rPr>
          <w:szCs w:val="24"/>
        </w:rPr>
      </w:pPr>
      <w:r w:rsidRPr="00003CC5">
        <w:rPr>
          <w:rFonts w:hint="eastAsia"/>
          <w:szCs w:val="24"/>
          <w:rtl/>
        </w:rPr>
        <w:t>הודיעה</w:t>
      </w:r>
      <w:r w:rsidRPr="00003CC5">
        <w:rPr>
          <w:szCs w:val="24"/>
          <w:rtl/>
        </w:rPr>
        <w:t xml:space="preserve"> </w:t>
      </w:r>
      <w:r w:rsidRPr="00003CC5">
        <w:rPr>
          <w:rFonts w:hint="eastAsia"/>
          <w:szCs w:val="24"/>
          <w:rtl/>
        </w:rPr>
        <w:t>המדינה</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לסעיף</w:t>
      </w:r>
      <w:r w:rsidRPr="00003CC5">
        <w:rPr>
          <w:szCs w:val="24"/>
          <w:rtl/>
        </w:rPr>
        <w:t xml:space="preserve"> (2) </w:t>
      </w:r>
      <w:r w:rsidRPr="00003CC5">
        <w:rPr>
          <w:rFonts w:hint="eastAsia"/>
          <w:szCs w:val="24"/>
          <w:rtl/>
        </w:rPr>
        <w:t>לעיל</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היא</w:t>
      </w:r>
      <w:r w:rsidRPr="00003CC5">
        <w:rPr>
          <w:szCs w:val="24"/>
          <w:rtl/>
        </w:rPr>
        <w:t xml:space="preserve"> </w:t>
      </w:r>
      <w:r w:rsidRPr="00003CC5">
        <w:rPr>
          <w:rFonts w:hint="eastAsia"/>
          <w:szCs w:val="24"/>
          <w:rtl/>
        </w:rPr>
        <w:t>מעוניינת</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יספק</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למדינה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המידע</w:t>
      </w:r>
      <w:r w:rsidRPr="00003CC5">
        <w:rPr>
          <w:szCs w:val="24"/>
          <w:rtl/>
        </w:rPr>
        <w:t xml:space="preserve">, </w:t>
      </w:r>
      <w:r w:rsidRPr="00003CC5">
        <w:rPr>
          <w:rFonts w:hint="eastAsia"/>
          <w:szCs w:val="24"/>
          <w:rtl/>
        </w:rPr>
        <w:t>המסמכים</w:t>
      </w:r>
      <w:r w:rsidRPr="00003CC5">
        <w:rPr>
          <w:szCs w:val="24"/>
          <w:rtl/>
        </w:rPr>
        <w:t xml:space="preserve">, </w:t>
      </w:r>
      <w:r w:rsidRPr="00003CC5">
        <w:rPr>
          <w:rFonts w:hint="eastAsia"/>
          <w:szCs w:val="24"/>
          <w:rtl/>
        </w:rPr>
        <w:t>המדגמים</w:t>
      </w:r>
      <w:r w:rsidRPr="00003CC5">
        <w:rPr>
          <w:szCs w:val="24"/>
          <w:rtl/>
        </w:rPr>
        <w:t xml:space="preserve"> </w:t>
      </w:r>
      <w:r w:rsidRPr="00003CC5">
        <w:rPr>
          <w:rFonts w:hint="eastAsia"/>
          <w:szCs w:val="24"/>
          <w:rtl/>
        </w:rPr>
        <w:t>והתרשימים</w:t>
      </w:r>
      <w:r w:rsidRPr="00003CC5">
        <w:rPr>
          <w:szCs w:val="24"/>
          <w:rtl/>
        </w:rPr>
        <w:t xml:space="preserve"> </w:t>
      </w:r>
      <w:r w:rsidRPr="00003CC5">
        <w:rPr>
          <w:rFonts w:hint="eastAsia"/>
          <w:szCs w:val="24"/>
          <w:rtl/>
        </w:rPr>
        <w:t>שיסייעו</w:t>
      </w:r>
      <w:r w:rsidRPr="00003CC5">
        <w:rPr>
          <w:szCs w:val="24"/>
          <w:rtl/>
        </w:rPr>
        <w:t xml:space="preserve"> </w:t>
      </w:r>
      <w:r w:rsidRPr="00003CC5">
        <w:rPr>
          <w:rFonts w:hint="eastAsia"/>
          <w:szCs w:val="24"/>
          <w:rtl/>
        </w:rPr>
        <w:t>בהגנה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תוצר</w:t>
      </w:r>
      <w:r w:rsidRPr="00003CC5">
        <w:rPr>
          <w:szCs w:val="24"/>
          <w:rtl/>
        </w:rPr>
        <w:t xml:space="preserve"> </w:t>
      </w:r>
      <w:r w:rsidRPr="00003CC5">
        <w:rPr>
          <w:rFonts w:hint="eastAsia"/>
          <w:szCs w:val="24"/>
          <w:rtl/>
        </w:rPr>
        <w:t>הידע</w:t>
      </w:r>
      <w:r w:rsidRPr="00003CC5">
        <w:rPr>
          <w:szCs w:val="24"/>
          <w:rtl/>
        </w:rPr>
        <w:t xml:space="preserve"> </w:t>
      </w:r>
      <w:r w:rsidRPr="00003CC5">
        <w:rPr>
          <w:rFonts w:hint="eastAsia"/>
          <w:szCs w:val="24"/>
          <w:rtl/>
        </w:rPr>
        <w:t>ויחתום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מסמך</w:t>
      </w:r>
      <w:r w:rsidRPr="00003CC5">
        <w:rPr>
          <w:szCs w:val="24"/>
          <w:rtl/>
        </w:rPr>
        <w:t xml:space="preserve"> </w:t>
      </w:r>
      <w:r w:rsidRPr="00003CC5">
        <w:rPr>
          <w:rFonts w:hint="eastAsia"/>
          <w:szCs w:val="24"/>
          <w:rtl/>
        </w:rPr>
        <w:t>שיידרש</w:t>
      </w:r>
      <w:r w:rsidRPr="00003CC5">
        <w:rPr>
          <w:szCs w:val="24"/>
          <w:rtl/>
        </w:rPr>
        <w:t xml:space="preserve"> </w:t>
      </w:r>
      <w:r w:rsidRPr="00003CC5">
        <w:rPr>
          <w:rFonts w:hint="eastAsia"/>
          <w:szCs w:val="24"/>
          <w:rtl/>
        </w:rPr>
        <w:t>על</w:t>
      </w:r>
      <w:r w:rsidRPr="00003CC5">
        <w:rPr>
          <w:szCs w:val="24"/>
          <w:rtl/>
        </w:rPr>
        <w:t>-</w:t>
      </w:r>
      <w:r w:rsidRPr="00003CC5">
        <w:rPr>
          <w:rFonts w:hint="eastAsia"/>
          <w:szCs w:val="24"/>
          <w:rtl/>
        </w:rPr>
        <w:t>ידי</w:t>
      </w:r>
      <w:r w:rsidRPr="00003CC5">
        <w:rPr>
          <w:szCs w:val="24"/>
          <w:rtl/>
        </w:rPr>
        <w:t xml:space="preserve"> </w:t>
      </w:r>
      <w:r w:rsidRPr="00003CC5">
        <w:rPr>
          <w:rFonts w:hint="cs"/>
          <w:szCs w:val="24"/>
          <w:rtl/>
        </w:rPr>
        <w:t>ה</w:t>
      </w:r>
      <w:r w:rsidRPr="00003CC5">
        <w:rPr>
          <w:rFonts w:hint="eastAsia"/>
          <w:szCs w:val="24"/>
          <w:rtl/>
        </w:rPr>
        <w:t>משרד</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כתבי</w:t>
      </w:r>
      <w:r w:rsidRPr="00003CC5">
        <w:rPr>
          <w:szCs w:val="24"/>
          <w:rtl/>
        </w:rPr>
        <w:t xml:space="preserve"> </w:t>
      </w:r>
      <w:r w:rsidRPr="00003CC5">
        <w:rPr>
          <w:rFonts w:hint="eastAsia"/>
          <w:szCs w:val="24"/>
          <w:rtl/>
        </w:rPr>
        <w:t>ויתור</w:t>
      </w:r>
      <w:r w:rsidRPr="00003CC5">
        <w:rPr>
          <w:szCs w:val="24"/>
          <w:rtl/>
        </w:rPr>
        <w:t xml:space="preserve">, </w:t>
      </w:r>
      <w:r w:rsidRPr="00003CC5">
        <w:rPr>
          <w:rFonts w:hint="eastAsia"/>
          <w:szCs w:val="24"/>
          <w:rtl/>
        </w:rPr>
        <w:t>כתבי</w:t>
      </w:r>
      <w:r w:rsidRPr="00003CC5">
        <w:rPr>
          <w:szCs w:val="24"/>
          <w:rtl/>
        </w:rPr>
        <w:t xml:space="preserve"> </w:t>
      </w:r>
      <w:r w:rsidRPr="00003CC5">
        <w:rPr>
          <w:rFonts w:hint="eastAsia"/>
          <w:szCs w:val="24"/>
          <w:rtl/>
        </w:rPr>
        <w:t>העברה</w:t>
      </w:r>
      <w:r w:rsidRPr="00003CC5">
        <w:rPr>
          <w:szCs w:val="24"/>
          <w:rtl/>
        </w:rPr>
        <w:t xml:space="preserve">, </w:t>
      </w:r>
      <w:r w:rsidRPr="00003CC5">
        <w:rPr>
          <w:rFonts w:hint="eastAsia"/>
          <w:szCs w:val="24"/>
          <w:rtl/>
        </w:rPr>
        <w:t>יפוי</w:t>
      </w:r>
      <w:r w:rsidRPr="00003CC5">
        <w:rPr>
          <w:szCs w:val="24"/>
          <w:rtl/>
        </w:rPr>
        <w:t xml:space="preserve"> </w:t>
      </w:r>
      <w:r w:rsidRPr="00003CC5">
        <w:rPr>
          <w:rFonts w:hint="eastAsia"/>
          <w:szCs w:val="24"/>
          <w:rtl/>
        </w:rPr>
        <w:t>כוח</w:t>
      </w:r>
      <w:r w:rsidRPr="00003CC5">
        <w:rPr>
          <w:szCs w:val="24"/>
          <w:rtl/>
        </w:rPr>
        <w:t xml:space="preserve"> </w:t>
      </w:r>
      <w:r w:rsidRPr="00003CC5">
        <w:rPr>
          <w:rFonts w:hint="eastAsia"/>
          <w:szCs w:val="24"/>
          <w:rtl/>
        </w:rPr>
        <w:t>וכיוצ</w:t>
      </w:r>
      <w:r w:rsidRPr="00003CC5">
        <w:rPr>
          <w:szCs w:val="24"/>
          <w:rtl/>
        </w:rPr>
        <w:t>"</w:t>
      </w:r>
      <w:r w:rsidRPr="00003CC5">
        <w:rPr>
          <w:rFonts w:hint="eastAsia"/>
          <w:szCs w:val="24"/>
          <w:rtl/>
        </w:rPr>
        <w:t>ב</w:t>
      </w:r>
    </w:p>
    <w:p w14:paraId="54777B9F" w14:textId="77777777" w:rsidR="00270CEF" w:rsidRPr="00003CC5" w:rsidRDefault="00270CEF" w:rsidP="00270CEF">
      <w:pPr>
        <w:numPr>
          <w:ilvl w:val="2"/>
          <w:numId w:val="75"/>
        </w:numPr>
        <w:tabs>
          <w:tab w:val="num" w:pos="2160"/>
        </w:tabs>
        <w:spacing w:line="360" w:lineRule="auto"/>
        <w:ind w:right="0"/>
        <w:jc w:val="both"/>
        <w:rPr>
          <w:szCs w:val="24"/>
        </w:rPr>
      </w:pPr>
      <w:r w:rsidRPr="00003CC5">
        <w:rPr>
          <w:rFonts w:hint="cs"/>
          <w:szCs w:val="24"/>
          <w:rtl/>
        </w:rPr>
        <w:t>היזם או מי שיקבל רישיון שימוש מהיזם, ימשיך לפעול לצורך מימוש מטרות ותוצרי התוכנית (כהגדרתם בתוכנית העבודה) בישראל</w:t>
      </w:r>
      <w:r w:rsidRPr="00003CC5">
        <w:rPr>
          <w:szCs w:val="24"/>
          <w:rtl/>
        </w:rPr>
        <w:t>.</w:t>
      </w:r>
      <w:r w:rsidRPr="00003CC5">
        <w:rPr>
          <w:rFonts w:hint="cs"/>
          <w:szCs w:val="24"/>
          <w:rtl/>
        </w:rPr>
        <w:t xml:space="preserve">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6CE5988" w14:textId="77777777" w:rsidR="00270CEF" w:rsidRPr="00003CC5" w:rsidRDefault="00270CEF" w:rsidP="00270CEF">
      <w:pPr>
        <w:spacing w:line="360" w:lineRule="auto"/>
        <w:ind w:left="567"/>
        <w:jc w:val="both"/>
        <w:rPr>
          <w:szCs w:val="24"/>
        </w:rPr>
      </w:pPr>
    </w:p>
    <w:p w14:paraId="354D76EC"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מבלי</w:t>
      </w:r>
      <w:r w:rsidRPr="00003CC5">
        <w:rPr>
          <w:szCs w:val="24"/>
          <w:rtl/>
        </w:rPr>
        <w:t xml:space="preserve"> </w:t>
      </w:r>
      <w:r w:rsidRPr="00003CC5">
        <w:rPr>
          <w:rFonts w:hint="eastAsia"/>
          <w:szCs w:val="24"/>
          <w:rtl/>
        </w:rPr>
        <w:t>לגרוע</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זכות</w:t>
      </w:r>
      <w:r w:rsidRPr="00003CC5">
        <w:rPr>
          <w:rFonts w:hint="cs"/>
          <w:szCs w:val="24"/>
          <w:rtl/>
        </w:rPr>
        <w:t xml:space="preserve"> נוספת של המשרד או המדינה כאמור בהסכם זה, היזם ישלם למדינה תשלומים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77D7FE45"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szCs w:val="24"/>
          <w:rtl/>
        </w:rPr>
        <w:t xml:space="preserve">כל זכויות המשרד לפי סעיף 15 </w:t>
      </w:r>
      <w:r w:rsidRPr="00003CC5">
        <w:rPr>
          <w:rFonts w:hint="cs"/>
          <w:szCs w:val="24"/>
          <w:rtl/>
        </w:rPr>
        <w:t>(א) לעיל</w:t>
      </w:r>
      <w:r w:rsidRPr="00003CC5">
        <w:rPr>
          <w:szCs w:val="24"/>
          <w:rtl/>
        </w:rPr>
        <w:t xml:space="preserve">, </w:t>
      </w:r>
      <w:r w:rsidRPr="00003CC5">
        <w:rPr>
          <w:rFonts w:hint="cs"/>
          <w:szCs w:val="24"/>
          <w:rtl/>
        </w:rPr>
        <w:t xml:space="preserve">למעט הזכויות לפי סעיף 15 (א) (5), </w:t>
      </w:r>
      <w:r w:rsidRPr="00003CC5">
        <w:rPr>
          <w:szCs w:val="24"/>
          <w:rtl/>
        </w:rPr>
        <w:t xml:space="preserve">יישמרו למשך 5 שנים מסיום </w:t>
      </w:r>
      <w:r w:rsidRPr="00003CC5">
        <w:rPr>
          <w:rFonts w:hint="cs"/>
          <w:szCs w:val="24"/>
          <w:rtl/>
        </w:rPr>
        <w:t xml:space="preserve">תכנית הפיתוח </w:t>
      </w:r>
      <w:r w:rsidRPr="00003CC5">
        <w:rPr>
          <w:szCs w:val="24"/>
          <w:rtl/>
        </w:rPr>
        <w:t>או ממועד הפסקת התוכנית בטרם הגיע מועד סיומו המתוכנן (טרם סיום תקופת הביצוע, מכל סיבה שהיא).</w:t>
      </w:r>
      <w:r w:rsidRPr="00003CC5">
        <w:rPr>
          <w:rFonts w:hint="cs"/>
          <w:szCs w:val="24"/>
          <w:rtl/>
        </w:rPr>
        <w:t xml:space="preserve"> סעיפים 15 (א) (5), (ב) ו (ג) לא יהיו מוגבלים בזמן.</w:t>
      </w:r>
    </w:p>
    <w:p w14:paraId="3442824C" w14:textId="77777777" w:rsidR="00270CEF" w:rsidRPr="00003CC5" w:rsidRDefault="00270CEF" w:rsidP="00270CEF">
      <w:pPr>
        <w:spacing w:line="360" w:lineRule="auto"/>
        <w:ind w:left="425"/>
        <w:jc w:val="both"/>
        <w:rPr>
          <w:szCs w:val="24"/>
        </w:rPr>
      </w:pPr>
    </w:p>
    <w:p w14:paraId="768D605E" w14:textId="77777777" w:rsidR="00270CEF" w:rsidRPr="00003CC5" w:rsidRDefault="00270CEF" w:rsidP="00270CEF">
      <w:pPr>
        <w:numPr>
          <w:ilvl w:val="0"/>
          <w:numId w:val="75"/>
        </w:numPr>
        <w:tabs>
          <w:tab w:val="num" w:pos="425"/>
        </w:tabs>
        <w:spacing w:line="360" w:lineRule="auto"/>
        <w:ind w:left="425" w:right="0" w:hanging="425"/>
        <w:jc w:val="both"/>
        <w:rPr>
          <w:b/>
          <w:bCs/>
          <w:szCs w:val="24"/>
        </w:rPr>
      </w:pPr>
      <w:r w:rsidRPr="00003CC5">
        <w:rPr>
          <w:rFonts w:hint="eastAsia"/>
          <w:b/>
          <w:bCs/>
          <w:szCs w:val="24"/>
          <w:u w:val="single"/>
          <w:rtl/>
        </w:rPr>
        <w:t>אחריות</w:t>
      </w:r>
      <w:r w:rsidRPr="00003CC5">
        <w:rPr>
          <w:b/>
          <w:bCs/>
          <w:szCs w:val="24"/>
          <w:u w:val="single"/>
          <w:rtl/>
        </w:rPr>
        <w:t xml:space="preserve"> </w:t>
      </w:r>
      <w:r w:rsidRPr="00003CC5">
        <w:rPr>
          <w:rFonts w:hint="eastAsia"/>
          <w:b/>
          <w:bCs/>
          <w:szCs w:val="24"/>
          <w:u w:val="single"/>
          <w:rtl/>
        </w:rPr>
        <w:t>היזם</w:t>
      </w:r>
      <w:r w:rsidRPr="00003CC5">
        <w:rPr>
          <w:b/>
          <w:bCs/>
          <w:szCs w:val="24"/>
          <w:u w:val="single"/>
          <w:rtl/>
        </w:rPr>
        <w:t xml:space="preserve"> </w:t>
      </w:r>
      <w:r w:rsidRPr="00003CC5">
        <w:rPr>
          <w:rFonts w:hint="eastAsia"/>
          <w:b/>
          <w:bCs/>
          <w:szCs w:val="24"/>
          <w:u w:val="single"/>
          <w:rtl/>
        </w:rPr>
        <w:t>לעובדיו</w:t>
      </w:r>
      <w:r w:rsidRPr="00003CC5">
        <w:rPr>
          <w:b/>
          <w:bCs/>
          <w:szCs w:val="24"/>
          <w:u w:val="single"/>
          <w:rtl/>
        </w:rPr>
        <w:t xml:space="preserve"> </w:t>
      </w:r>
      <w:r w:rsidRPr="00003CC5">
        <w:rPr>
          <w:rFonts w:hint="eastAsia"/>
          <w:b/>
          <w:bCs/>
          <w:szCs w:val="24"/>
          <w:u w:val="single"/>
          <w:rtl/>
        </w:rPr>
        <w:t>ולנזקים</w:t>
      </w:r>
    </w:p>
    <w:p w14:paraId="28B6F049"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משמש</w:t>
      </w:r>
      <w:r w:rsidRPr="00003CC5">
        <w:rPr>
          <w:szCs w:val="24"/>
          <w:rtl/>
        </w:rPr>
        <w:t xml:space="preserve"> </w:t>
      </w:r>
      <w:r w:rsidRPr="00003CC5">
        <w:rPr>
          <w:rFonts w:hint="eastAsia"/>
          <w:szCs w:val="24"/>
          <w:rtl/>
        </w:rPr>
        <w:t>כקבלן</w:t>
      </w:r>
      <w:r w:rsidRPr="00003CC5">
        <w:rPr>
          <w:szCs w:val="24"/>
          <w:rtl/>
        </w:rPr>
        <w:t xml:space="preserve"> </w:t>
      </w:r>
      <w:r w:rsidRPr="00003CC5">
        <w:rPr>
          <w:rFonts w:hint="eastAsia"/>
          <w:szCs w:val="24"/>
          <w:rtl/>
        </w:rPr>
        <w:t>עצמאי</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ועליו</w:t>
      </w:r>
      <w:r w:rsidRPr="00003CC5">
        <w:rPr>
          <w:szCs w:val="24"/>
          <w:rtl/>
        </w:rPr>
        <w:t xml:space="preserve"> </w:t>
      </w:r>
      <w:r w:rsidRPr="00003CC5">
        <w:rPr>
          <w:rFonts w:hint="eastAsia"/>
          <w:szCs w:val="24"/>
          <w:rtl/>
        </w:rPr>
        <w:t>תחול</w:t>
      </w:r>
      <w:r w:rsidRPr="00003CC5">
        <w:rPr>
          <w:szCs w:val="24"/>
          <w:rtl/>
        </w:rPr>
        <w:t xml:space="preserve"> </w:t>
      </w:r>
      <w:r w:rsidRPr="00003CC5">
        <w:rPr>
          <w:rFonts w:hint="eastAsia"/>
          <w:szCs w:val="24"/>
          <w:rtl/>
        </w:rPr>
        <w:t>האחריות</w:t>
      </w:r>
      <w:r w:rsidRPr="00003CC5">
        <w:rPr>
          <w:szCs w:val="24"/>
          <w:rtl/>
        </w:rPr>
        <w:t xml:space="preserve"> </w:t>
      </w:r>
      <w:r w:rsidRPr="00003CC5">
        <w:rPr>
          <w:rFonts w:hint="eastAsia"/>
          <w:szCs w:val="24"/>
          <w:rtl/>
        </w:rPr>
        <w:t>הבלעדית</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אובדן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נזק</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ייגרם</w:t>
      </w:r>
      <w:r w:rsidRPr="00003CC5">
        <w:rPr>
          <w:szCs w:val="24"/>
          <w:rtl/>
        </w:rPr>
        <w:t xml:space="preserve"> </w:t>
      </w:r>
      <w:r w:rsidRPr="00003CC5">
        <w:rPr>
          <w:rFonts w:hint="eastAsia"/>
          <w:szCs w:val="24"/>
          <w:rtl/>
        </w:rPr>
        <w:t>למישהו</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עובדים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והפועלים</w:t>
      </w:r>
      <w:r w:rsidRPr="00003CC5">
        <w:rPr>
          <w:szCs w:val="24"/>
          <w:rtl/>
        </w:rPr>
        <w:t xml:space="preserve"> </w:t>
      </w:r>
      <w:r w:rsidRPr="00003CC5">
        <w:rPr>
          <w:rFonts w:hint="eastAsia"/>
          <w:szCs w:val="24"/>
          <w:rtl/>
        </w:rPr>
        <w:t>בשמו</w:t>
      </w:r>
      <w:r w:rsidRPr="00003CC5">
        <w:rPr>
          <w:szCs w:val="24"/>
          <w:rtl/>
        </w:rPr>
        <w:t xml:space="preserve">, </w:t>
      </w:r>
      <w:r w:rsidRPr="00003CC5">
        <w:rPr>
          <w:rFonts w:hint="eastAsia"/>
          <w:szCs w:val="24"/>
          <w:rtl/>
        </w:rPr>
        <w:t>בשל</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התכנית</w:t>
      </w:r>
      <w:r w:rsidRPr="00003CC5">
        <w:rPr>
          <w:szCs w:val="24"/>
          <w:rtl/>
        </w:rPr>
        <w:t>.</w:t>
      </w:r>
    </w:p>
    <w:p w14:paraId="0D2CD6FF"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אין</w:t>
      </w:r>
      <w:r w:rsidRPr="00003CC5">
        <w:rPr>
          <w:szCs w:val="24"/>
          <w:rtl/>
        </w:rPr>
        <w:t xml:space="preserve"> </w:t>
      </w:r>
      <w:r w:rsidRPr="00003CC5">
        <w:rPr>
          <w:rFonts w:hint="eastAsia"/>
          <w:szCs w:val="24"/>
          <w:rtl/>
        </w:rPr>
        <w:t>לראות</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זכות</w:t>
      </w:r>
      <w:r w:rsidRPr="00003CC5">
        <w:rPr>
          <w:szCs w:val="24"/>
          <w:rtl/>
        </w:rPr>
        <w:t xml:space="preserve"> </w:t>
      </w:r>
      <w:r w:rsidRPr="00003CC5">
        <w:rPr>
          <w:rFonts w:hint="eastAsia"/>
          <w:szCs w:val="24"/>
          <w:rtl/>
        </w:rPr>
        <w:t>הניתנת</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להדריך</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להורות</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לעובדיו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לפועלים</w:t>
      </w:r>
      <w:r w:rsidRPr="00003CC5">
        <w:rPr>
          <w:szCs w:val="24"/>
          <w:rtl/>
        </w:rPr>
        <w:t xml:space="preserve"> </w:t>
      </w:r>
      <w:r w:rsidRPr="00003CC5">
        <w:rPr>
          <w:rFonts w:hint="eastAsia"/>
          <w:szCs w:val="24"/>
          <w:rtl/>
        </w:rPr>
        <w:t>בשמו</w:t>
      </w:r>
      <w:r w:rsidRPr="00003CC5">
        <w:rPr>
          <w:szCs w:val="24"/>
          <w:rtl/>
        </w:rPr>
        <w:t xml:space="preserve">, </w:t>
      </w:r>
      <w:r w:rsidRPr="00003CC5">
        <w:rPr>
          <w:rFonts w:hint="eastAsia"/>
          <w:szCs w:val="24"/>
          <w:rtl/>
        </w:rPr>
        <w:t>אלא</w:t>
      </w:r>
      <w:r w:rsidRPr="00003CC5">
        <w:rPr>
          <w:szCs w:val="24"/>
          <w:rtl/>
        </w:rPr>
        <w:t xml:space="preserve"> </w:t>
      </w:r>
      <w:r w:rsidRPr="00003CC5">
        <w:rPr>
          <w:rFonts w:hint="eastAsia"/>
          <w:szCs w:val="24"/>
          <w:rtl/>
        </w:rPr>
        <w:t>אמצעי</w:t>
      </w:r>
      <w:r w:rsidRPr="00003CC5">
        <w:rPr>
          <w:szCs w:val="24"/>
          <w:rtl/>
        </w:rPr>
        <w:t xml:space="preserve"> </w:t>
      </w:r>
      <w:r w:rsidRPr="00003CC5">
        <w:rPr>
          <w:rFonts w:hint="eastAsia"/>
          <w:szCs w:val="24"/>
          <w:rtl/>
        </w:rPr>
        <w:t>להבטיח</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יהיו</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לעובדיו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לפועלים</w:t>
      </w:r>
      <w:r w:rsidRPr="00003CC5">
        <w:rPr>
          <w:szCs w:val="24"/>
          <w:rtl/>
        </w:rPr>
        <w:t xml:space="preserve"> </w:t>
      </w:r>
      <w:r w:rsidRPr="00003CC5">
        <w:rPr>
          <w:rFonts w:hint="eastAsia"/>
          <w:szCs w:val="24"/>
          <w:rtl/>
        </w:rPr>
        <w:t>בשמו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זכות</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עובד</w:t>
      </w:r>
      <w:r w:rsidRPr="00003CC5">
        <w:rPr>
          <w:szCs w:val="24"/>
          <w:rtl/>
        </w:rPr>
        <w:t xml:space="preserve"> </w:t>
      </w:r>
      <w:r w:rsidRPr="00003CC5">
        <w:rPr>
          <w:rFonts w:hint="eastAsia"/>
          <w:szCs w:val="24"/>
          <w:rtl/>
        </w:rPr>
        <w:t>מדינה</w:t>
      </w:r>
      <w:r w:rsidRPr="00003CC5">
        <w:rPr>
          <w:szCs w:val="24"/>
          <w:rtl/>
        </w:rPr>
        <w:t xml:space="preserve">, </w:t>
      </w:r>
      <w:r w:rsidRPr="00003CC5">
        <w:rPr>
          <w:rFonts w:hint="eastAsia"/>
          <w:szCs w:val="24"/>
          <w:rtl/>
        </w:rPr>
        <w:t>והם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יהיו</w:t>
      </w:r>
      <w:r w:rsidRPr="00003CC5">
        <w:rPr>
          <w:szCs w:val="24"/>
          <w:rtl/>
        </w:rPr>
        <w:t xml:space="preserve"> </w:t>
      </w:r>
      <w:r w:rsidRPr="00003CC5">
        <w:rPr>
          <w:rFonts w:hint="eastAsia"/>
          <w:szCs w:val="24"/>
          <w:rtl/>
        </w:rPr>
        <w:t>זכאים</w:t>
      </w:r>
      <w:r w:rsidRPr="00003CC5">
        <w:rPr>
          <w:szCs w:val="24"/>
          <w:rtl/>
        </w:rPr>
        <w:t xml:space="preserve"> </w:t>
      </w:r>
      <w:r w:rsidRPr="00003CC5">
        <w:rPr>
          <w:rFonts w:hint="eastAsia"/>
          <w:szCs w:val="24"/>
          <w:rtl/>
        </w:rPr>
        <w:t>לקבל</w:t>
      </w:r>
      <w:r w:rsidRPr="00003CC5">
        <w:rPr>
          <w:szCs w:val="24"/>
          <w:rtl/>
        </w:rPr>
        <w:t xml:space="preserve"> </w:t>
      </w:r>
      <w:r w:rsidRPr="00003CC5">
        <w:rPr>
          <w:rFonts w:hint="eastAsia"/>
          <w:szCs w:val="24"/>
          <w:rtl/>
        </w:rPr>
        <w:t>תשלומים</w:t>
      </w:r>
      <w:r w:rsidRPr="00003CC5">
        <w:rPr>
          <w:szCs w:val="24"/>
          <w:rtl/>
        </w:rPr>
        <w:t xml:space="preserve">, </w:t>
      </w:r>
      <w:r w:rsidRPr="00003CC5">
        <w:rPr>
          <w:rFonts w:hint="eastAsia"/>
          <w:szCs w:val="24"/>
          <w:rtl/>
        </w:rPr>
        <w:t>פיצויים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הטבות</w:t>
      </w:r>
      <w:r w:rsidRPr="00003CC5">
        <w:rPr>
          <w:szCs w:val="24"/>
          <w:rtl/>
        </w:rPr>
        <w:t xml:space="preserve"> </w:t>
      </w:r>
      <w:r w:rsidRPr="00003CC5">
        <w:rPr>
          <w:rFonts w:hint="eastAsia"/>
          <w:szCs w:val="24"/>
          <w:rtl/>
        </w:rPr>
        <w:t>אחרות</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הוראה</w:t>
      </w:r>
      <w:r w:rsidRPr="00003CC5">
        <w:rPr>
          <w:szCs w:val="24"/>
          <w:rtl/>
        </w:rPr>
        <w:t xml:space="preserve"> </w:t>
      </w:r>
      <w:r w:rsidRPr="00003CC5">
        <w:rPr>
          <w:rFonts w:hint="eastAsia"/>
          <w:szCs w:val="24"/>
          <w:rtl/>
        </w:rPr>
        <w:t>שניתנה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סיום</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דרך</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סיבה</w:t>
      </w:r>
      <w:r w:rsidRPr="00003CC5">
        <w:rPr>
          <w:szCs w:val="24"/>
          <w:rtl/>
        </w:rPr>
        <w:t xml:space="preserve"> </w:t>
      </w:r>
      <w:r w:rsidRPr="00003CC5">
        <w:rPr>
          <w:rFonts w:hint="eastAsia"/>
          <w:szCs w:val="24"/>
          <w:rtl/>
        </w:rPr>
        <w:t>שהם</w:t>
      </w:r>
      <w:r w:rsidRPr="00003CC5">
        <w:rPr>
          <w:szCs w:val="24"/>
          <w:rtl/>
        </w:rPr>
        <w:t xml:space="preserve">, </w:t>
      </w:r>
      <w:r w:rsidRPr="00003CC5">
        <w:rPr>
          <w:rFonts w:hint="eastAsia"/>
          <w:szCs w:val="24"/>
          <w:rtl/>
        </w:rPr>
        <w:t>ואין</w:t>
      </w:r>
      <w:r w:rsidRPr="00003CC5">
        <w:rPr>
          <w:szCs w:val="24"/>
          <w:rtl/>
        </w:rPr>
        <w:t xml:space="preserve"> </w:t>
      </w:r>
      <w:r w:rsidRPr="00003CC5">
        <w:rPr>
          <w:rFonts w:hint="eastAsia"/>
          <w:szCs w:val="24"/>
          <w:rtl/>
        </w:rPr>
        <w:t>בה</w:t>
      </w:r>
      <w:r w:rsidRPr="00003CC5">
        <w:rPr>
          <w:szCs w:val="24"/>
          <w:rtl/>
        </w:rPr>
        <w:t xml:space="preserve"> </w:t>
      </w:r>
      <w:r w:rsidRPr="00003CC5">
        <w:rPr>
          <w:rFonts w:hint="eastAsia"/>
          <w:szCs w:val="24"/>
          <w:rtl/>
        </w:rPr>
        <w:t>כדי</w:t>
      </w:r>
      <w:r w:rsidRPr="00003CC5">
        <w:rPr>
          <w:szCs w:val="24"/>
          <w:rtl/>
        </w:rPr>
        <w:t xml:space="preserve"> </w:t>
      </w:r>
      <w:r w:rsidRPr="00003CC5">
        <w:rPr>
          <w:rFonts w:hint="eastAsia"/>
          <w:szCs w:val="24"/>
          <w:rtl/>
        </w:rPr>
        <w:t>ליצור</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לבין</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עובדיו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הפועלים</w:t>
      </w:r>
      <w:r w:rsidRPr="00003CC5">
        <w:rPr>
          <w:szCs w:val="24"/>
          <w:rtl/>
        </w:rPr>
        <w:t xml:space="preserve"> </w:t>
      </w:r>
      <w:r w:rsidRPr="00003CC5">
        <w:rPr>
          <w:rFonts w:hint="eastAsia"/>
          <w:szCs w:val="24"/>
          <w:rtl/>
        </w:rPr>
        <w:t>בשמו</w:t>
      </w:r>
      <w:r w:rsidRPr="00003CC5">
        <w:rPr>
          <w:szCs w:val="24"/>
          <w:rtl/>
        </w:rPr>
        <w:t xml:space="preserve"> </w:t>
      </w:r>
      <w:r w:rsidRPr="00003CC5">
        <w:rPr>
          <w:rFonts w:hint="eastAsia"/>
          <w:szCs w:val="24"/>
          <w:rtl/>
        </w:rPr>
        <w:t>יחסי</w:t>
      </w:r>
      <w:r w:rsidRPr="00003CC5">
        <w:rPr>
          <w:szCs w:val="24"/>
          <w:rtl/>
        </w:rPr>
        <w:t xml:space="preserve"> </w:t>
      </w:r>
      <w:r w:rsidRPr="00003CC5">
        <w:rPr>
          <w:rFonts w:hint="eastAsia"/>
          <w:szCs w:val="24"/>
          <w:rtl/>
        </w:rPr>
        <w:t>עובד</w:t>
      </w:r>
      <w:r w:rsidRPr="00003CC5">
        <w:rPr>
          <w:szCs w:val="24"/>
          <w:rtl/>
        </w:rPr>
        <w:t xml:space="preserve"> </w:t>
      </w:r>
      <w:r w:rsidRPr="00003CC5">
        <w:rPr>
          <w:rFonts w:hint="eastAsia"/>
          <w:szCs w:val="24"/>
          <w:rtl/>
        </w:rPr>
        <w:t>מעביד</w:t>
      </w:r>
      <w:r w:rsidRPr="00003CC5">
        <w:rPr>
          <w:szCs w:val="24"/>
          <w:rtl/>
        </w:rPr>
        <w:t>.</w:t>
      </w:r>
    </w:p>
    <w:p w14:paraId="0C40AA24"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אחראי</w:t>
      </w:r>
      <w:r w:rsidRPr="00003CC5">
        <w:rPr>
          <w:szCs w:val="24"/>
          <w:rtl/>
        </w:rPr>
        <w:t xml:space="preserve"> </w:t>
      </w:r>
      <w:r w:rsidRPr="00003CC5">
        <w:rPr>
          <w:rFonts w:hint="eastAsia"/>
          <w:szCs w:val="24"/>
          <w:rtl/>
        </w:rPr>
        <w:t>לביצוע</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הניכויים</w:t>
      </w:r>
      <w:r w:rsidRPr="00003CC5">
        <w:rPr>
          <w:szCs w:val="24"/>
          <w:rtl/>
        </w:rPr>
        <w:t xml:space="preserve">, </w:t>
      </w:r>
      <w:r w:rsidRPr="00003CC5">
        <w:rPr>
          <w:rFonts w:hint="eastAsia"/>
          <w:szCs w:val="24"/>
          <w:rtl/>
        </w:rPr>
        <w:t>שיש</w:t>
      </w:r>
      <w:r w:rsidRPr="00003CC5">
        <w:rPr>
          <w:szCs w:val="24"/>
          <w:rtl/>
        </w:rPr>
        <w:t xml:space="preserve"> </w:t>
      </w:r>
      <w:r w:rsidRPr="00003CC5">
        <w:rPr>
          <w:rFonts w:hint="eastAsia"/>
          <w:szCs w:val="24"/>
          <w:rtl/>
        </w:rPr>
        <w:t>לבצעם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משכרם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עובדיו</w:t>
      </w:r>
      <w:r w:rsidRPr="00003CC5">
        <w:rPr>
          <w:szCs w:val="24"/>
          <w:rtl/>
        </w:rPr>
        <w:t xml:space="preserve">, </w:t>
      </w:r>
      <w:r w:rsidRPr="00003CC5">
        <w:rPr>
          <w:rFonts w:hint="eastAsia"/>
          <w:szCs w:val="24"/>
          <w:rtl/>
        </w:rPr>
        <w:t>ועליו</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תחול</w:t>
      </w:r>
      <w:r w:rsidRPr="00003CC5">
        <w:rPr>
          <w:szCs w:val="24"/>
          <w:rtl/>
        </w:rPr>
        <w:t xml:space="preserve"> </w:t>
      </w:r>
      <w:r w:rsidRPr="00003CC5">
        <w:rPr>
          <w:rFonts w:hint="eastAsia"/>
          <w:szCs w:val="24"/>
          <w:rtl/>
        </w:rPr>
        <w:t>האחריות</w:t>
      </w:r>
      <w:r w:rsidRPr="00003CC5">
        <w:rPr>
          <w:szCs w:val="24"/>
          <w:rtl/>
        </w:rPr>
        <w:t xml:space="preserve"> </w:t>
      </w:r>
      <w:r w:rsidRPr="00003CC5">
        <w:rPr>
          <w:rFonts w:hint="eastAsia"/>
          <w:szCs w:val="24"/>
          <w:rtl/>
        </w:rPr>
        <w:t>לתשלום</w:t>
      </w:r>
      <w:r w:rsidRPr="00003CC5">
        <w:rPr>
          <w:szCs w:val="24"/>
          <w:rtl/>
        </w:rPr>
        <w:t xml:space="preserve"> </w:t>
      </w:r>
      <w:r w:rsidRPr="00003CC5">
        <w:rPr>
          <w:rFonts w:hint="eastAsia"/>
          <w:szCs w:val="24"/>
          <w:rtl/>
        </w:rPr>
        <w:t>המיסים</w:t>
      </w:r>
      <w:r w:rsidRPr="00003CC5">
        <w:rPr>
          <w:szCs w:val="24"/>
          <w:rtl/>
        </w:rPr>
        <w:t xml:space="preserve">, </w:t>
      </w:r>
      <w:r w:rsidRPr="00003CC5">
        <w:rPr>
          <w:rFonts w:hint="eastAsia"/>
          <w:szCs w:val="24"/>
          <w:rtl/>
        </w:rPr>
        <w:t>והתשלומים</w:t>
      </w:r>
      <w:r w:rsidRPr="00003CC5">
        <w:rPr>
          <w:szCs w:val="24"/>
          <w:rtl/>
        </w:rPr>
        <w:t xml:space="preserve"> </w:t>
      </w:r>
      <w:r w:rsidRPr="00003CC5">
        <w:rPr>
          <w:rFonts w:hint="eastAsia"/>
          <w:szCs w:val="24"/>
          <w:rtl/>
        </w:rPr>
        <w:t>הסוציאליים</w:t>
      </w:r>
      <w:r w:rsidRPr="00003CC5">
        <w:rPr>
          <w:szCs w:val="24"/>
          <w:rtl/>
        </w:rPr>
        <w:t xml:space="preserve"> </w:t>
      </w:r>
      <w:r w:rsidRPr="00003CC5">
        <w:rPr>
          <w:rFonts w:hint="eastAsia"/>
          <w:szCs w:val="24"/>
          <w:rtl/>
        </w:rPr>
        <w:t>והאחרים</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מעביד</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לשלמם</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ונוהג</w:t>
      </w:r>
      <w:r w:rsidRPr="00003CC5">
        <w:rPr>
          <w:szCs w:val="24"/>
          <w:rtl/>
        </w:rPr>
        <w:t xml:space="preserve">. </w:t>
      </w:r>
    </w:p>
    <w:p w14:paraId="27CBCEB8"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כל</w:t>
      </w:r>
      <w:r w:rsidRPr="00003CC5">
        <w:rPr>
          <w:szCs w:val="24"/>
          <w:rtl/>
        </w:rPr>
        <w:t xml:space="preserve"> </w:t>
      </w:r>
      <w:r w:rsidRPr="00003CC5">
        <w:rPr>
          <w:rFonts w:hint="eastAsia"/>
          <w:szCs w:val="24"/>
          <w:rtl/>
        </w:rPr>
        <w:t>האנשים</w:t>
      </w:r>
      <w:r w:rsidRPr="00003CC5">
        <w:rPr>
          <w:szCs w:val="24"/>
          <w:rtl/>
        </w:rPr>
        <w:t xml:space="preserve"> </w:t>
      </w:r>
      <w:r w:rsidRPr="00003CC5">
        <w:rPr>
          <w:rFonts w:hint="eastAsia"/>
          <w:szCs w:val="24"/>
          <w:rtl/>
        </w:rPr>
        <w:t>שיועסקו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בתפקיד</w:t>
      </w:r>
      <w:r w:rsidRPr="00003CC5">
        <w:rPr>
          <w:szCs w:val="24"/>
          <w:rtl/>
        </w:rPr>
        <w:t xml:space="preserve"> </w:t>
      </w:r>
      <w:r w:rsidRPr="00003CC5">
        <w:rPr>
          <w:rFonts w:hint="eastAsia"/>
          <w:szCs w:val="24"/>
          <w:rtl/>
        </w:rPr>
        <w:t>כלשהו</w:t>
      </w:r>
      <w:r w:rsidRPr="00003CC5">
        <w:rPr>
          <w:szCs w:val="24"/>
          <w:rtl/>
        </w:rPr>
        <w:t xml:space="preserve">, </w:t>
      </w:r>
      <w:r w:rsidRPr="00003CC5">
        <w:rPr>
          <w:rFonts w:hint="eastAsia"/>
          <w:szCs w:val="24"/>
          <w:rtl/>
        </w:rPr>
        <w:t>יועסקו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חשבונו</w:t>
      </w:r>
      <w:r w:rsidRPr="00003CC5">
        <w:rPr>
          <w:szCs w:val="24"/>
          <w:rtl/>
        </w:rPr>
        <w:t xml:space="preserve"> </w:t>
      </w:r>
      <w:r w:rsidRPr="00003CC5">
        <w:rPr>
          <w:rFonts w:hint="eastAsia"/>
          <w:szCs w:val="24"/>
          <w:rtl/>
        </w:rPr>
        <w:t>ועליו</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תחול</w:t>
      </w:r>
      <w:r w:rsidRPr="00003CC5">
        <w:rPr>
          <w:szCs w:val="24"/>
          <w:rtl/>
        </w:rPr>
        <w:t xml:space="preserve"> </w:t>
      </w:r>
      <w:r w:rsidRPr="00003CC5">
        <w:rPr>
          <w:rFonts w:hint="eastAsia"/>
          <w:szCs w:val="24"/>
          <w:rtl/>
        </w:rPr>
        <w:t>האחריות</w:t>
      </w:r>
      <w:r w:rsidRPr="00003CC5">
        <w:rPr>
          <w:szCs w:val="24"/>
          <w:rtl/>
        </w:rPr>
        <w:t xml:space="preserve"> </w:t>
      </w:r>
      <w:r w:rsidRPr="00003CC5">
        <w:rPr>
          <w:rFonts w:hint="eastAsia"/>
          <w:szCs w:val="24"/>
          <w:rtl/>
        </w:rPr>
        <w:t>לגבי</w:t>
      </w:r>
      <w:r w:rsidRPr="00003CC5">
        <w:rPr>
          <w:szCs w:val="24"/>
          <w:rtl/>
        </w:rPr>
        <w:t xml:space="preserve"> </w:t>
      </w:r>
      <w:r w:rsidRPr="00003CC5">
        <w:rPr>
          <w:rFonts w:hint="eastAsia"/>
          <w:szCs w:val="24"/>
          <w:rtl/>
        </w:rPr>
        <w:t>תביעותיהם</w:t>
      </w:r>
      <w:r w:rsidRPr="00003CC5">
        <w:rPr>
          <w:szCs w:val="24"/>
          <w:rtl/>
        </w:rPr>
        <w:t xml:space="preserve"> </w:t>
      </w:r>
      <w:r w:rsidRPr="00003CC5">
        <w:rPr>
          <w:rFonts w:hint="eastAsia"/>
          <w:szCs w:val="24"/>
          <w:rtl/>
        </w:rPr>
        <w:t>הנובעות</w:t>
      </w:r>
      <w:r w:rsidRPr="00003CC5">
        <w:rPr>
          <w:szCs w:val="24"/>
          <w:rtl/>
        </w:rPr>
        <w:t xml:space="preserve"> </w:t>
      </w:r>
      <w:r w:rsidRPr="00003CC5">
        <w:rPr>
          <w:rFonts w:hint="eastAsia"/>
          <w:szCs w:val="24"/>
          <w:rtl/>
        </w:rPr>
        <w:t>מיחסיו</w:t>
      </w:r>
      <w:r w:rsidRPr="00003CC5">
        <w:rPr>
          <w:szCs w:val="24"/>
          <w:rtl/>
        </w:rPr>
        <w:t xml:space="preserve"> </w:t>
      </w:r>
      <w:r w:rsidRPr="00003CC5">
        <w:rPr>
          <w:rFonts w:hint="eastAsia"/>
          <w:szCs w:val="24"/>
          <w:rtl/>
        </w:rPr>
        <w:t>אתם</w:t>
      </w:r>
      <w:r w:rsidRPr="00003CC5">
        <w:rPr>
          <w:szCs w:val="24"/>
          <w:rtl/>
        </w:rPr>
        <w:t>.</w:t>
      </w:r>
    </w:p>
    <w:p w14:paraId="50C61FB1"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האנשים</w:t>
      </w:r>
      <w:r w:rsidRPr="00003CC5">
        <w:rPr>
          <w:szCs w:val="24"/>
          <w:rtl/>
        </w:rPr>
        <w:t xml:space="preserve"> </w:t>
      </w:r>
      <w:r w:rsidRPr="00003CC5">
        <w:rPr>
          <w:rFonts w:hint="eastAsia"/>
          <w:szCs w:val="24"/>
          <w:rtl/>
        </w:rPr>
        <w:t>המועסקים</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לצרכי</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מושא</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ייחשבו</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צורך</w:t>
      </w:r>
      <w:r w:rsidRPr="00003CC5">
        <w:rPr>
          <w:szCs w:val="24"/>
          <w:rtl/>
        </w:rPr>
        <w:t xml:space="preserve"> </w:t>
      </w:r>
      <w:r w:rsidRPr="00003CC5">
        <w:rPr>
          <w:rFonts w:hint="eastAsia"/>
          <w:szCs w:val="24"/>
          <w:rtl/>
        </w:rPr>
        <w:t>כעובדיו</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כשליחים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תחול</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חובת</w:t>
      </w:r>
      <w:r w:rsidRPr="00003CC5">
        <w:rPr>
          <w:szCs w:val="24"/>
          <w:rtl/>
        </w:rPr>
        <w:t xml:space="preserve"> </w:t>
      </w:r>
      <w:r w:rsidRPr="00003CC5">
        <w:rPr>
          <w:rFonts w:hint="eastAsia"/>
          <w:szCs w:val="24"/>
          <w:rtl/>
        </w:rPr>
        <w:t>התשלומים</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בהם</w:t>
      </w:r>
      <w:r w:rsidRPr="00003CC5">
        <w:rPr>
          <w:szCs w:val="24"/>
          <w:rtl/>
        </w:rPr>
        <w:t xml:space="preserve"> </w:t>
      </w:r>
      <w:r w:rsidRPr="00003CC5">
        <w:rPr>
          <w:rFonts w:hint="eastAsia"/>
          <w:szCs w:val="24"/>
          <w:rtl/>
        </w:rPr>
        <w:t>במשכורת</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דמי</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לאומי</w:t>
      </w:r>
      <w:r w:rsidRPr="00003CC5">
        <w:rPr>
          <w:szCs w:val="24"/>
          <w:rtl/>
        </w:rPr>
        <w:t xml:space="preserve">, </w:t>
      </w:r>
      <w:r w:rsidRPr="00003CC5">
        <w:rPr>
          <w:rFonts w:hint="eastAsia"/>
          <w:szCs w:val="24"/>
          <w:rtl/>
        </w:rPr>
        <w:t>דמי</w:t>
      </w:r>
      <w:r w:rsidRPr="00003CC5">
        <w:rPr>
          <w:szCs w:val="24"/>
          <w:rtl/>
        </w:rPr>
        <w:t xml:space="preserve"> </w:t>
      </w:r>
      <w:r w:rsidRPr="00003CC5">
        <w:rPr>
          <w:rFonts w:hint="eastAsia"/>
          <w:szCs w:val="24"/>
          <w:rtl/>
        </w:rPr>
        <w:t>הבראה</w:t>
      </w:r>
      <w:r w:rsidRPr="00003CC5">
        <w:rPr>
          <w:szCs w:val="24"/>
          <w:rtl/>
        </w:rPr>
        <w:t xml:space="preserve">, </w:t>
      </w:r>
      <w:r w:rsidRPr="00003CC5">
        <w:rPr>
          <w:rFonts w:hint="eastAsia"/>
          <w:szCs w:val="24"/>
          <w:rtl/>
        </w:rPr>
        <w:t>שכר</w:t>
      </w:r>
      <w:r w:rsidRPr="00003CC5">
        <w:rPr>
          <w:szCs w:val="24"/>
          <w:rtl/>
        </w:rPr>
        <w:t xml:space="preserve"> </w:t>
      </w:r>
      <w:r w:rsidRPr="00003CC5">
        <w:rPr>
          <w:rFonts w:hint="eastAsia"/>
          <w:szCs w:val="24"/>
          <w:rtl/>
        </w:rPr>
        <w:t>שעות</w:t>
      </w:r>
      <w:r w:rsidRPr="00003CC5">
        <w:rPr>
          <w:szCs w:val="24"/>
          <w:rtl/>
        </w:rPr>
        <w:t xml:space="preserve"> </w:t>
      </w:r>
      <w:r w:rsidRPr="00003CC5">
        <w:rPr>
          <w:rFonts w:hint="eastAsia"/>
          <w:szCs w:val="24"/>
          <w:rtl/>
        </w:rPr>
        <w:t>נוספות</w:t>
      </w:r>
      <w:r w:rsidRPr="00003CC5">
        <w:rPr>
          <w:szCs w:val="24"/>
          <w:rtl/>
        </w:rPr>
        <w:t xml:space="preserve">, </w:t>
      </w:r>
      <w:r w:rsidRPr="00003CC5">
        <w:rPr>
          <w:rFonts w:hint="eastAsia"/>
          <w:szCs w:val="24"/>
          <w:rtl/>
        </w:rPr>
        <w:t>מס</w:t>
      </w:r>
      <w:r w:rsidRPr="00003CC5">
        <w:rPr>
          <w:szCs w:val="24"/>
          <w:rtl/>
        </w:rPr>
        <w:t xml:space="preserve"> </w:t>
      </w:r>
      <w:r w:rsidRPr="00003CC5">
        <w:rPr>
          <w:rFonts w:hint="eastAsia"/>
          <w:szCs w:val="24"/>
          <w:rtl/>
        </w:rPr>
        <w:t>תשלומים</w:t>
      </w:r>
      <w:r w:rsidRPr="00003CC5">
        <w:rPr>
          <w:szCs w:val="24"/>
          <w:rtl/>
        </w:rPr>
        <w:t xml:space="preserve"> </w:t>
      </w:r>
      <w:r w:rsidRPr="00003CC5">
        <w:rPr>
          <w:rFonts w:hint="eastAsia"/>
          <w:szCs w:val="24"/>
          <w:rtl/>
        </w:rPr>
        <w:t>לקרן</w:t>
      </w:r>
      <w:r w:rsidRPr="00003CC5">
        <w:rPr>
          <w:szCs w:val="24"/>
          <w:rtl/>
        </w:rPr>
        <w:t xml:space="preserve"> </w:t>
      </w:r>
      <w:r w:rsidRPr="00003CC5">
        <w:rPr>
          <w:rFonts w:hint="eastAsia"/>
          <w:szCs w:val="24"/>
          <w:rtl/>
        </w:rPr>
        <w:t>פיצויים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לקרן</w:t>
      </w:r>
      <w:r w:rsidRPr="00003CC5">
        <w:rPr>
          <w:szCs w:val="24"/>
          <w:rtl/>
        </w:rPr>
        <w:t xml:space="preserve"> </w:t>
      </w:r>
      <w:r w:rsidRPr="00003CC5">
        <w:rPr>
          <w:rFonts w:hint="eastAsia"/>
          <w:szCs w:val="24"/>
          <w:rtl/>
        </w:rPr>
        <w:t>פנסיה</w:t>
      </w:r>
      <w:r w:rsidRPr="00003CC5">
        <w:rPr>
          <w:szCs w:val="24"/>
          <w:rtl/>
        </w:rPr>
        <w:t xml:space="preserve">, </w:t>
      </w:r>
      <w:r w:rsidRPr="00003CC5">
        <w:rPr>
          <w:rFonts w:hint="eastAsia"/>
          <w:szCs w:val="24"/>
          <w:rtl/>
        </w:rPr>
        <w:t>תשלומים</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מחלה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לידה</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יתר</w:t>
      </w:r>
      <w:r w:rsidRPr="00003CC5">
        <w:rPr>
          <w:szCs w:val="24"/>
          <w:rtl/>
        </w:rPr>
        <w:t xml:space="preserve"> </w:t>
      </w:r>
      <w:r w:rsidRPr="00003CC5">
        <w:rPr>
          <w:rFonts w:hint="eastAsia"/>
          <w:szCs w:val="24"/>
          <w:rtl/>
        </w:rPr>
        <w:t>התשלומים</w:t>
      </w:r>
      <w:r w:rsidRPr="00003CC5">
        <w:rPr>
          <w:szCs w:val="24"/>
          <w:rtl/>
        </w:rPr>
        <w:t xml:space="preserve"> </w:t>
      </w:r>
      <w:r w:rsidRPr="00003CC5">
        <w:rPr>
          <w:rFonts w:hint="eastAsia"/>
          <w:szCs w:val="24"/>
          <w:rtl/>
        </w:rPr>
        <w:t>החלים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המעביד</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לדרישות</w:t>
      </w:r>
      <w:r w:rsidRPr="00003CC5">
        <w:rPr>
          <w:szCs w:val="24"/>
          <w:rtl/>
        </w:rPr>
        <w:t xml:space="preserve"> </w:t>
      </w:r>
      <w:r w:rsidRPr="00003CC5">
        <w:rPr>
          <w:rFonts w:hint="eastAsia"/>
          <w:szCs w:val="24"/>
          <w:rtl/>
        </w:rPr>
        <w:t>ארגון</w:t>
      </w:r>
      <w:r w:rsidRPr="00003CC5">
        <w:rPr>
          <w:szCs w:val="24"/>
          <w:rtl/>
        </w:rPr>
        <w:t xml:space="preserve"> </w:t>
      </w:r>
      <w:r w:rsidRPr="00003CC5">
        <w:rPr>
          <w:rFonts w:hint="eastAsia"/>
          <w:szCs w:val="24"/>
          <w:rtl/>
        </w:rPr>
        <w:t>העובדים</w:t>
      </w:r>
      <w:r w:rsidRPr="00003CC5">
        <w:rPr>
          <w:szCs w:val="24"/>
          <w:rtl/>
        </w:rPr>
        <w:t xml:space="preserve"> </w:t>
      </w:r>
      <w:r w:rsidRPr="00003CC5">
        <w:rPr>
          <w:rFonts w:hint="eastAsia"/>
          <w:szCs w:val="24"/>
          <w:rtl/>
        </w:rPr>
        <w:t>שבו</w:t>
      </w:r>
      <w:r w:rsidRPr="00003CC5">
        <w:rPr>
          <w:szCs w:val="24"/>
          <w:rtl/>
        </w:rPr>
        <w:t xml:space="preserve"> </w:t>
      </w:r>
      <w:r w:rsidRPr="00003CC5">
        <w:rPr>
          <w:rFonts w:hint="eastAsia"/>
          <w:szCs w:val="24"/>
          <w:rtl/>
        </w:rPr>
        <w:t>מאורגנים</w:t>
      </w:r>
      <w:r w:rsidRPr="00003CC5">
        <w:rPr>
          <w:szCs w:val="24"/>
          <w:rtl/>
        </w:rPr>
        <w:t xml:space="preserve"> </w:t>
      </w:r>
      <w:r w:rsidRPr="00003CC5">
        <w:rPr>
          <w:rFonts w:hint="eastAsia"/>
          <w:szCs w:val="24"/>
          <w:rtl/>
        </w:rPr>
        <w:t>האנשים</w:t>
      </w:r>
      <w:r w:rsidRPr="00003CC5">
        <w:rPr>
          <w:szCs w:val="24"/>
          <w:rtl/>
        </w:rPr>
        <w:t xml:space="preserve"> </w:t>
      </w:r>
      <w:r w:rsidRPr="00003CC5">
        <w:rPr>
          <w:rFonts w:hint="eastAsia"/>
          <w:szCs w:val="24"/>
          <w:rtl/>
        </w:rPr>
        <w:t>המועסקים</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היזם</w:t>
      </w:r>
      <w:r w:rsidRPr="00003CC5">
        <w:rPr>
          <w:szCs w:val="24"/>
          <w:rtl/>
        </w:rPr>
        <w:t>.</w:t>
      </w:r>
    </w:p>
    <w:p w14:paraId="5BBAA1A4"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21D7F057"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יישא</w:t>
      </w:r>
      <w:r w:rsidRPr="00003CC5">
        <w:rPr>
          <w:rFonts w:hint="cs"/>
          <w:szCs w:val="24"/>
          <w:rtl/>
        </w:rPr>
        <w:t xml:space="preserve">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742BF253"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לשפות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נזק</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הוצאה</w:t>
      </w:r>
      <w:r w:rsidRPr="00003CC5">
        <w:rPr>
          <w:szCs w:val="24"/>
          <w:rtl/>
        </w:rPr>
        <w:t xml:space="preserve"> </w:t>
      </w:r>
      <w:r w:rsidRPr="00003CC5">
        <w:rPr>
          <w:rFonts w:hint="eastAsia"/>
          <w:szCs w:val="24"/>
          <w:rtl/>
        </w:rPr>
        <w:t>שייגרמו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כתוצאה</w:t>
      </w:r>
      <w:r w:rsidRPr="00003CC5">
        <w:rPr>
          <w:szCs w:val="24"/>
          <w:rtl/>
        </w:rPr>
        <w:t xml:space="preserve"> </w:t>
      </w:r>
      <w:r w:rsidRPr="00003CC5">
        <w:rPr>
          <w:rFonts w:hint="eastAsia"/>
          <w:szCs w:val="24"/>
          <w:rtl/>
        </w:rPr>
        <w:t>מתביעה</w:t>
      </w:r>
      <w:r w:rsidRPr="00003CC5">
        <w:rPr>
          <w:szCs w:val="24"/>
          <w:rtl/>
        </w:rPr>
        <w:t xml:space="preserve"> </w:t>
      </w:r>
      <w:r w:rsidRPr="00003CC5">
        <w:rPr>
          <w:rFonts w:hint="eastAsia"/>
          <w:szCs w:val="24"/>
          <w:rtl/>
        </w:rPr>
        <w:t>שתוגש</w:t>
      </w:r>
      <w:r w:rsidRPr="00003CC5">
        <w:rPr>
          <w:szCs w:val="24"/>
          <w:rtl/>
        </w:rPr>
        <w:t xml:space="preserve"> </w:t>
      </w:r>
      <w:r w:rsidRPr="00003CC5">
        <w:rPr>
          <w:rFonts w:hint="eastAsia"/>
          <w:szCs w:val="24"/>
          <w:rtl/>
        </w:rPr>
        <w:t>כנגד</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הנובעים</w:t>
      </w:r>
      <w:r w:rsidRPr="00003CC5">
        <w:rPr>
          <w:szCs w:val="24"/>
          <w:rtl/>
        </w:rPr>
        <w:t xml:space="preserve"> </w:t>
      </w:r>
      <w:r w:rsidRPr="00003CC5">
        <w:rPr>
          <w:rFonts w:hint="eastAsia"/>
          <w:szCs w:val="24"/>
          <w:rtl/>
        </w:rPr>
        <w:t>מרשלנותו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w:t>
      </w:r>
      <w:r w:rsidRPr="00003CC5">
        <w:rPr>
          <w:rFonts w:hint="cs"/>
          <w:szCs w:val="24"/>
          <w:rtl/>
        </w:rPr>
        <w:t>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מי</w:t>
      </w:r>
      <w:r w:rsidRPr="00003CC5">
        <w:rPr>
          <w:szCs w:val="24"/>
          <w:rtl/>
        </w:rPr>
        <w:t xml:space="preserve"> </w:t>
      </w:r>
      <w:r w:rsidRPr="00003CC5">
        <w:rPr>
          <w:rFonts w:hint="eastAsia"/>
          <w:szCs w:val="24"/>
          <w:rtl/>
        </w:rPr>
        <w:t>מטעמו</w:t>
      </w:r>
      <w:r w:rsidRPr="00003CC5">
        <w:rPr>
          <w:szCs w:val="24"/>
          <w:rtl/>
        </w:rPr>
        <w:t xml:space="preserve">, </w:t>
      </w:r>
      <w:r w:rsidRPr="00003CC5">
        <w:rPr>
          <w:rFonts w:hint="eastAsia"/>
          <w:szCs w:val="24"/>
          <w:rtl/>
        </w:rPr>
        <w:t>במעשה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במחדל</w:t>
      </w:r>
      <w:r w:rsidRPr="00003CC5">
        <w:rPr>
          <w:szCs w:val="24"/>
          <w:rtl/>
        </w:rPr>
        <w:t xml:space="preserve">, </w:t>
      </w:r>
      <w:r w:rsidRPr="00003CC5">
        <w:rPr>
          <w:rFonts w:hint="eastAsia"/>
          <w:szCs w:val="24"/>
          <w:rtl/>
        </w:rPr>
        <w:t>באופן</w:t>
      </w:r>
      <w:r w:rsidRPr="00003CC5">
        <w:rPr>
          <w:szCs w:val="24"/>
          <w:rtl/>
        </w:rPr>
        <w:t xml:space="preserve"> </w:t>
      </w:r>
      <w:r w:rsidRPr="00003CC5">
        <w:rPr>
          <w:rFonts w:hint="eastAsia"/>
          <w:szCs w:val="24"/>
          <w:rtl/>
        </w:rPr>
        <w:t>ישיר</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עקיף</w:t>
      </w:r>
      <w:r w:rsidRPr="00003CC5">
        <w:rPr>
          <w:szCs w:val="24"/>
          <w:rtl/>
        </w:rPr>
        <w:t xml:space="preserve"> </w:t>
      </w:r>
      <w:r w:rsidRPr="00003CC5">
        <w:rPr>
          <w:rFonts w:hint="eastAsia"/>
          <w:szCs w:val="24"/>
          <w:rtl/>
        </w:rPr>
        <w:t>מהפעלתו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מיד</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קבלת</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מאת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ובלבד</w:t>
      </w:r>
      <w:r w:rsidRPr="00003CC5">
        <w:rPr>
          <w:szCs w:val="24"/>
          <w:rtl/>
        </w:rPr>
        <w:t xml:space="preserve"> </w:t>
      </w:r>
      <w:r w:rsidRPr="00003CC5">
        <w:rPr>
          <w:rFonts w:hint="eastAsia"/>
          <w:szCs w:val="24"/>
          <w:rtl/>
        </w:rPr>
        <w:t>שתינתן</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אפשרות</w:t>
      </w:r>
      <w:r w:rsidRPr="00003CC5">
        <w:rPr>
          <w:szCs w:val="24"/>
          <w:rtl/>
        </w:rPr>
        <w:t xml:space="preserve"> </w:t>
      </w:r>
      <w:r w:rsidRPr="00003CC5">
        <w:rPr>
          <w:rFonts w:hint="eastAsia"/>
          <w:szCs w:val="24"/>
          <w:rtl/>
        </w:rPr>
        <w:t>סבירה</w:t>
      </w:r>
      <w:r w:rsidRPr="00003CC5">
        <w:rPr>
          <w:szCs w:val="24"/>
          <w:rtl/>
        </w:rPr>
        <w:t xml:space="preserve"> </w:t>
      </w:r>
      <w:r w:rsidRPr="00003CC5">
        <w:rPr>
          <w:rFonts w:hint="eastAsia"/>
          <w:szCs w:val="24"/>
          <w:rtl/>
        </w:rPr>
        <w:t>והוגנת</w:t>
      </w:r>
      <w:r w:rsidRPr="00003CC5">
        <w:rPr>
          <w:szCs w:val="24"/>
          <w:rtl/>
        </w:rPr>
        <w:t xml:space="preserve"> </w:t>
      </w:r>
      <w:r w:rsidRPr="00003CC5">
        <w:rPr>
          <w:rFonts w:hint="eastAsia"/>
          <w:szCs w:val="24"/>
          <w:rtl/>
        </w:rPr>
        <w:t>להתגונן</w:t>
      </w:r>
      <w:r w:rsidRPr="00003CC5">
        <w:rPr>
          <w:szCs w:val="24"/>
          <w:rtl/>
        </w:rPr>
        <w:t xml:space="preserve"> </w:t>
      </w:r>
      <w:r w:rsidRPr="00003CC5">
        <w:rPr>
          <w:rFonts w:hint="eastAsia"/>
          <w:szCs w:val="24"/>
          <w:rtl/>
        </w:rPr>
        <w:t>מפני</w:t>
      </w:r>
      <w:r w:rsidRPr="00003CC5">
        <w:rPr>
          <w:szCs w:val="24"/>
          <w:rtl/>
        </w:rPr>
        <w:t xml:space="preserve"> </w:t>
      </w:r>
      <w:r w:rsidRPr="00003CC5">
        <w:rPr>
          <w:rFonts w:hint="eastAsia"/>
          <w:szCs w:val="24"/>
          <w:rtl/>
        </w:rPr>
        <w:t>דרישה</w:t>
      </w:r>
      <w:r w:rsidRPr="00003CC5">
        <w:rPr>
          <w:szCs w:val="24"/>
          <w:rtl/>
        </w:rPr>
        <w:t xml:space="preserve"> </w:t>
      </w:r>
      <w:r w:rsidRPr="00003CC5">
        <w:rPr>
          <w:rFonts w:hint="eastAsia"/>
          <w:szCs w:val="24"/>
          <w:rtl/>
        </w:rPr>
        <w:t>זו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w:t>
      </w:r>
    </w:p>
    <w:p w14:paraId="54FC473F"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היזם</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לשפות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נזק</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הוצאה</w:t>
      </w:r>
      <w:r w:rsidRPr="00003CC5">
        <w:rPr>
          <w:szCs w:val="24"/>
          <w:rtl/>
        </w:rPr>
        <w:t xml:space="preserve"> </w:t>
      </w:r>
      <w:r w:rsidRPr="00003CC5">
        <w:rPr>
          <w:rFonts w:hint="eastAsia"/>
          <w:szCs w:val="24"/>
          <w:rtl/>
        </w:rPr>
        <w:t>שייגרמו</w:t>
      </w:r>
      <w:r w:rsidRPr="00003CC5">
        <w:rPr>
          <w:szCs w:val="24"/>
          <w:rtl/>
        </w:rPr>
        <w:t xml:space="preserve"> </w:t>
      </w:r>
      <w:r w:rsidRPr="00003CC5">
        <w:rPr>
          <w:rFonts w:hint="eastAsia"/>
          <w:szCs w:val="24"/>
          <w:rtl/>
        </w:rPr>
        <w:t>לו</w:t>
      </w:r>
      <w:r w:rsidRPr="00003CC5">
        <w:rPr>
          <w:szCs w:val="24"/>
          <w:rtl/>
        </w:rPr>
        <w:t xml:space="preserve"> </w:t>
      </w:r>
      <w:r w:rsidRPr="00003CC5">
        <w:rPr>
          <w:rFonts w:hint="eastAsia"/>
          <w:szCs w:val="24"/>
          <w:rtl/>
        </w:rPr>
        <w:t>מ</w:t>
      </w:r>
      <w:r w:rsidRPr="00003CC5">
        <w:rPr>
          <w:rFonts w:hint="eastAsia"/>
          <w:szCs w:val="24"/>
          <w:u w:val="single"/>
          <w:rtl/>
        </w:rPr>
        <w:t>כ</w:t>
      </w:r>
      <w:r w:rsidRPr="00003CC5">
        <w:rPr>
          <w:rFonts w:hint="eastAsia"/>
          <w:szCs w:val="24"/>
          <w:rtl/>
        </w:rPr>
        <w:t>ל</w:t>
      </w:r>
      <w:r w:rsidRPr="00003CC5">
        <w:rPr>
          <w:szCs w:val="24"/>
          <w:rtl/>
        </w:rPr>
        <w:t xml:space="preserve"> </w:t>
      </w:r>
      <w:r w:rsidRPr="00003CC5">
        <w:rPr>
          <w:rFonts w:hint="eastAsia"/>
          <w:szCs w:val="24"/>
          <w:rtl/>
        </w:rPr>
        <w:t>סיבה</w:t>
      </w:r>
      <w:r w:rsidRPr="00003CC5">
        <w:rPr>
          <w:szCs w:val="24"/>
          <w:rtl/>
        </w:rPr>
        <w:t xml:space="preserve"> </w:t>
      </w:r>
      <w:r w:rsidRPr="00003CC5">
        <w:rPr>
          <w:rFonts w:hint="eastAsia"/>
          <w:szCs w:val="24"/>
          <w:rtl/>
        </w:rPr>
        <w:t>שהיא</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כתוצאה</w:t>
      </w:r>
      <w:r w:rsidRPr="00003CC5">
        <w:rPr>
          <w:szCs w:val="24"/>
          <w:rtl/>
        </w:rPr>
        <w:t xml:space="preserve"> </w:t>
      </w:r>
      <w:r w:rsidRPr="00003CC5">
        <w:rPr>
          <w:rFonts w:hint="eastAsia"/>
          <w:szCs w:val="24"/>
          <w:rtl/>
        </w:rPr>
        <w:t>מהגשת</w:t>
      </w:r>
      <w:r w:rsidRPr="00003CC5">
        <w:rPr>
          <w:szCs w:val="24"/>
          <w:rtl/>
        </w:rPr>
        <w:t xml:space="preserve"> </w:t>
      </w:r>
      <w:r w:rsidRPr="00003CC5">
        <w:rPr>
          <w:rFonts w:hint="eastAsia"/>
          <w:szCs w:val="24"/>
          <w:rtl/>
        </w:rPr>
        <w:t>תביעה</w:t>
      </w:r>
      <w:r w:rsidRPr="00003CC5">
        <w:rPr>
          <w:szCs w:val="24"/>
          <w:rtl/>
        </w:rPr>
        <w:t xml:space="preserve"> </w:t>
      </w:r>
      <w:r w:rsidRPr="00003CC5">
        <w:rPr>
          <w:rFonts w:hint="eastAsia"/>
          <w:szCs w:val="24"/>
          <w:rtl/>
        </w:rPr>
        <w:t>כנ</w:t>
      </w:r>
      <w:r w:rsidRPr="00003CC5">
        <w:rPr>
          <w:rFonts w:hint="cs"/>
          <w:szCs w:val="24"/>
          <w:rtl/>
        </w:rPr>
        <w:t>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6D4627B5" w14:textId="77777777" w:rsidR="00270CEF" w:rsidRPr="00003CC5" w:rsidRDefault="00270CEF" w:rsidP="00270CEF">
      <w:pPr>
        <w:spacing w:line="360" w:lineRule="auto"/>
        <w:jc w:val="both"/>
        <w:rPr>
          <w:szCs w:val="24"/>
        </w:rPr>
      </w:pPr>
    </w:p>
    <w:p w14:paraId="376E3334" w14:textId="77777777" w:rsidR="00270CEF" w:rsidRPr="00003CC5" w:rsidRDefault="00270CEF" w:rsidP="00270CEF">
      <w:pPr>
        <w:pStyle w:val="af6"/>
        <w:numPr>
          <w:ilvl w:val="0"/>
          <w:numId w:val="75"/>
        </w:numPr>
        <w:spacing w:after="120" w:line="360" w:lineRule="auto"/>
        <w:jc w:val="both"/>
        <w:rPr>
          <w:b/>
        </w:rPr>
      </w:pPr>
      <w:r w:rsidRPr="00003CC5">
        <w:rPr>
          <w:rFonts w:hint="eastAsia"/>
          <w:b/>
          <w:bCs/>
          <w:szCs w:val="24"/>
          <w:u w:val="single"/>
          <w:rtl/>
        </w:rPr>
        <w:t>ביטוח</w:t>
      </w:r>
      <w:r w:rsidRPr="00003CC5">
        <w:rPr>
          <w:b/>
          <w:bCs/>
          <w:szCs w:val="24"/>
          <w:u w:val="single"/>
          <w:rtl/>
        </w:rPr>
        <w:t xml:space="preserve">  </w:t>
      </w:r>
    </w:p>
    <w:p w14:paraId="19AF33D3" w14:textId="77777777" w:rsidR="00270CEF" w:rsidRPr="00003CC5" w:rsidRDefault="00270CEF" w:rsidP="00270CEF">
      <w:pPr>
        <w:pStyle w:val="af6"/>
        <w:numPr>
          <w:ilvl w:val="0"/>
          <w:numId w:val="76"/>
        </w:numPr>
        <w:spacing w:after="200" w:line="360" w:lineRule="auto"/>
        <w:jc w:val="both"/>
        <w:rPr>
          <w:szCs w:val="24"/>
          <w:u w:val="single"/>
        </w:rPr>
      </w:pPr>
      <w:r w:rsidRPr="00003CC5">
        <w:rPr>
          <w:rFonts w:hint="eastAsia"/>
          <w:szCs w:val="24"/>
          <w:rtl/>
        </w:rPr>
        <w:t>מבלי</w:t>
      </w:r>
      <w:r w:rsidRPr="00003CC5">
        <w:rPr>
          <w:szCs w:val="24"/>
          <w:rtl/>
        </w:rPr>
        <w:t xml:space="preserve"> </w:t>
      </w:r>
      <w:r w:rsidRPr="00003CC5">
        <w:rPr>
          <w:rFonts w:hint="eastAsia"/>
          <w:szCs w:val="24"/>
          <w:rtl/>
        </w:rPr>
        <w:t>לפגוע</w:t>
      </w:r>
      <w:r w:rsidRPr="00003CC5">
        <w:rPr>
          <w:szCs w:val="24"/>
          <w:rtl/>
        </w:rPr>
        <w:t xml:space="preserve"> </w:t>
      </w:r>
      <w:r w:rsidRPr="00003CC5">
        <w:rPr>
          <w:rFonts w:hint="eastAsia"/>
          <w:szCs w:val="24"/>
          <w:rtl/>
        </w:rPr>
        <w:t>באחריות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הוראות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לבטח</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עובדיו</w:t>
      </w:r>
      <w:r w:rsidRPr="00003CC5">
        <w:rPr>
          <w:szCs w:val="24"/>
          <w:rtl/>
        </w:rPr>
        <w:t xml:space="preserve"> </w:t>
      </w:r>
      <w:r w:rsidRPr="00003CC5">
        <w:rPr>
          <w:rFonts w:hint="eastAsia"/>
          <w:szCs w:val="24"/>
          <w:rtl/>
        </w:rPr>
        <w:t>הקשורים</w:t>
      </w:r>
      <w:r w:rsidRPr="00003CC5">
        <w:rPr>
          <w:szCs w:val="24"/>
          <w:rtl/>
        </w:rPr>
        <w:t xml:space="preserve"> </w:t>
      </w:r>
      <w:r w:rsidRPr="00003CC5">
        <w:rPr>
          <w:rFonts w:hint="eastAsia"/>
          <w:szCs w:val="24"/>
          <w:rtl/>
        </w:rPr>
        <w:t>בביצוע</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בפני</w:t>
      </w:r>
      <w:r w:rsidRPr="00003CC5">
        <w:rPr>
          <w:szCs w:val="24"/>
          <w:rtl/>
        </w:rPr>
        <w:t xml:space="preserve"> </w:t>
      </w:r>
      <w:r w:rsidRPr="00003CC5">
        <w:rPr>
          <w:rFonts w:hint="eastAsia"/>
          <w:szCs w:val="24"/>
          <w:rtl/>
        </w:rPr>
        <w:t>פגיעות</w:t>
      </w:r>
      <w:r w:rsidRPr="00003CC5">
        <w:rPr>
          <w:szCs w:val="24"/>
          <w:rtl/>
        </w:rPr>
        <w:t xml:space="preserve"> </w:t>
      </w:r>
      <w:r w:rsidRPr="00003CC5">
        <w:rPr>
          <w:rFonts w:hint="eastAsia"/>
          <w:szCs w:val="24"/>
          <w:rtl/>
        </w:rPr>
        <w:t>בעבודה</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להוראת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ונוהג</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לבטח</w:t>
      </w:r>
      <w:r w:rsidRPr="00003CC5">
        <w:rPr>
          <w:szCs w:val="24"/>
          <w:rtl/>
        </w:rPr>
        <w:t xml:space="preserve"> </w:t>
      </w:r>
      <w:r w:rsidRPr="00003CC5">
        <w:rPr>
          <w:rFonts w:hint="eastAsia"/>
          <w:szCs w:val="24"/>
          <w:rtl/>
        </w:rPr>
        <w:t>עצמו</w:t>
      </w:r>
      <w:r w:rsidRPr="00003CC5">
        <w:rPr>
          <w:szCs w:val="24"/>
          <w:rtl/>
        </w:rPr>
        <w:t xml:space="preserve"> </w:t>
      </w:r>
      <w:r w:rsidRPr="00003CC5">
        <w:rPr>
          <w:rFonts w:hint="eastAsia"/>
          <w:szCs w:val="24"/>
          <w:rtl/>
        </w:rPr>
        <w:t>בביטוחים</w:t>
      </w:r>
      <w:r w:rsidRPr="00003CC5">
        <w:rPr>
          <w:szCs w:val="24"/>
          <w:rtl/>
        </w:rPr>
        <w:t xml:space="preserve"> </w:t>
      </w:r>
      <w:r w:rsidRPr="00003CC5">
        <w:rPr>
          <w:rFonts w:hint="eastAsia"/>
          <w:szCs w:val="24"/>
          <w:rtl/>
        </w:rPr>
        <w:t>מתאימים</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חבות</w:t>
      </w:r>
      <w:r w:rsidRPr="00003CC5">
        <w:rPr>
          <w:szCs w:val="24"/>
          <w:rtl/>
        </w:rPr>
        <w:t xml:space="preserve"> </w:t>
      </w:r>
      <w:r w:rsidRPr="00003CC5">
        <w:rPr>
          <w:rFonts w:hint="eastAsia"/>
          <w:szCs w:val="24"/>
          <w:rtl/>
        </w:rPr>
        <w:t>מעבידים</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אחריות</w:t>
      </w:r>
      <w:r w:rsidRPr="00003CC5">
        <w:rPr>
          <w:szCs w:val="24"/>
          <w:rtl/>
        </w:rPr>
        <w:t xml:space="preserve"> </w:t>
      </w:r>
      <w:r w:rsidRPr="00003CC5">
        <w:rPr>
          <w:rFonts w:hint="eastAsia"/>
          <w:szCs w:val="24"/>
          <w:rtl/>
        </w:rPr>
        <w:t>מקצועית</w:t>
      </w:r>
      <w:r w:rsidRPr="00003CC5">
        <w:rPr>
          <w:szCs w:val="24"/>
          <w:rtl/>
        </w:rPr>
        <w:t xml:space="preserve"> </w:t>
      </w:r>
      <w:r w:rsidRPr="00003CC5">
        <w:rPr>
          <w:rFonts w:hint="eastAsia"/>
          <w:szCs w:val="24"/>
          <w:rtl/>
        </w:rPr>
        <w:t>וביטוח</w:t>
      </w:r>
      <w:r w:rsidRPr="00003CC5">
        <w:rPr>
          <w:szCs w:val="24"/>
          <w:rtl/>
        </w:rPr>
        <w:t xml:space="preserve"> </w:t>
      </w:r>
      <w:r w:rsidRPr="00003CC5">
        <w:rPr>
          <w:rFonts w:hint="eastAsia"/>
          <w:szCs w:val="24"/>
          <w:rtl/>
        </w:rPr>
        <w:t>אחריות</w:t>
      </w:r>
      <w:r w:rsidRPr="00003CC5">
        <w:rPr>
          <w:szCs w:val="24"/>
          <w:rtl/>
        </w:rPr>
        <w:t xml:space="preserve"> </w:t>
      </w:r>
      <w:r w:rsidRPr="00003CC5">
        <w:rPr>
          <w:rFonts w:hint="eastAsia"/>
          <w:szCs w:val="24"/>
          <w:rtl/>
        </w:rPr>
        <w:t>כלפי</w:t>
      </w:r>
      <w:r w:rsidRPr="00003CC5">
        <w:rPr>
          <w:szCs w:val="24"/>
          <w:rtl/>
        </w:rPr>
        <w:t xml:space="preserve"> </w:t>
      </w:r>
      <w:r w:rsidRPr="00003CC5">
        <w:rPr>
          <w:rFonts w:hint="eastAsia"/>
          <w:szCs w:val="24"/>
          <w:rtl/>
        </w:rPr>
        <w:t>צד</w:t>
      </w:r>
      <w:r w:rsidRPr="00003CC5">
        <w:rPr>
          <w:szCs w:val="24"/>
          <w:rtl/>
        </w:rPr>
        <w:t xml:space="preserve"> </w:t>
      </w:r>
      <w:r w:rsidRPr="00003CC5">
        <w:rPr>
          <w:rFonts w:hint="eastAsia"/>
          <w:szCs w:val="24"/>
          <w:rtl/>
        </w:rPr>
        <w:t>ג</w:t>
      </w:r>
      <w:r w:rsidRPr="00003CC5">
        <w:rPr>
          <w:szCs w:val="24"/>
          <w:rtl/>
        </w:rPr>
        <w:t xml:space="preserve">' </w:t>
      </w:r>
      <w:r w:rsidRPr="00003CC5">
        <w:rPr>
          <w:rFonts w:hint="eastAsia"/>
          <w:szCs w:val="24"/>
          <w:rtl/>
        </w:rPr>
        <w:t>נגד</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תביעה</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נזקים</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עלול</w:t>
      </w:r>
      <w:r w:rsidRPr="00003CC5">
        <w:rPr>
          <w:szCs w:val="24"/>
          <w:rtl/>
        </w:rPr>
        <w:t xml:space="preserve"> </w:t>
      </w:r>
      <w:r w:rsidRPr="00003CC5">
        <w:rPr>
          <w:rFonts w:hint="eastAsia"/>
          <w:szCs w:val="24"/>
          <w:rtl/>
        </w:rPr>
        <w:t>להתחייב</w:t>
      </w:r>
      <w:r w:rsidRPr="00003CC5">
        <w:rPr>
          <w:szCs w:val="24"/>
          <w:rtl/>
        </w:rPr>
        <w:t xml:space="preserve"> </w:t>
      </w:r>
      <w:r w:rsidRPr="00003CC5">
        <w:rPr>
          <w:rFonts w:hint="eastAsia"/>
          <w:szCs w:val="24"/>
          <w:rtl/>
        </w:rPr>
        <w:t>בהם</w:t>
      </w:r>
      <w:r w:rsidRPr="00003CC5">
        <w:rPr>
          <w:szCs w:val="24"/>
          <w:rtl/>
        </w:rPr>
        <w:t xml:space="preserve"> </w:t>
      </w:r>
      <w:r w:rsidRPr="00003CC5">
        <w:rPr>
          <w:rFonts w:hint="eastAsia"/>
          <w:szCs w:val="24"/>
          <w:rtl/>
        </w:rPr>
        <w:t>כתוצאה</w:t>
      </w:r>
      <w:r w:rsidRPr="00003CC5">
        <w:rPr>
          <w:szCs w:val="24"/>
          <w:rtl/>
        </w:rPr>
        <w:t xml:space="preserve"> </w:t>
      </w:r>
      <w:r w:rsidRPr="00003CC5">
        <w:rPr>
          <w:rFonts w:hint="eastAsia"/>
          <w:szCs w:val="24"/>
          <w:rtl/>
        </w:rPr>
        <w:t>מביצוע</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במהלך</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ההתקשרות</w:t>
      </w:r>
      <w:r w:rsidRPr="00003CC5">
        <w:rPr>
          <w:szCs w:val="24"/>
          <w:rtl/>
        </w:rPr>
        <w:t xml:space="preserve"> </w:t>
      </w:r>
      <w:r w:rsidRPr="00003CC5">
        <w:rPr>
          <w:rFonts w:hint="eastAsia"/>
          <w:szCs w:val="24"/>
          <w:rtl/>
        </w:rPr>
        <w:t>בגבולות</w:t>
      </w:r>
      <w:r w:rsidRPr="00003CC5">
        <w:rPr>
          <w:szCs w:val="24"/>
          <w:rtl/>
        </w:rPr>
        <w:t xml:space="preserve"> </w:t>
      </w:r>
      <w:r w:rsidRPr="00003CC5">
        <w:rPr>
          <w:rFonts w:hint="eastAsia"/>
          <w:szCs w:val="24"/>
          <w:rtl/>
        </w:rPr>
        <w:t>אחריות</w:t>
      </w:r>
      <w:r w:rsidRPr="00003CC5">
        <w:rPr>
          <w:szCs w:val="24"/>
          <w:rtl/>
        </w:rPr>
        <w:t xml:space="preserve"> </w:t>
      </w:r>
      <w:r w:rsidRPr="00003CC5">
        <w:rPr>
          <w:rFonts w:hint="eastAsia"/>
          <w:szCs w:val="24"/>
          <w:rtl/>
        </w:rPr>
        <w:t>וסכומי</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סבירים</w:t>
      </w:r>
      <w:r w:rsidRPr="00003CC5">
        <w:rPr>
          <w:szCs w:val="24"/>
          <w:rtl/>
        </w:rPr>
        <w:t xml:space="preserve"> </w:t>
      </w:r>
      <w:r w:rsidRPr="00003CC5">
        <w:rPr>
          <w:rFonts w:hint="eastAsia"/>
          <w:szCs w:val="24"/>
          <w:rtl/>
        </w:rPr>
        <w:t>בנסיבות</w:t>
      </w:r>
      <w:r w:rsidRPr="00003CC5">
        <w:rPr>
          <w:szCs w:val="24"/>
          <w:rtl/>
        </w:rPr>
        <w:t xml:space="preserve"> </w:t>
      </w:r>
      <w:r w:rsidRPr="00003CC5">
        <w:rPr>
          <w:rFonts w:hint="eastAsia"/>
          <w:szCs w:val="24"/>
          <w:rtl/>
        </w:rPr>
        <w:t>העניין</w:t>
      </w:r>
      <w:r w:rsidRPr="00003CC5">
        <w:rPr>
          <w:szCs w:val="24"/>
          <w:rtl/>
        </w:rPr>
        <w:t>.</w:t>
      </w:r>
    </w:p>
    <w:p w14:paraId="7163E8A3" w14:textId="77777777" w:rsidR="00270CEF" w:rsidRPr="00003CC5" w:rsidRDefault="00270CEF" w:rsidP="00270CEF">
      <w:pPr>
        <w:pStyle w:val="af6"/>
        <w:numPr>
          <w:ilvl w:val="0"/>
          <w:numId w:val="76"/>
        </w:numPr>
        <w:spacing w:after="200" w:line="360" w:lineRule="auto"/>
        <w:jc w:val="both"/>
        <w:rPr>
          <w:szCs w:val="24"/>
          <w:rtl/>
        </w:rPr>
      </w:pPr>
      <w:r w:rsidRPr="00003CC5">
        <w:rPr>
          <w:rFonts w:hint="eastAsia"/>
          <w:szCs w:val="24"/>
          <w:rtl/>
        </w:rPr>
        <w:t>היזם</w:t>
      </w:r>
      <w:r w:rsidRPr="00003CC5">
        <w:rPr>
          <w:szCs w:val="24"/>
          <w:rtl/>
        </w:rPr>
        <w:t xml:space="preserve"> </w:t>
      </w:r>
      <w:r w:rsidRPr="00003CC5">
        <w:rPr>
          <w:rFonts w:hint="eastAsia"/>
          <w:szCs w:val="24"/>
          <w:rtl/>
        </w:rPr>
        <w:t>מצהיר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רכש</w:t>
      </w:r>
      <w:r w:rsidRPr="00003CC5">
        <w:rPr>
          <w:szCs w:val="24"/>
          <w:rtl/>
        </w:rPr>
        <w:t xml:space="preserve"> </w:t>
      </w:r>
      <w:r w:rsidRPr="00003CC5">
        <w:rPr>
          <w:rFonts w:hint="eastAsia"/>
          <w:szCs w:val="24"/>
          <w:rtl/>
        </w:rPr>
        <w:t>פוליסה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פוליסות</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יציג</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פוליסות</w:t>
      </w:r>
      <w:r w:rsidRPr="00003CC5">
        <w:rPr>
          <w:szCs w:val="24"/>
          <w:rtl/>
        </w:rPr>
        <w:t xml:space="preserve"> </w:t>
      </w:r>
      <w:r w:rsidRPr="00003CC5">
        <w:rPr>
          <w:rFonts w:hint="eastAsia"/>
          <w:szCs w:val="24"/>
          <w:rtl/>
        </w:rPr>
        <w:t>הביטוח</w:t>
      </w:r>
      <w:r w:rsidRPr="00003CC5">
        <w:rPr>
          <w:szCs w:val="24"/>
          <w:rtl/>
        </w:rPr>
        <w:t xml:space="preserve"> </w:t>
      </w:r>
      <w:r w:rsidRPr="00003CC5">
        <w:rPr>
          <w:rFonts w:hint="eastAsia"/>
          <w:szCs w:val="24"/>
          <w:rtl/>
        </w:rPr>
        <w:t>האמורות</w:t>
      </w:r>
      <w:r w:rsidRPr="00003CC5">
        <w:rPr>
          <w:szCs w:val="24"/>
          <w:rtl/>
        </w:rPr>
        <w:t xml:space="preserve"> </w:t>
      </w:r>
      <w:r w:rsidRPr="00003CC5">
        <w:rPr>
          <w:rFonts w:hint="cs"/>
          <w:szCs w:val="24"/>
          <w:rtl/>
        </w:rPr>
        <w:t>בפני המשרד כתנאי לחתימה על ההסכם. על פוליסות הביטוח האמורות להיות מאושרות על ידי הממונה כתנאי לחתימת המשרד על הסכם זה.</w:t>
      </w:r>
    </w:p>
    <w:p w14:paraId="20E09DE4" w14:textId="77777777" w:rsidR="00270CEF" w:rsidRPr="00003CC5" w:rsidRDefault="00270CEF" w:rsidP="00270CEF">
      <w:pPr>
        <w:pStyle w:val="af6"/>
        <w:numPr>
          <w:ilvl w:val="0"/>
          <w:numId w:val="75"/>
        </w:numPr>
        <w:spacing w:after="120" w:line="360" w:lineRule="auto"/>
        <w:jc w:val="both"/>
        <w:rPr>
          <w:u w:val="single"/>
        </w:rPr>
      </w:pPr>
      <w:r w:rsidRPr="00003CC5">
        <w:rPr>
          <w:rFonts w:hint="eastAsia"/>
          <w:b/>
          <w:bCs/>
          <w:szCs w:val="24"/>
          <w:u w:val="single"/>
          <w:rtl/>
        </w:rPr>
        <w:t>הפסקה</w:t>
      </w:r>
      <w:r w:rsidRPr="00003CC5">
        <w:rPr>
          <w:b/>
          <w:bCs/>
          <w:szCs w:val="24"/>
          <w:u w:val="single"/>
          <w:rtl/>
        </w:rPr>
        <w:t xml:space="preserve"> </w:t>
      </w:r>
      <w:r w:rsidRPr="00003CC5">
        <w:rPr>
          <w:rFonts w:hint="eastAsia"/>
          <w:b/>
          <w:bCs/>
          <w:szCs w:val="24"/>
          <w:u w:val="single"/>
          <w:rtl/>
        </w:rPr>
        <w:t>בטרם</w:t>
      </w:r>
      <w:r w:rsidRPr="00003CC5">
        <w:rPr>
          <w:b/>
          <w:bCs/>
          <w:szCs w:val="24"/>
          <w:u w:val="single"/>
          <w:rtl/>
        </w:rPr>
        <w:t xml:space="preserve"> </w:t>
      </w:r>
      <w:r w:rsidRPr="00003CC5">
        <w:rPr>
          <w:rFonts w:hint="eastAsia"/>
          <w:b/>
          <w:bCs/>
          <w:szCs w:val="24"/>
          <w:u w:val="single"/>
          <w:rtl/>
        </w:rPr>
        <w:t>עת</w:t>
      </w:r>
      <w:r w:rsidRPr="00003CC5">
        <w:rPr>
          <w:b/>
          <w:bCs/>
          <w:szCs w:val="24"/>
          <w:u w:val="single"/>
          <w:rtl/>
        </w:rPr>
        <w:t xml:space="preserve"> </w:t>
      </w:r>
      <w:r w:rsidRPr="00003CC5">
        <w:rPr>
          <w:rFonts w:hint="eastAsia"/>
          <w:b/>
          <w:bCs/>
          <w:szCs w:val="24"/>
          <w:u w:val="single"/>
          <w:rtl/>
        </w:rPr>
        <w:t>של</w:t>
      </w:r>
      <w:r w:rsidRPr="00003CC5">
        <w:rPr>
          <w:b/>
          <w:bCs/>
          <w:szCs w:val="24"/>
          <w:u w:val="single"/>
          <w:rtl/>
        </w:rPr>
        <w:t xml:space="preserve"> </w:t>
      </w:r>
      <w:r w:rsidRPr="00003CC5">
        <w:rPr>
          <w:rFonts w:hint="eastAsia"/>
          <w:b/>
          <w:bCs/>
          <w:szCs w:val="24"/>
          <w:u w:val="single"/>
          <w:rtl/>
        </w:rPr>
        <w:t>ביצוע</w:t>
      </w:r>
      <w:r w:rsidRPr="00003CC5">
        <w:rPr>
          <w:b/>
          <w:bCs/>
          <w:szCs w:val="24"/>
          <w:u w:val="single"/>
          <w:rtl/>
        </w:rPr>
        <w:t xml:space="preserve"> </w:t>
      </w:r>
      <w:r w:rsidRPr="00003CC5">
        <w:rPr>
          <w:rFonts w:hint="eastAsia"/>
          <w:b/>
          <w:bCs/>
          <w:szCs w:val="24"/>
          <w:u w:val="single"/>
          <w:rtl/>
        </w:rPr>
        <w:t>התוכנית</w:t>
      </w:r>
    </w:p>
    <w:p w14:paraId="64160439" w14:textId="77777777" w:rsidR="00270CEF" w:rsidRPr="00003CC5" w:rsidRDefault="00270CEF" w:rsidP="00270CEF">
      <w:pPr>
        <w:pStyle w:val="af6"/>
        <w:numPr>
          <w:ilvl w:val="0"/>
          <w:numId w:val="106"/>
        </w:numPr>
        <w:spacing w:after="200" w:line="360" w:lineRule="auto"/>
        <w:jc w:val="both"/>
        <w:rPr>
          <w:szCs w:val="24"/>
          <w:rtl/>
        </w:rPr>
      </w:pPr>
      <w:r w:rsidRPr="00003CC5">
        <w:rPr>
          <w:rFonts w:hint="eastAsia"/>
          <w:szCs w:val="24"/>
          <w:rtl/>
        </w:rPr>
        <w:t>במקרה</w:t>
      </w:r>
      <w:r w:rsidRPr="00003CC5">
        <w:rPr>
          <w:szCs w:val="24"/>
          <w:rtl/>
        </w:rPr>
        <w:t xml:space="preserve"> </w:t>
      </w:r>
      <w:r w:rsidRPr="00003CC5">
        <w:rPr>
          <w:rFonts w:hint="eastAsia"/>
          <w:szCs w:val="24"/>
          <w:rtl/>
        </w:rPr>
        <w:t>בו</w:t>
      </w:r>
      <w:r w:rsidRPr="00003CC5">
        <w:rPr>
          <w:szCs w:val="24"/>
          <w:rtl/>
        </w:rPr>
        <w:t xml:space="preserve"> </w:t>
      </w:r>
      <w:r w:rsidRPr="00003CC5">
        <w:rPr>
          <w:rFonts w:hint="eastAsia"/>
          <w:szCs w:val="24"/>
          <w:rtl/>
        </w:rPr>
        <w:t>מי</w:t>
      </w:r>
      <w:r w:rsidRPr="00003CC5">
        <w:rPr>
          <w:szCs w:val="24"/>
          <w:rtl/>
        </w:rPr>
        <w:t xml:space="preserve"> </w:t>
      </w:r>
      <w:r w:rsidRPr="00003CC5">
        <w:rPr>
          <w:rFonts w:hint="eastAsia"/>
          <w:szCs w:val="24"/>
          <w:rtl/>
        </w:rPr>
        <w:t>מהצדדים</w:t>
      </w:r>
      <w:r w:rsidRPr="00003CC5">
        <w:rPr>
          <w:szCs w:val="24"/>
          <w:rtl/>
        </w:rPr>
        <w:t xml:space="preserve"> </w:t>
      </w:r>
      <w:r w:rsidRPr="00003CC5">
        <w:rPr>
          <w:rFonts w:hint="eastAsia"/>
          <w:szCs w:val="24"/>
          <w:rtl/>
        </w:rPr>
        <w:t>יגיע</w:t>
      </w:r>
      <w:r w:rsidRPr="00003CC5">
        <w:rPr>
          <w:szCs w:val="24"/>
          <w:rtl/>
        </w:rPr>
        <w:t xml:space="preserve"> </w:t>
      </w:r>
      <w:r w:rsidRPr="00003CC5">
        <w:rPr>
          <w:rFonts w:hint="eastAsia"/>
          <w:szCs w:val="24"/>
          <w:rtl/>
        </w:rPr>
        <w:t>למסקנה</w:t>
      </w:r>
      <w:r w:rsidRPr="00003CC5">
        <w:rPr>
          <w:szCs w:val="24"/>
          <w:rtl/>
        </w:rPr>
        <w:t xml:space="preserve"> </w:t>
      </w:r>
      <w:r w:rsidRPr="00003CC5">
        <w:rPr>
          <w:rFonts w:hint="eastAsia"/>
          <w:szCs w:val="24"/>
          <w:rtl/>
        </w:rPr>
        <w:t>שהתוכנית</w:t>
      </w:r>
      <w:r w:rsidRPr="00003CC5">
        <w:rPr>
          <w:szCs w:val="24"/>
          <w:rtl/>
        </w:rPr>
        <w:t xml:space="preserve"> </w:t>
      </w:r>
      <w:r w:rsidRPr="00003CC5">
        <w:rPr>
          <w:rFonts w:hint="eastAsia"/>
          <w:szCs w:val="24"/>
          <w:rtl/>
        </w:rPr>
        <w:t>אינה</w:t>
      </w:r>
      <w:r w:rsidRPr="00003CC5">
        <w:rPr>
          <w:szCs w:val="24"/>
          <w:rtl/>
        </w:rPr>
        <w:t xml:space="preserve"> </w:t>
      </w:r>
      <w:r w:rsidRPr="00003CC5">
        <w:rPr>
          <w:rFonts w:hint="eastAsia"/>
          <w:szCs w:val="24"/>
          <w:rtl/>
        </w:rPr>
        <w:t>מתקדמת</w:t>
      </w:r>
      <w:r w:rsidRPr="00003CC5">
        <w:rPr>
          <w:szCs w:val="24"/>
          <w:rtl/>
        </w:rPr>
        <w:t xml:space="preserve"> </w:t>
      </w:r>
      <w:r w:rsidRPr="00003CC5">
        <w:rPr>
          <w:rFonts w:hint="eastAsia"/>
          <w:szCs w:val="24"/>
          <w:rtl/>
        </w:rPr>
        <w:t>כמצופה</w:t>
      </w:r>
      <w:r w:rsidRPr="00003CC5">
        <w:rPr>
          <w:szCs w:val="24"/>
          <w:rtl/>
        </w:rPr>
        <w:t xml:space="preserve">, </w:t>
      </w:r>
      <w:r w:rsidRPr="00003CC5">
        <w:rPr>
          <w:rFonts w:hint="eastAsia"/>
          <w:szCs w:val="24"/>
          <w:rtl/>
        </w:rPr>
        <w:t>ושקיימות</w:t>
      </w:r>
      <w:r w:rsidRPr="00003CC5">
        <w:rPr>
          <w:szCs w:val="24"/>
          <w:rtl/>
        </w:rPr>
        <w:t xml:space="preserve"> </w:t>
      </w:r>
      <w:r w:rsidRPr="00003CC5">
        <w:rPr>
          <w:rFonts w:hint="eastAsia"/>
          <w:szCs w:val="24"/>
          <w:rtl/>
        </w:rPr>
        <w:t>סיבות</w:t>
      </w:r>
      <w:r w:rsidRPr="00003CC5">
        <w:rPr>
          <w:szCs w:val="24"/>
          <w:rtl/>
        </w:rPr>
        <w:t xml:space="preserve"> </w:t>
      </w:r>
      <w:r w:rsidRPr="00003CC5">
        <w:rPr>
          <w:rFonts w:hint="eastAsia"/>
          <w:szCs w:val="24"/>
          <w:rtl/>
        </w:rPr>
        <w:t>המצדיקות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הפסקתה</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עליו</w:t>
      </w:r>
      <w:r w:rsidRPr="00003CC5">
        <w:rPr>
          <w:szCs w:val="24"/>
          <w:rtl/>
        </w:rPr>
        <w:t xml:space="preserve"> </w:t>
      </w:r>
      <w:r w:rsidRPr="00003CC5">
        <w:rPr>
          <w:rFonts w:hint="eastAsia"/>
          <w:szCs w:val="24"/>
          <w:rtl/>
        </w:rPr>
        <w:t>להודיע</w:t>
      </w:r>
      <w:r w:rsidRPr="00003CC5">
        <w:rPr>
          <w:szCs w:val="24"/>
          <w:rtl/>
        </w:rPr>
        <w:t xml:space="preserve"> </w:t>
      </w:r>
      <w:r w:rsidRPr="00003CC5">
        <w:rPr>
          <w:rFonts w:hint="eastAsia"/>
          <w:szCs w:val="24"/>
          <w:rtl/>
        </w:rPr>
        <w:t>מיד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לצד</w:t>
      </w:r>
      <w:r w:rsidRPr="00003CC5">
        <w:rPr>
          <w:szCs w:val="24"/>
          <w:rtl/>
        </w:rPr>
        <w:t xml:space="preserve"> </w:t>
      </w:r>
      <w:r w:rsidRPr="00003CC5">
        <w:rPr>
          <w:rFonts w:hint="eastAsia"/>
          <w:szCs w:val="24"/>
          <w:rtl/>
        </w:rPr>
        <w:t>השני</w:t>
      </w:r>
      <w:r w:rsidRPr="00003CC5">
        <w:rPr>
          <w:szCs w:val="24"/>
          <w:rtl/>
        </w:rPr>
        <w:t xml:space="preserve">, </w:t>
      </w:r>
      <w:r w:rsidRPr="00003CC5">
        <w:rPr>
          <w:rFonts w:hint="eastAsia"/>
          <w:szCs w:val="24"/>
          <w:rtl/>
        </w:rPr>
        <w:t>בהודעה</w:t>
      </w:r>
      <w:r w:rsidRPr="00003CC5">
        <w:rPr>
          <w:szCs w:val="24"/>
          <w:rtl/>
        </w:rPr>
        <w:t xml:space="preserve"> </w:t>
      </w:r>
      <w:r w:rsidRPr="00003CC5">
        <w:rPr>
          <w:rFonts w:hint="eastAsia"/>
          <w:szCs w:val="24"/>
          <w:rtl/>
        </w:rPr>
        <w:t>מנומקת</w:t>
      </w:r>
      <w:r w:rsidRPr="00003CC5">
        <w:rPr>
          <w:szCs w:val="24"/>
          <w:rtl/>
        </w:rPr>
        <w:t xml:space="preserve">. </w:t>
      </w:r>
      <w:r w:rsidRPr="00003CC5">
        <w:rPr>
          <w:rFonts w:hint="eastAsia"/>
          <w:szCs w:val="24"/>
          <w:rtl/>
        </w:rPr>
        <w:t>מיד</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יחדול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מהוצאת</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eastAsia"/>
          <w:szCs w:val="24"/>
          <w:rtl/>
        </w:rPr>
        <w:t>הקשורות</w:t>
      </w:r>
      <w:r w:rsidRPr="00003CC5">
        <w:rPr>
          <w:szCs w:val="24"/>
          <w:rtl/>
        </w:rPr>
        <w:t xml:space="preserve"> </w:t>
      </w:r>
      <w:r w:rsidRPr="00003CC5">
        <w:rPr>
          <w:rFonts w:hint="eastAsia"/>
          <w:szCs w:val="24"/>
          <w:rtl/>
        </w:rPr>
        <w:t>לתוכנית</w:t>
      </w:r>
      <w:r w:rsidRPr="00003CC5">
        <w:rPr>
          <w:szCs w:val="24"/>
          <w:rtl/>
        </w:rPr>
        <w:t xml:space="preserve">. </w:t>
      </w:r>
    </w:p>
    <w:p w14:paraId="3BACFB17" w14:textId="77777777" w:rsidR="00270CEF" w:rsidRPr="00003CC5" w:rsidRDefault="00270CEF" w:rsidP="00270CEF">
      <w:pPr>
        <w:pStyle w:val="af6"/>
        <w:numPr>
          <w:ilvl w:val="0"/>
          <w:numId w:val="106"/>
        </w:numPr>
        <w:spacing w:after="200" w:line="360" w:lineRule="auto"/>
        <w:jc w:val="both"/>
      </w:pPr>
      <w:r w:rsidRPr="00003CC5">
        <w:rPr>
          <w:rFonts w:hint="eastAsia"/>
          <w:szCs w:val="24"/>
          <w:rtl/>
        </w:rPr>
        <w:t>היה</w:t>
      </w:r>
      <w:r w:rsidRPr="00003CC5">
        <w:rPr>
          <w:szCs w:val="24"/>
          <w:rtl/>
        </w:rPr>
        <w:t xml:space="preserve"> </w:t>
      </w:r>
      <w:r w:rsidRPr="00003CC5">
        <w:rPr>
          <w:rFonts w:hint="eastAsia"/>
          <w:szCs w:val="24"/>
          <w:rtl/>
        </w:rPr>
        <w:t>ופנה</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בהודעה</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בס</w:t>
      </w:r>
      <w:r w:rsidRPr="00003CC5">
        <w:rPr>
          <w:szCs w:val="24"/>
          <w:rtl/>
        </w:rPr>
        <w:t>"</w:t>
      </w:r>
      <w:r w:rsidRPr="00003CC5">
        <w:rPr>
          <w:rFonts w:hint="eastAsia"/>
          <w:szCs w:val="24"/>
          <w:rtl/>
        </w:rPr>
        <w:t>ק</w:t>
      </w:r>
      <w:r w:rsidRPr="00003CC5">
        <w:rPr>
          <w:szCs w:val="24"/>
          <w:rtl/>
        </w:rPr>
        <w:t xml:space="preserve"> </w:t>
      </w:r>
      <w:r w:rsidRPr="00003CC5">
        <w:rPr>
          <w:rFonts w:hint="eastAsia"/>
          <w:szCs w:val="24"/>
          <w:rtl/>
        </w:rPr>
        <w:t>א</w:t>
      </w:r>
      <w:r w:rsidRPr="00003CC5">
        <w:rPr>
          <w:szCs w:val="24"/>
          <w:rtl/>
        </w:rPr>
        <w:t xml:space="preserve">', </w:t>
      </w:r>
      <w:r w:rsidRPr="00003CC5">
        <w:rPr>
          <w:rFonts w:hint="cs"/>
          <w:szCs w:val="24"/>
          <w:rtl/>
        </w:rPr>
        <w:t>יחדל</w:t>
      </w:r>
      <w:r w:rsidRPr="00003CC5">
        <w:rPr>
          <w:szCs w:val="24"/>
          <w:rtl/>
        </w:rPr>
        <w:t xml:space="preserve"> </w:t>
      </w:r>
      <w:r w:rsidRPr="00003CC5">
        <w:rPr>
          <w:rFonts w:hint="eastAsia"/>
          <w:szCs w:val="24"/>
          <w:rtl/>
        </w:rPr>
        <w:t>הוא</w:t>
      </w:r>
      <w:r w:rsidRPr="00003CC5">
        <w:rPr>
          <w:szCs w:val="24"/>
          <w:rtl/>
        </w:rPr>
        <w:t xml:space="preserve"> </w:t>
      </w:r>
      <w:r w:rsidRPr="00003CC5">
        <w:rPr>
          <w:rFonts w:hint="eastAsia"/>
          <w:szCs w:val="24"/>
          <w:rtl/>
        </w:rPr>
        <w:t>מיד</w:t>
      </w:r>
      <w:r w:rsidRPr="00003CC5">
        <w:rPr>
          <w:szCs w:val="24"/>
          <w:rtl/>
        </w:rPr>
        <w:t xml:space="preserve"> </w:t>
      </w:r>
      <w:r w:rsidRPr="00003CC5">
        <w:rPr>
          <w:rFonts w:hint="eastAsia"/>
          <w:szCs w:val="24"/>
          <w:rtl/>
        </w:rPr>
        <w:t>מהוצאת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הוצאה</w:t>
      </w:r>
      <w:r w:rsidRPr="00003CC5">
        <w:rPr>
          <w:szCs w:val="24"/>
          <w:rtl/>
        </w:rPr>
        <w:t xml:space="preserve"> </w:t>
      </w:r>
      <w:r w:rsidRPr="00003CC5">
        <w:rPr>
          <w:rFonts w:hint="eastAsia"/>
          <w:szCs w:val="24"/>
          <w:rtl/>
        </w:rPr>
        <w:t>הקשורה</w:t>
      </w:r>
      <w:r w:rsidRPr="00003CC5">
        <w:rPr>
          <w:szCs w:val="24"/>
          <w:rtl/>
        </w:rPr>
        <w:t xml:space="preserve"> </w:t>
      </w:r>
      <w:r w:rsidRPr="00003CC5">
        <w:rPr>
          <w:rFonts w:hint="eastAsia"/>
          <w:szCs w:val="24"/>
          <w:rtl/>
        </w:rPr>
        <w:t>לתוכנית</w:t>
      </w:r>
      <w:r w:rsidRPr="00003CC5">
        <w:rPr>
          <w:szCs w:val="24"/>
          <w:rtl/>
        </w:rPr>
        <w:t>.</w:t>
      </w:r>
      <w:r w:rsidRPr="00003CC5">
        <w:rPr>
          <w:rFonts w:hint="eastAsia"/>
          <w:szCs w:val="24"/>
          <w:rtl/>
        </w:rPr>
        <w:t xml:space="preserve"> המשרד</w:t>
      </w:r>
      <w:r w:rsidRPr="00003CC5">
        <w:rPr>
          <w:szCs w:val="24"/>
          <w:rtl/>
        </w:rPr>
        <w:t xml:space="preserve"> </w:t>
      </w:r>
      <w:r w:rsidRPr="00003CC5">
        <w:rPr>
          <w:rFonts w:hint="eastAsia"/>
          <w:szCs w:val="24"/>
          <w:rtl/>
        </w:rPr>
        <w:t>יבדוק</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ההודעה</w:t>
      </w:r>
      <w:r w:rsidRPr="00003CC5">
        <w:rPr>
          <w:szCs w:val="24"/>
          <w:rtl/>
        </w:rPr>
        <w:t xml:space="preserve"> </w:t>
      </w:r>
      <w:r w:rsidRPr="00003CC5">
        <w:rPr>
          <w:rFonts w:hint="eastAsia"/>
          <w:szCs w:val="24"/>
          <w:rtl/>
        </w:rPr>
        <w:t>המנומקת</w:t>
      </w:r>
      <w:r w:rsidRPr="00003CC5">
        <w:rPr>
          <w:szCs w:val="24"/>
          <w:rtl/>
        </w:rPr>
        <w:t xml:space="preserve"> </w:t>
      </w:r>
      <w:r w:rsidRPr="00003CC5">
        <w:rPr>
          <w:rFonts w:hint="eastAsia"/>
          <w:szCs w:val="24"/>
          <w:rtl/>
        </w:rPr>
        <w:t>האמורה</w:t>
      </w:r>
      <w:r w:rsidRPr="00003CC5">
        <w:rPr>
          <w:szCs w:val="24"/>
          <w:rtl/>
        </w:rPr>
        <w:t xml:space="preserve">, </w:t>
      </w:r>
      <w:r w:rsidRPr="00003CC5">
        <w:rPr>
          <w:rFonts w:hint="eastAsia"/>
          <w:szCs w:val="24"/>
          <w:rtl/>
        </w:rPr>
        <w:t>וישיב</w:t>
      </w:r>
      <w:r w:rsidRPr="00003CC5">
        <w:rPr>
          <w:szCs w:val="24"/>
          <w:rtl/>
        </w:rPr>
        <w:t xml:space="preserve"> </w:t>
      </w:r>
      <w:r w:rsidRPr="00003CC5">
        <w:rPr>
          <w:rFonts w:hint="cs"/>
          <w:szCs w:val="24"/>
          <w:rtl/>
        </w:rPr>
        <w:t>החלטתו ליזם בכתב</w:t>
      </w:r>
      <w:r w:rsidRPr="00003CC5">
        <w:rPr>
          <w:szCs w:val="24"/>
          <w:rtl/>
        </w:rPr>
        <w:t>.</w:t>
      </w:r>
    </w:p>
    <w:p w14:paraId="762968E9" w14:textId="77777777" w:rsidR="00270CEF" w:rsidRPr="00003CC5" w:rsidRDefault="00270CEF" w:rsidP="00270CEF">
      <w:pPr>
        <w:pStyle w:val="af6"/>
        <w:numPr>
          <w:ilvl w:val="0"/>
          <w:numId w:val="106"/>
        </w:numPr>
        <w:spacing w:after="200" w:line="360" w:lineRule="auto"/>
        <w:jc w:val="both"/>
      </w:pPr>
      <w:r w:rsidRPr="00003CC5">
        <w:rPr>
          <w:rFonts w:hint="eastAsia"/>
          <w:szCs w:val="24"/>
          <w:rtl/>
        </w:rPr>
        <w:t>היה</w:t>
      </w:r>
      <w:r w:rsidRPr="00003CC5">
        <w:rPr>
          <w:szCs w:val="24"/>
          <w:rtl/>
        </w:rPr>
        <w:t xml:space="preserve"> </w:t>
      </w:r>
      <w:r w:rsidRPr="00003CC5">
        <w:rPr>
          <w:rFonts w:hint="eastAsia"/>
          <w:szCs w:val="24"/>
          <w:rtl/>
        </w:rPr>
        <w:t>ונציג</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יאשר</w:t>
      </w:r>
      <w:r w:rsidRPr="00003CC5">
        <w:rPr>
          <w:szCs w:val="24"/>
          <w:rtl/>
        </w:rPr>
        <w:t xml:space="preserve"> </w:t>
      </w:r>
      <w:r w:rsidRPr="00003CC5">
        <w:rPr>
          <w:rFonts w:hint="eastAsia"/>
          <w:szCs w:val="24"/>
          <w:rtl/>
        </w:rPr>
        <w:t>בפני</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הפסקת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בעקבות</w:t>
      </w:r>
      <w:r w:rsidRPr="00003CC5">
        <w:rPr>
          <w:szCs w:val="24"/>
          <w:rtl/>
        </w:rPr>
        <w:t xml:space="preserve"> </w:t>
      </w:r>
      <w:r w:rsidRPr="00003CC5">
        <w:rPr>
          <w:rFonts w:hint="eastAsia"/>
          <w:szCs w:val="24"/>
          <w:rtl/>
        </w:rPr>
        <w:t>פנייה</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בס</w:t>
      </w:r>
      <w:r w:rsidRPr="00003CC5">
        <w:rPr>
          <w:szCs w:val="24"/>
          <w:rtl/>
        </w:rPr>
        <w:t>"</w:t>
      </w:r>
      <w:r w:rsidRPr="00003CC5">
        <w:rPr>
          <w:rFonts w:hint="eastAsia"/>
          <w:szCs w:val="24"/>
          <w:rtl/>
        </w:rPr>
        <w:t>ק</w:t>
      </w:r>
      <w:r w:rsidRPr="00003CC5">
        <w:rPr>
          <w:szCs w:val="24"/>
          <w:rtl/>
        </w:rPr>
        <w:t xml:space="preserve"> (</w:t>
      </w:r>
      <w:r w:rsidRPr="00003CC5">
        <w:rPr>
          <w:rFonts w:hint="cs"/>
          <w:szCs w:val="24"/>
          <w:rtl/>
        </w:rPr>
        <w:t>א</w:t>
      </w:r>
      <w:r w:rsidRPr="00003CC5">
        <w:rPr>
          <w:szCs w:val="24"/>
          <w:rtl/>
        </w:rPr>
        <w:t xml:space="preserve">), </w:t>
      </w:r>
      <w:r w:rsidRPr="00003CC5">
        <w:rPr>
          <w:rFonts w:hint="eastAsia"/>
          <w:szCs w:val="24"/>
          <w:rtl/>
        </w:rPr>
        <w:t>יעביר</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מדעי</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המסכם</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ואת</w:t>
      </w:r>
      <w:r w:rsidRPr="00003CC5">
        <w:rPr>
          <w:szCs w:val="24"/>
          <w:rtl/>
        </w:rPr>
        <w:t xml:space="preserve"> </w:t>
      </w:r>
      <w:r w:rsidRPr="00003CC5">
        <w:rPr>
          <w:rFonts w:hint="eastAsia"/>
          <w:szCs w:val="24"/>
          <w:rtl/>
        </w:rPr>
        <w:t>נסיבות</w:t>
      </w:r>
      <w:r w:rsidRPr="00003CC5">
        <w:rPr>
          <w:szCs w:val="24"/>
          <w:rtl/>
        </w:rPr>
        <w:t xml:space="preserve"> </w:t>
      </w:r>
      <w:r w:rsidRPr="00003CC5">
        <w:rPr>
          <w:rFonts w:hint="eastAsia"/>
          <w:szCs w:val="24"/>
          <w:rtl/>
        </w:rPr>
        <w:t>הפסקתה</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כספי</w:t>
      </w:r>
      <w:r w:rsidRPr="00003CC5">
        <w:rPr>
          <w:szCs w:val="24"/>
          <w:rtl/>
        </w:rPr>
        <w:t xml:space="preserve"> </w:t>
      </w:r>
      <w:r w:rsidRPr="00003CC5">
        <w:rPr>
          <w:rFonts w:hint="eastAsia"/>
          <w:szCs w:val="24"/>
          <w:rtl/>
        </w:rPr>
        <w:t>סופי</w:t>
      </w:r>
      <w:r w:rsidRPr="00003CC5">
        <w:rPr>
          <w:szCs w:val="24"/>
          <w:rtl/>
        </w:rPr>
        <w:t xml:space="preserve">, </w:t>
      </w:r>
      <w:r w:rsidRPr="00003CC5">
        <w:rPr>
          <w:rFonts w:hint="eastAsia"/>
          <w:szCs w:val="24"/>
          <w:rtl/>
        </w:rPr>
        <w:t>שישקף</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ההוצאות</w:t>
      </w:r>
      <w:r w:rsidRPr="00003CC5">
        <w:rPr>
          <w:szCs w:val="24"/>
          <w:rtl/>
        </w:rPr>
        <w:t xml:space="preserve"> </w:t>
      </w:r>
      <w:r w:rsidRPr="00003CC5">
        <w:rPr>
          <w:rFonts w:hint="eastAsia"/>
          <w:szCs w:val="24"/>
          <w:rtl/>
        </w:rPr>
        <w:t>שהוצאו</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הפסקת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דוחות</w:t>
      </w:r>
      <w:r w:rsidRPr="00003CC5">
        <w:rPr>
          <w:szCs w:val="24"/>
          <w:rtl/>
        </w:rPr>
        <w:t xml:space="preserve"> </w:t>
      </w:r>
      <w:r w:rsidRPr="00003CC5">
        <w:rPr>
          <w:rFonts w:hint="eastAsia"/>
          <w:szCs w:val="24"/>
          <w:rtl/>
        </w:rPr>
        <w:t>אלו</w:t>
      </w:r>
      <w:r w:rsidRPr="00003CC5">
        <w:rPr>
          <w:szCs w:val="24"/>
          <w:rtl/>
        </w:rPr>
        <w:t xml:space="preserve"> </w:t>
      </w:r>
      <w:r w:rsidRPr="00003CC5">
        <w:rPr>
          <w:rFonts w:hint="eastAsia"/>
          <w:szCs w:val="24"/>
          <w:rtl/>
        </w:rPr>
        <w:t>יימסרו</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תוך</w:t>
      </w:r>
      <w:r w:rsidRPr="00003CC5">
        <w:rPr>
          <w:szCs w:val="24"/>
          <w:rtl/>
        </w:rPr>
        <w:t xml:space="preserve"> 30 </w:t>
      </w:r>
      <w:r w:rsidRPr="00003CC5">
        <w:rPr>
          <w:rFonts w:hint="eastAsia"/>
          <w:szCs w:val="24"/>
          <w:rtl/>
        </w:rPr>
        <w:t>ימים</w:t>
      </w:r>
      <w:r w:rsidRPr="00003CC5">
        <w:rPr>
          <w:szCs w:val="24"/>
          <w:rtl/>
        </w:rPr>
        <w:t xml:space="preserve"> </w:t>
      </w:r>
      <w:r w:rsidRPr="00003CC5">
        <w:rPr>
          <w:rFonts w:hint="eastAsia"/>
          <w:szCs w:val="24"/>
          <w:rtl/>
        </w:rPr>
        <w:t>מיום</w:t>
      </w:r>
      <w:r w:rsidRPr="00003CC5">
        <w:rPr>
          <w:szCs w:val="24"/>
          <w:rtl/>
        </w:rPr>
        <w:t xml:space="preserve"> </w:t>
      </w:r>
      <w:r w:rsidRPr="00003CC5">
        <w:rPr>
          <w:rFonts w:hint="eastAsia"/>
          <w:szCs w:val="24"/>
          <w:rtl/>
        </w:rPr>
        <w:t>קבלת</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נציג</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להפסקת</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הדוחות</w:t>
      </w:r>
      <w:r w:rsidRPr="00003CC5">
        <w:rPr>
          <w:szCs w:val="24"/>
          <w:rtl/>
        </w:rPr>
        <w:t xml:space="preserve"> </w:t>
      </w:r>
      <w:r w:rsidRPr="00003CC5">
        <w:rPr>
          <w:rFonts w:hint="eastAsia"/>
          <w:szCs w:val="24"/>
          <w:rtl/>
        </w:rPr>
        <w:t>ייבדקו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ולאחר</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הממונה</w:t>
      </w:r>
      <w:r w:rsidRPr="00003CC5">
        <w:rPr>
          <w:szCs w:val="24"/>
          <w:rtl/>
        </w:rPr>
        <w:t xml:space="preserve"> </w:t>
      </w:r>
      <w:r w:rsidRPr="00003CC5">
        <w:rPr>
          <w:rFonts w:hint="eastAsia"/>
          <w:szCs w:val="24"/>
          <w:rtl/>
        </w:rPr>
        <w:t>לדוחות</w:t>
      </w:r>
      <w:r w:rsidRPr="00003CC5">
        <w:rPr>
          <w:szCs w:val="24"/>
          <w:rtl/>
        </w:rPr>
        <w:t xml:space="preserve"> </w:t>
      </w:r>
      <w:r w:rsidRPr="00003CC5">
        <w:rPr>
          <w:rFonts w:hint="eastAsia"/>
          <w:szCs w:val="24"/>
          <w:rtl/>
        </w:rPr>
        <w:t>אלו</w:t>
      </w:r>
      <w:r w:rsidRPr="00003CC5">
        <w:rPr>
          <w:szCs w:val="24"/>
          <w:rtl/>
        </w:rPr>
        <w:t xml:space="preserve">, </w:t>
      </w:r>
      <w:r w:rsidRPr="00003CC5">
        <w:rPr>
          <w:rFonts w:hint="eastAsia"/>
          <w:szCs w:val="24"/>
          <w:rtl/>
        </w:rPr>
        <w:t>ובמקרה</w:t>
      </w:r>
      <w:r w:rsidRPr="00003CC5">
        <w:rPr>
          <w:szCs w:val="24"/>
          <w:rtl/>
        </w:rPr>
        <w:t xml:space="preserve"> </w:t>
      </w:r>
      <w:r w:rsidRPr="00003CC5">
        <w:rPr>
          <w:rFonts w:hint="eastAsia"/>
          <w:szCs w:val="24"/>
          <w:rtl/>
        </w:rPr>
        <w:t>הצורך</w:t>
      </w:r>
      <w:r w:rsidRPr="00003CC5">
        <w:rPr>
          <w:szCs w:val="24"/>
          <w:rtl/>
        </w:rPr>
        <w:t xml:space="preserve"> </w:t>
      </w:r>
      <w:r w:rsidRPr="00003CC5">
        <w:rPr>
          <w:rFonts w:hint="eastAsia"/>
          <w:szCs w:val="24"/>
          <w:rtl/>
        </w:rPr>
        <w:t>העברת</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תיחשב</w:t>
      </w:r>
      <w:r w:rsidRPr="00003CC5">
        <w:rPr>
          <w:szCs w:val="24"/>
          <w:rtl/>
        </w:rPr>
        <w:t xml:space="preserve"> </w:t>
      </w:r>
      <w:r w:rsidRPr="00003CC5">
        <w:rPr>
          <w:rFonts w:hint="eastAsia"/>
          <w:szCs w:val="24"/>
          <w:rtl/>
        </w:rPr>
        <w:t>התוכנית</w:t>
      </w:r>
      <w:r w:rsidRPr="00003CC5">
        <w:rPr>
          <w:szCs w:val="24"/>
          <w:rtl/>
        </w:rPr>
        <w:t xml:space="preserve"> </w:t>
      </w:r>
      <w:r w:rsidRPr="00003CC5">
        <w:rPr>
          <w:rFonts w:hint="eastAsia"/>
          <w:szCs w:val="24"/>
          <w:rtl/>
        </w:rPr>
        <w:t>כמבוטלת</w:t>
      </w:r>
      <w:r w:rsidRPr="00003CC5">
        <w:rPr>
          <w:szCs w:val="24"/>
          <w:rtl/>
        </w:rPr>
        <w:t xml:space="preserve"> </w:t>
      </w:r>
      <w:r w:rsidRPr="00003CC5">
        <w:rPr>
          <w:rFonts w:hint="eastAsia"/>
          <w:szCs w:val="24"/>
          <w:rtl/>
        </w:rPr>
        <w:t>סופית</w:t>
      </w:r>
      <w:r w:rsidRPr="00003CC5">
        <w:rPr>
          <w:szCs w:val="24"/>
          <w:rtl/>
        </w:rPr>
        <w:t xml:space="preserve">.  </w:t>
      </w:r>
    </w:p>
    <w:p w14:paraId="2DAA9E65" w14:textId="77777777" w:rsidR="00270CEF" w:rsidRPr="00003CC5" w:rsidRDefault="00270CEF" w:rsidP="00270CEF">
      <w:pPr>
        <w:pStyle w:val="af6"/>
        <w:numPr>
          <w:ilvl w:val="0"/>
          <w:numId w:val="106"/>
        </w:numPr>
        <w:spacing w:after="200" w:line="360" w:lineRule="auto"/>
        <w:jc w:val="both"/>
      </w:pPr>
      <w:r w:rsidRPr="00003CC5">
        <w:rPr>
          <w:rFonts w:hint="eastAsia"/>
          <w:szCs w:val="24"/>
          <w:rtl/>
        </w:rPr>
        <w:t>אין</w:t>
      </w:r>
      <w:r w:rsidRPr="00003CC5">
        <w:rPr>
          <w:szCs w:val="24"/>
          <w:rtl/>
        </w:rPr>
        <w:t xml:space="preserve"> </w:t>
      </w:r>
      <w:r w:rsidRPr="00003CC5">
        <w:rPr>
          <w:rFonts w:hint="eastAsia"/>
          <w:szCs w:val="24"/>
          <w:rtl/>
        </w:rPr>
        <w:t>באמור</w:t>
      </w:r>
      <w:r w:rsidRPr="00003CC5">
        <w:rPr>
          <w:szCs w:val="24"/>
          <w:rtl/>
        </w:rPr>
        <w:t xml:space="preserve"> </w:t>
      </w:r>
      <w:r w:rsidRPr="00003CC5">
        <w:rPr>
          <w:rFonts w:hint="eastAsia"/>
          <w:szCs w:val="24"/>
          <w:rtl/>
        </w:rPr>
        <w:t>בסעיף</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כדי</w:t>
      </w:r>
      <w:r w:rsidRPr="00003CC5">
        <w:rPr>
          <w:szCs w:val="24"/>
          <w:rtl/>
        </w:rPr>
        <w:t xml:space="preserve"> </w:t>
      </w:r>
      <w:r w:rsidRPr="00003CC5">
        <w:rPr>
          <w:rFonts w:hint="eastAsia"/>
          <w:szCs w:val="24"/>
          <w:rtl/>
        </w:rPr>
        <w:t>לפגוע</w:t>
      </w:r>
      <w:r w:rsidRPr="00003CC5">
        <w:rPr>
          <w:szCs w:val="24"/>
          <w:rtl/>
        </w:rPr>
        <w:t xml:space="preserve"> </w:t>
      </w:r>
      <w:r w:rsidRPr="00003CC5">
        <w:rPr>
          <w:rFonts w:hint="eastAsia"/>
          <w:szCs w:val="24"/>
          <w:rtl/>
        </w:rPr>
        <w:t>בזכויות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על</w:t>
      </w:r>
      <w:r w:rsidRPr="00003CC5">
        <w:rPr>
          <w:szCs w:val="24"/>
          <w:rtl/>
        </w:rPr>
        <w:t>-</w:t>
      </w:r>
      <w:r w:rsidRPr="00003CC5">
        <w:rPr>
          <w:rFonts w:hint="eastAsia"/>
          <w:szCs w:val="24"/>
          <w:rtl/>
        </w:rPr>
        <w:t>פי</w:t>
      </w:r>
      <w:r w:rsidRPr="00003CC5">
        <w:rPr>
          <w:szCs w:val="24"/>
          <w:rtl/>
        </w:rPr>
        <w:t xml:space="preserve"> </w:t>
      </w:r>
      <w:r w:rsidRPr="00003CC5">
        <w:rPr>
          <w:rFonts w:hint="eastAsia"/>
          <w:szCs w:val="24"/>
          <w:rtl/>
        </w:rPr>
        <w:t>סעיף</w:t>
      </w:r>
      <w:r w:rsidRPr="00003CC5">
        <w:rPr>
          <w:szCs w:val="24"/>
          <w:rtl/>
        </w:rPr>
        <w:t xml:space="preserve"> 15 </w:t>
      </w:r>
      <w:r w:rsidRPr="00003CC5">
        <w:rPr>
          <w:rFonts w:hint="eastAsia"/>
          <w:szCs w:val="24"/>
          <w:rtl/>
        </w:rPr>
        <w:t>להסכם</w:t>
      </w:r>
      <w:r w:rsidRPr="00003CC5">
        <w:rPr>
          <w:rFonts w:hint="cs"/>
          <w:szCs w:val="24"/>
          <w:rtl/>
        </w:rPr>
        <w:t xml:space="preserve"> או בכל זכות אחרת העומדת לו.</w:t>
      </w:r>
    </w:p>
    <w:p w14:paraId="058B43F7" w14:textId="77777777" w:rsidR="00270CEF" w:rsidRPr="00003CC5" w:rsidRDefault="00270CEF" w:rsidP="00270CEF">
      <w:pPr>
        <w:spacing w:line="360" w:lineRule="auto"/>
        <w:ind w:left="425" w:right="567"/>
        <w:jc w:val="both"/>
        <w:rPr>
          <w:b/>
          <w:bCs/>
          <w:szCs w:val="24"/>
          <w:rtl/>
        </w:rPr>
      </w:pPr>
    </w:p>
    <w:p w14:paraId="4ABB01D8" w14:textId="77777777" w:rsidR="00270CEF" w:rsidRPr="00003CC5" w:rsidRDefault="00270CEF" w:rsidP="00270CEF">
      <w:pPr>
        <w:numPr>
          <w:ilvl w:val="0"/>
          <w:numId w:val="75"/>
        </w:numPr>
        <w:tabs>
          <w:tab w:val="num" w:pos="425"/>
        </w:tabs>
        <w:spacing w:line="360" w:lineRule="auto"/>
        <w:ind w:left="425" w:right="0" w:hanging="425"/>
        <w:jc w:val="both"/>
        <w:rPr>
          <w:b/>
          <w:bCs/>
          <w:szCs w:val="24"/>
          <w:rtl/>
        </w:rPr>
      </w:pPr>
      <w:r w:rsidRPr="00003CC5">
        <w:rPr>
          <w:rFonts w:hint="eastAsia"/>
          <w:b/>
          <w:bCs/>
          <w:szCs w:val="24"/>
          <w:u w:val="single"/>
          <w:rtl/>
        </w:rPr>
        <w:t>הפרת</w:t>
      </w:r>
      <w:r w:rsidRPr="00003CC5">
        <w:rPr>
          <w:b/>
          <w:bCs/>
          <w:szCs w:val="24"/>
          <w:u w:val="single"/>
          <w:rtl/>
        </w:rPr>
        <w:t xml:space="preserve"> </w:t>
      </w:r>
      <w:r w:rsidRPr="00003CC5">
        <w:rPr>
          <w:rFonts w:hint="eastAsia"/>
          <w:b/>
          <w:bCs/>
          <w:szCs w:val="24"/>
          <w:u w:val="single"/>
          <w:rtl/>
        </w:rPr>
        <w:t>הוראות</w:t>
      </w:r>
      <w:r w:rsidRPr="00003CC5">
        <w:rPr>
          <w:b/>
          <w:bCs/>
          <w:szCs w:val="24"/>
          <w:u w:val="single"/>
          <w:rtl/>
        </w:rPr>
        <w:t xml:space="preserve"> </w:t>
      </w:r>
      <w:r w:rsidRPr="00003CC5">
        <w:rPr>
          <w:rFonts w:hint="eastAsia"/>
          <w:b/>
          <w:bCs/>
          <w:szCs w:val="24"/>
          <w:u w:val="single"/>
          <w:rtl/>
        </w:rPr>
        <w:t>ההסכם</w:t>
      </w:r>
      <w:r w:rsidRPr="00003CC5">
        <w:rPr>
          <w:b/>
          <w:bCs/>
          <w:szCs w:val="24"/>
          <w:rtl/>
        </w:rPr>
        <w:t xml:space="preserve"> </w:t>
      </w:r>
    </w:p>
    <w:p w14:paraId="03428E45" w14:textId="77777777" w:rsidR="00270CEF" w:rsidRPr="00003CC5" w:rsidRDefault="00270CEF" w:rsidP="00270CEF">
      <w:pPr>
        <w:pStyle w:val="af6"/>
        <w:numPr>
          <w:ilvl w:val="0"/>
          <w:numId w:val="100"/>
        </w:numPr>
        <w:spacing w:after="200" w:line="360" w:lineRule="auto"/>
        <w:jc w:val="both"/>
        <w:rPr>
          <w:szCs w:val="24"/>
          <w:rtl/>
        </w:rPr>
      </w:pPr>
      <w:r w:rsidRPr="00003CC5">
        <w:rPr>
          <w:rFonts w:hint="eastAsia"/>
          <w:szCs w:val="24"/>
          <w:rtl/>
        </w:rPr>
        <w:t>הפר</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הוראה</w:t>
      </w:r>
      <w:r w:rsidRPr="00003CC5">
        <w:rPr>
          <w:szCs w:val="24"/>
          <w:rtl/>
        </w:rPr>
        <w:t xml:space="preserve"> </w:t>
      </w:r>
      <w:r w:rsidRPr="00003CC5">
        <w:rPr>
          <w:rFonts w:hint="eastAsia"/>
          <w:szCs w:val="24"/>
          <w:rtl/>
        </w:rPr>
        <w:t>מהוראות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בנוסף</w:t>
      </w:r>
      <w:r w:rsidRPr="00003CC5">
        <w:rPr>
          <w:szCs w:val="24"/>
          <w:rtl/>
        </w:rPr>
        <w:t xml:space="preserve"> </w:t>
      </w:r>
      <w:r w:rsidRPr="00003CC5">
        <w:rPr>
          <w:rFonts w:hint="eastAsia"/>
          <w:szCs w:val="24"/>
          <w:rtl/>
        </w:rPr>
        <w:t>לזכויותיו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ועל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לראות</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כמבוטל</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שניתנה</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בה</w:t>
      </w:r>
      <w:r w:rsidRPr="00003CC5">
        <w:rPr>
          <w:szCs w:val="24"/>
          <w:rtl/>
        </w:rPr>
        <w:t xml:space="preserve"> </w:t>
      </w:r>
      <w:r w:rsidRPr="00003CC5">
        <w:rPr>
          <w:rFonts w:hint="eastAsia"/>
          <w:szCs w:val="24"/>
          <w:rtl/>
        </w:rPr>
        <w:t>נדרש</w:t>
      </w:r>
      <w:r w:rsidRPr="00003CC5">
        <w:rPr>
          <w:szCs w:val="24"/>
          <w:rtl/>
        </w:rPr>
        <w:t xml:space="preserve"> </w:t>
      </w:r>
      <w:r w:rsidRPr="00003CC5">
        <w:rPr>
          <w:rFonts w:hint="eastAsia"/>
          <w:szCs w:val="24"/>
          <w:rtl/>
        </w:rPr>
        <w:t>לתקן</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המעוות</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התיקון</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בוצע</w:t>
      </w:r>
      <w:r w:rsidRPr="00003CC5">
        <w:rPr>
          <w:szCs w:val="24"/>
          <w:rtl/>
        </w:rPr>
        <w:t xml:space="preserve"> </w:t>
      </w:r>
      <w:r w:rsidRPr="00003CC5">
        <w:rPr>
          <w:rFonts w:hint="eastAsia"/>
          <w:szCs w:val="24"/>
          <w:rtl/>
        </w:rPr>
        <w:t>תוך</w:t>
      </w:r>
      <w:r w:rsidRPr="00003CC5">
        <w:rPr>
          <w:szCs w:val="24"/>
          <w:rtl/>
        </w:rPr>
        <w:t xml:space="preserve"> </w:t>
      </w:r>
      <w:r w:rsidRPr="00003CC5">
        <w:rPr>
          <w:rFonts w:hint="cs"/>
          <w:szCs w:val="24"/>
          <w:rtl/>
        </w:rPr>
        <w:t>14</w:t>
      </w:r>
      <w:r w:rsidRPr="00003CC5">
        <w:rPr>
          <w:szCs w:val="24"/>
          <w:rtl/>
        </w:rPr>
        <w:t xml:space="preserve"> </w:t>
      </w:r>
      <w:r w:rsidRPr="00003CC5">
        <w:rPr>
          <w:rFonts w:hint="eastAsia"/>
          <w:szCs w:val="24"/>
          <w:rtl/>
        </w:rPr>
        <w:t>ימי</w:t>
      </w:r>
      <w:r w:rsidRPr="00003CC5">
        <w:rPr>
          <w:szCs w:val="24"/>
          <w:rtl/>
        </w:rPr>
        <w:t xml:space="preserve"> </w:t>
      </w:r>
      <w:r w:rsidRPr="00003CC5">
        <w:rPr>
          <w:rFonts w:hint="eastAsia"/>
          <w:szCs w:val="24"/>
          <w:rtl/>
        </w:rPr>
        <w:t>עבודה</w:t>
      </w:r>
      <w:r w:rsidRPr="00003CC5">
        <w:rPr>
          <w:szCs w:val="24"/>
          <w:rtl/>
        </w:rPr>
        <w:t xml:space="preserve"> </w:t>
      </w:r>
      <w:r w:rsidRPr="00003CC5">
        <w:rPr>
          <w:rFonts w:hint="eastAsia"/>
          <w:szCs w:val="24"/>
          <w:rtl/>
        </w:rPr>
        <w:t>מיום</w:t>
      </w:r>
      <w:r w:rsidRPr="00003CC5">
        <w:rPr>
          <w:szCs w:val="24"/>
          <w:rtl/>
        </w:rPr>
        <w:t xml:space="preserve"> </w:t>
      </w:r>
      <w:r w:rsidRPr="00003CC5">
        <w:rPr>
          <w:rFonts w:hint="eastAsia"/>
          <w:szCs w:val="24"/>
          <w:rtl/>
        </w:rPr>
        <w:t>משלוח</w:t>
      </w:r>
      <w:r w:rsidRPr="00003CC5">
        <w:rPr>
          <w:szCs w:val="24"/>
          <w:rtl/>
        </w:rPr>
        <w:t xml:space="preserve"> </w:t>
      </w:r>
      <w:r w:rsidRPr="00003CC5">
        <w:rPr>
          <w:rFonts w:hint="eastAsia"/>
          <w:szCs w:val="24"/>
          <w:rtl/>
        </w:rPr>
        <w:t>ההודעה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תוך</w:t>
      </w:r>
      <w:r w:rsidRPr="00003CC5">
        <w:rPr>
          <w:szCs w:val="24"/>
          <w:rtl/>
        </w:rPr>
        <w:t xml:space="preserve"> </w:t>
      </w:r>
      <w:r w:rsidRPr="00003CC5">
        <w:rPr>
          <w:rFonts w:hint="eastAsia"/>
          <w:szCs w:val="24"/>
          <w:rtl/>
        </w:rPr>
        <w:t>התקופה</w:t>
      </w:r>
      <w:r w:rsidRPr="00003CC5">
        <w:rPr>
          <w:szCs w:val="24"/>
          <w:rtl/>
        </w:rPr>
        <w:t xml:space="preserve"> </w:t>
      </w:r>
      <w:r w:rsidRPr="00003CC5">
        <w:rPr>
          <w:rFonts w:hint="eastAsia"/>
          <w:szCs w:val="24"/>
          <w:rtl/>
        </w:rPr>
        <w:t>שתיקבע</w:t>
      </w:r>
      <w:r w:rsidRPr="00003CC5">
        <w:rPr>
          <w:szCs w:val="24"/>
          <w:rtl/>
        </w:rPr>
        <w:t xml:space="preserve"> </w:t>
      </w:r>
      <w:r w:rsidRPr="00003CC5">
        <w:rPr>
          <w:rFonts w:hint="eastAsia"/>
          <w:szCs w:val="24"/>
          <w:rtl/>
        </w:rPr>
        <w:t>בהודעה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בתשלום</w:t>
      </w:r>
      <w:r w:rsidRPr="00003CC5">
        <w:rPr>
          <w:szCs w:val="24"/>
          <w:rtl/>
        </w:rPr>
        <w:t xml:space="preserve"> </w:t>
      </w:r>
      <w:r w:rsidRPr="00003CC5">
        <w:rPr>
          <w:rFonts w:hint="eastAsia"/>
          <w:szCs w:val="24"/>
          <w:rtl/>
        </w:rPr>
        <w:t>כלשהו</w:t>
      </w:r>
      <w:r w:rsidRPr="00003CC5">
        <w:rPr>
          <w:szCs w:val="24"/>
          <w:rtl/>
        </w:rPr>
        <w:t xml:space="preserve"> </w:t>
      </w:r>
      <w:r w:rsidRPr="00003CC5">
        <w:rPr>
          <w:rFonts w:hint="eastAsia"/>
          <w:szCs w:val="24"/>
          <w:rtl/>
        </w:rPr>
        <w:t>ליזם</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התחייבויות</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ניתן</w:t>
      </w:r>
      <w:r w:rsidRPr="00003CC5">
        <w:rPr>
          <w:szCs w:val="24"/>
          <w:rtl/>
        </w:rPr>
        <w:t xml:space="preserve"> </w:t>
      </w:r>
      <w:r w:rsidRPr="00003CC5">
        <w:rPr>
          <w:rFonts w:hint="eastAsia"/>
          <w:szCs w:val="24"/>
          <w:rtl/>
        </w:rPr>
        <w:t>לחזור</w:t>
      </w:r>
      <w:r w:rsidRPr="00003CC5">
        <w:rPr>
          <w:szCs w:val="24"/>
          <w:rtl/>
        </w:rPr>
        <w:t xml:space="preserve"> </w:t>
      </w:r>
      <w:r w:rsidRPr="00003CC5">
        <w:rPr>
          <w:rFonts w:hint="eastAsia"/>
          <w:szCs w:val="24"/>
          <w:rtl/>
        </w:rPr>
        <w:t>מהן</w:t>
      </w:r>
      <w:r w:rsidRPr="00003CC5">
        <w:rPr>
          <w:rFonts w:hint="cs"/>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לגרוע</w:t>
      </w:r>
      <w:r w:rsidRPr="00003CC5">
        <w:rPr>
          <w:szCs w:val="24"/>
          <w:rtl/>
        </w:rPr>
        <w:t xml:space="preserve"> </w:t>
      </w:r>
      <w:r w:rsidRPr="00003CC5">
        <w:rPr>
          <w:rFonts w:hint="eastAsia"/>
          <w:szCs w:val="24"/>
          <w:rtl/>
        </w:rPr>
        <w:t>מזכויות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ועל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w:t>
      </w:r>
    </w:p>
    <w:p w14:paraId="2B589587" w14:textId="77777777" w:rsidR="00270CEF" w:rsidRPr="00003CC5" w:rsidRDefault="00270CEF" w:rsidP="00270CEF">
      <w:pPr>
        <w:pStyle w:val="af6"/>
        <w:numPr>
          <w:ilvl w:val="0"/>
          <w:numId w:val="100"/>
        </w:numPr>
        <w:spacing w:after="200" w:line="360" w:lineRule="auto"/>
        <w:jc w:val="both"/>
        <w:rPr>
          <w:szCs w:val="24"/>
        </w:rPr>
      </w:pPr>
      <w:r w:rsidRPr="00003CC5">
        <w:rPr>
          <w:rFonts w:hint="cs"/>
          <w:szCs w:val="24"/>
          <w:rtl/>
        </w:rPr>
        <w:t xml:space="preserve">יובהר כי במקרה של הפרת ההסכם רשאי המשרד להורות על השבת המקדמה, כולה או חלקה, וזאת חלף או בנוסף למימוש </w:t>
      </w:r>
      <w:r w:rsidRPr="00003CC5">
        <w:rPr>
          <w:rFonts w:hint="cs"/>
          <w:szCs w:val="24"/>
          <w:u w:val="single"/>
          <w:rtl/>
        </w:rPr>
        <w:t>ערבות ביצוע</w:t>
      </w:r>
      <w:r w:rsidRPr="00003CC5">
        <w:rPr>
          <w:rFonts w:hint="cs"/>
          <w:szCs w:val="24"/>
          <w:rtl/>
        </w:rPr>
        <w:t>.</w:t>
      </w:r>
    </w:p>
    <w:p w14:paraId="006D392F" w14:textId="77777777" w:rsidR="00270CEF" w:rsidRPr="00003CC5" w:rsidRDefault="00270CEF" w:rsidP="00270CEF">
      <w:pPr>
        <w:spacing w:line="360" w:lineRule="auto"/>
        <w:ind w:left="425"/>
        <w:jc w:val="both"/>
        <w:rPr>
          <w:szCs w:val="24"/>
          <w:rtl/>
        </w:rPr>
      </w:pPr>
    </w:p>
    <w:p w14:paraId="79378215" w14:textId="77777777" w:rsidR="00270CEF" w:rsidRPr="00003CC5" w:rsidRDefault="00270CEF" w:rsidP="00270CEF">
      <w:pPr>
        <w:numPr>
          <w:ilvl w:val="0"/>
          <w:numId w:val="75"/>
        </w:numPr>
        <w:tabs>
          <w:tab w:val="num" w:pos="425"/>
        </w:tabs>
        <w:spacing w:line="360" w:lineRule="auto"/>
        <w:ind w:left="425" w:right="0" w:hanging="425"/>
        <w:jc w:val="both"/>
        <w:rPr>
          <w:b/>
          <w:bCs/>
          <w:szCs w:val="24"/>
          <w:u w:val="single"/>
        </w:rPr>
      </w:pPr>
      <w:r w:rsidRPr="00003CC5">
        <w:rPr>
          <w:rFonts w:hint="eastAsia"/>
          <w:b/>
          <w:bCs/>
          <w:szCs w:val="24"/>
          <w:u w:val="single"/>
          <w:rtl/>
        </w:rPr>
        <w:t>ערבות</w:t>
      </w:r>
      <w:r w:rsidRPr="00003CC5">
        <w:rPr>
          <w:rFonts w:hint="cs"/>
          <w:b/>
          <w:bCs/>
          <w:szCs w:val="24"/>
          <w:u w:val="single"/>
          <w:rtl/>
        </w:rPr>
        <w:t>/ הוראת קיזוז</w:t>
      </w:r>
    </w:p>
    <w:p w14:paraId="618660CE" w14:textId="77777777" w:rsidR="00270CEF" w:rsidRPr="00003CC5" w:rsidRDefault="00270CEF" w:rsidP="00270CEF">
      <w:pPr>
        <w:numPr>
          <w:ilvl w:val="1"/>
          <w:numId w:val="75"/>
        </w:numPr>
        <w:spacing w:line="360" w:lineRule="auto"/>
        <w:ind w:right="0"/>
        <w:jc w:val="both"/>
        <w:rPr>
          <w:szCs w:val="24"/>
          <w:u w:val="single"/>
          <w:rtl/>
        </w:rPr>
      </w:pPr>
      <w:r w:rsidRPr="00003CC5">
        <w:rPr>
          <w:rFonts w:hint="eastAsia"/>
          <w:szCs w:val="24"/>
          <w:rtl/>
        </w:rPr>
        <w:t>להבטחת</w:t>
      </w:r>
      <w:r w:rsidRPr="00003CC5">
        <w:rPr>
          <w:szCs w:val="24"/>
          <w:rtl/>
        </w:rPr>
        <w:t xml:space="preserve"> </w:t>
      </w:r>
      <w:r w:rsidRPr="00003CC5">
        <w:rPr>
          <w:rFonts w:hint="eastAsia"/>
          <w:szCs w:val="24"/>
          <w:rtl/>
        </w:rPr>
        <w:t>התחייבויותיו</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חוזה</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מוסר</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חתימת</w:t>
      </w:r>
      <w:r w:rsidRPr="00003CC5">
        <w:rPr>
          <w:szCs w:val="24"/>
          <w:rtl/>
        </w:rPr>
        <w:t xml:space="preserve"> </w:t>
      </w:r>
      <w:r w:rsidRPr="00003CC5">
        <w:rPr>
          <w:rFonts w:hint="eastAsia"/>
          <w:szCs w:val="24"/>
          <w:rtl/>
        </w:rPr>
        <w:t>החוזה</w:t>
      </w:r>
      <w:r w:rsidRPr="00003CC5">
        <w:rPr>
          <w:szCs w:val="24"/>
          <w:rtl/>
        </w:rPr>
        <w:t xml:space="preserve">, </w:t>
      </w:r>
      <w:r w:rsidRPr="00003CC5">
        <w:rPr>
          <w:rFonts w:hint="eastAsia"/>
          <w:szCs w:val="24"/>
          <w:rtl/>
        </w:rPr>
        <w:t>ערבות</w:t>
      </w:r>
      <w:r w:rsidRPr="00003CC5">
        <w:rPr>
          <w:szCs w:val="24"/>
          <w:rtl/>
        </w:rPr>
        <w:t xml:space="preserve"> </w:t>
      </w:r>
      <w:r w:rsidRPr="00003CC5">
        <w:rPr>
          <w:rFonts w:hint="eastAsia"/>
          <w:szCs w:val="24"/>
          <w:rtl/>
        </w:rPr>
        <w:t>בנקאית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ערבות</w:t>
      </w:r>
      <w:r w:rsidRPr="00003CC5">
        <w:rPr>
          <w:szCs w:val="24"/>
          <w:rtl/>
        </w:rPr>
        <w:t xml:space="preserve"> </w:t>
      </w:r>
      <w:r w:rsidRPr="00003CC5">
        <w:rPr>
          <w:rFonts w:hint="eastAsia"/>
          <w:szCs w:val="24"/>
          <w:rtl/>
        </w:rPr>
        <w:t>חברת</w:t>
      </w:r>
      <w:r w:rsidRPr="00003CC5">
        <w:rPr>
          <w:szCs w:val="24"/>
          <w:rtl/>
        </w:rPr>
        <w:t xml:space="preserve"> </w:t>
      </w:r>
      <w:r w:rsidRPr="00003CC5">
        <w:rPr>
          <w:rFonts w:hint="eastAsia"/>
          <w:szCs w:val="24"/>
          <w:rtl/>
        </w:rPr>
        <w:t>ביטוח</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מותנית</w:t>
      </w:r>
      <w:r w:rsidRPr="00003CC5">
        <w:rPr>
          <w:rFonts w:hint="cs"/>
          <w:szCs w:val="24"/>
          <w:rtl/>
        </w:rPr>
        <w:t xml:space="preserve"> </w:t>
      </w:r>
      <w:r w:rsidRPr="00003CC5">
        <w:rPr>
          <w:rFonts w:hint="eastAsia"/>
          <w:szCs w:val="24"/>
          <w:rtl/>
        </w:rPr>
        <w:t>שתוצא</w:t>
      </w:r>
      <w:r w:rsidRPr="00003CC5">
        <w:rPr>
          <w:szCs w:val="24"/>
          <w:rtl/>
        </w:rPr>
        <w:t xml:space="preserve"> </w:t>
      </w:r>
      <w:r w:rsidRPr="00003CC5">
        <w:rPr>
          <w:rFonts w:hint="eastAsia"/>
          <w:szCs w:val="24"/>
          <w:rtl/>
        </w:rPr>
        <w:t>לבקשתו</w:t>
      </w:r>
      <w:r w:rsidRPr="00003CC5">
        <w:rPr>
          <w:szCs w:val="24"/>
          <w:rtl/>
        </w:rPr>
        <w:t xml:space="preserve"> (</w:t>
      </w:r>
      <w:r w:rsidRPr="00003CC5">
        <w:rPr>
          <w:rFonts w:hint="eastAsia"/>
          <w:szCs w:val="24"/>
          <w:rtl/>
        </w:rPr>
        <w:t>שמו</w:t>
      </w:r>
      <w:r w:rsidRPr="00003CC5">
        <w:rPr>
          <w:szCs w:val="24"/>
          <w:rtl/>
        </w:rPr>
        <w:t xml:space="preserve"> </w:t>
      </w:r>
      <w:r w:rsidRPr="00003CC5">
        <w:rPr>
          <w:rFonts w:hint="eastAsia"/>
          <w:szCs w:val="24"/>
          <w:rtl/>
        </w:rPr>
        <w:t>יופיע</w:t>
      </w:r>
      <w:r w:rsidRPr="00003CC5">
        <w:rPr>
          <w:szCs w:val="24"/>
          <w:rtl/>
        </w:rPr>
        <w:t xml:space="preserve"> </w:t>
      </w:r>
      <w:r w:rsidRPr="00003CC5">
        <w:rPr>
          <w:rFonts w:hint="eastAsia"/>
          <w:szCs w:val="24"/>
          <w:rtl/>
        </w:rPr>
        <w:t>בבקשה</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ס</w:t>
      </w:r>
      <w:r w:rsidRPr="00003CC5">
        <w:rPr>
          <w:szCs w:val="24"/>
          <w:rtl/>
        </w:rPr>
        <w:t xml:space="preserve"> </w:t>
      </w:r>
      <w:r w:rsidRPr="00003CC5">
        <w:rPr>
          <w:rFonts w:hint="cs"/>
          <w:b/>
          <w:bCs/>
          <w:szCs w:val="24"/>
          <w:u w:val="single"/>
          <w:rtl/>
        </w:rPr>
        <w:t>_____</w:t>
      </w:r>
      <w:r w:rsidRPr="00003CC5">
        <w:rPr>
          <w:szCs w:val="24"/>
          <w:rtl/>
        </w:rPr>
        <w:t xml:space="preserve"> </w:t>
      </w:r>
      <w:r w:rsidRPr="00003CC5">
        <w:rPr>
          <w:rFonts w:hint="eastAsia"/>
          <w:szCs w:val="24"/>
          <w:rtl/>
        </w:rPr>
        <w:t>₪</w:t>
      </w:r>
      <w:r w:rsidRPr="00003CC5">
        <w:rPr>
          <w:szCs w:val="24"/>
          <w:rtl/>
        </w:rPr>
        <w:t xml:space="preserve"> (</w:t>
      </w:r>
      <w:r w:rsidRPr="00003CC5">
        <w:rPr>
          <w:rFonts w:hint="cs"/>
          <w:szCs w:val="24"/>
          <w:rtl/>
        </w:rPr>
        <w:t>5</w:t>
      </w:r>
      <w:r w:rsidRPr="00003CC5">
        <w:rPr>
          <w:szCs w:val="24"/>
          <w:rtl/>
        </w:rPr>
        <w:t xml:space="preserve">% </w:t>
      </w:r>
      <w:r w:rsidRPr="00003CC5">
        <w:rPr>
          <w:rFonts w:hint="eastAsia"/>
          <w:szCs w:val="24"/>
          <w:rtl/>
        </w:rPr>
        <w:t>מהיקף</w:t>
      </w:r>
      <w:r w:rsidRPr="00003CC5">
        <w:rPr>
          <w:szCs w:val="24"/>
          <w:rtl/>
        </w:rPr>
        <w:t xml:space="preserve"> </w:t>
      </w:r>
      <w:r w:rsidRPr="00003CC5">
        <w:rPr>
          <w:rFonts w:hint="eastAsia"/>
          <w:szCs w:val="24"/>
          <w:rtl/>
        </w:rPr>
        <w:t>ההשקעה</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בתוקף</w:t>
      </w:r>
      <w:r w:rsidRPr="00003CC5">
        <w:rPr>
          <w:szCs w:val="24"/>
          <w:rtl/>
        </w:rPr>
        <w:t xml:space="preserve"> </w:t>
      </w:r>
      <w:r w:rsidRPr="00003CC5">
        <w:rPr>
          <w:rFonts w:hint="eastAsia"/>
          <w:szCs w:val="24"/>
          <w:rtl/>
        </w:rPr>
        <w:t>לפחות</w:t>
      </w:r>
      <w:r w:rsidRPr="00003CC5">
        <w:rPr>
          <w:szCs w:val="24"/>
          <w:rtl/>
        </w:rPr>
        <w:t xml:space="preserve"> </w:t>
      </w:r>
      <w:r w:rsidRPr="00003CC5">
        <w:rPr>
          <w:rFonts w:hint="cs"/>
          <w:szCs w:val="24"/>
          <w:rtl/>
        </w:rPr>
        <w:t>9</w:t>
      </w:r>
      <w:r w:rsidRPr="00003CC5">
        <w:rPr>
          <w:szCs w:val="24"/>
          <w:rtl/>
        </w:rPr>
        <w:t xml:space="preserve">0 </w:t>
      </w:r>
      <w:r w:rsidRPr="00003CC5">
        <w:rPr>
          <w:rFonts w:hint="eastAsia"/>
          <w:szCs w:val="24"/>
          <w:rtl/>
        </w:rPr>
        <w:t>יום</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גמר</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ותוצמד</w:t>
      </w:r>
      <w:r w:rsidRPr="00003CC5">
        <w:rPr>
          <w:szCs w:val="24"/>
          <w:rtl/>
        </w:rPr>
        <w:t xml:space="preserve"> </w:t>
      </w:r>
      <w:r w:rsidRPr="00003CC5">
        <w:rPr>
          <w:rFonts w:hint="eastAsia"/>
          <w:szCs w:val="24"/>
          <w:rtl/>
        </w:rPr>
        <w:t>למדד</w:t>
      </w:r>
      <w:r w:rsidRPr="00003CC5">
        <w:rPr>
          <w:szCs w:val="24"/>
          <w:rtl/>
        </w:rPr>
        <w:t xml:space="preserve"> </w:t>
      </w:r>
      <w:r w:rsidRPr="00003CC5">
        <w:rPr>
          <w:rFonts w:hint="eastAsia"/>
          <w:szCs w:val="24"/>
          <w:rtl/>
        </w:rPr>
        <w:t>המחירים</w:t>
      </w:r>
      <w:r w:rsidRPr="00003CC5">
        <w:rPr>
          <w:szCs w:val="24"/>
          <w:rtl/>
        </w:rPr>
        <w:t xml:space="preserve"> </w:t>
      </w:r>
      <w:r w:rsidRPr="00003CC5">
        <w:rPr>
          <w:rFonts w:hint="eastAsia"/>
          <w:szCs w:val="24"/>
          <w:rtl/>
        </w:rPr>
        <w:t>לצרכן</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b/>
          <w:bCs/>
          <w:szCs w:val="24"/>
          <w:rtl/>
        </w:rPr>
        <w:t>הערבות</w:t>
      </w:r>
      <w:r w:rsidRPr="00003CC5">
        <w:rPr>
          <w:szCs w:val="24"/>
          <w:rtl/>
        </w:rPr>
        <w:t xml:space="preserve">"). </w:t>
      </w:r>
      <w:r w:rsidRPr="00003CC5">
        <w:rPr>
          <w:rFonts w:hint="eastAsia"/>
          <w:szCs w:val="24"/>
          <w:rtl/>
        </w:rPr>
        <w:t>מסירת</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תנאי</w:t>
      </w:r>
      <w:r w:rsidRPr="00003CC5">
        <w:rPr>
          <w:szCs w:val="24"/>
          <w:rtl/>
        </w:rPr>
        <w:t xml:space="preserve"> </w:t>
      </w:r>
      <w:r w:rsidRPr="00003CC5">
        <w:rPr>
          <w:rFonts w:hint="eastAsia"/>
          <w:szCs w:val="24"/>
          <w:rtl/>
        </w:rPr>
        <w:t>מוקדם</w:t>
      </w:r>
      <w:r w:rsidRPr="00003CC5">
        <w:rPr>
          <w:szCs w:val="24"/>
          <w:rtl/>
        </w:rPr>
        <w:t xml:space="preserve"> </w:t>
      </w:r>
      <w:r w:rsidRPr="00003CC5">
        <w:rPr>
          <w:rFonts w:hint="eastAsia"/>
          <w:szCs w:val="24"/>
          <w:rtl/>
        </w:rPr>
        <w:t>לכניסת</w:t>
      </w:r>
      <w:r w:rsidRPr="00003CC5">
        <w:rPr>
          <w:szCs w:val="24"/>
          <w:rtl/>
        </w:rPr>
        <w:t xml:space="preserve"> </w:t>
      </w:r>
      <w:r w:rsidRPr="00003CC5">
        <w:rPr>
          <w:rFonts w:hint="eastAsia"/>
          <w:szCs w:val="24"/>
          <w:rtl/>
        </w:rPr>
        <w:t>ההתקשרות</w:t>
      </w:r>
      <w:r w:rsidRPr="00003CC5">
        <w:rPr>
          <w:szCs w:val="24"/>
          <w:rtl/>
        </w:rPr>
        <w:t xml:space="preserve"> </w:t>
      </w:r>
      <w:r w:rsidRPr="00003CC5">
        <w:rPr>
          <w:rFonts w:hint="eastAsia"/>
          <w:szCs w:val="24"/>
          <w:rtl/>
        </w:rPr>
        <w:t>לתוקף</w:t>
      </w:r>
      <w:r w:rsidRPr="00003CC5">
        <w:rPr>
          <w:szCs w:val="24"/>
          <w:rtl/>
        </w:rPr>
        <w:t>.</w:t>
      </w:r>
    </w:p>
    <w:p w14:paraId="7B3CA9E8" w14:textId="77777777" w:rsidR="00270CEF" w:rsidRPr="00003CC5" w:rsidRDefault="00270CEF" w:rsidP="00270CEF">
      <w:pPr>
        <w:numPr>
          <w:ilvl w:val="1"/>
          <w:numId w:val="75"/>
        </w:numPr>
        <w:spacing w:line="360" w:lineRule="auto"/>
        <w:ind w:right="0"/>
        <w:jc w:val="both"/>
        <w:rPr>
          <w:szCs w:val="24"/>
        </w:rPr>
      </w:pPr>
      <w:r w:rsidRPr="00003CC5">
        <w:rPr>
          <w:szCs w:val="24"/>
          <w:rtl/>
        </w:rPr>
        <w:t>כחלופה לערבות תתקבל הוראת קיזוז</w:t>
      </w:r>
      <w:r w:rsidRPr="00003CC5">
        <w:rPr>
          <w:rFonts w:hint="cs"/>
          <w:szCs w:val="24"/>
          <w:rtl/>
        </w:rPr>
        <w:t>,</w:t>
      </w:r>
      <w:r w:rsidRPr="00003CC5">
        <w:rPr>
          <w:szCs w:val="24"/>
          <w:rtl/>
        </w:rPr>
        <w:t xml:space="preserve"> רק ממוסד להשכלה גבוהה המופיע ברשימת המוסדות המתוקצבים ע"י המדינה. רשימה זו מתפרסמת על ידי הוועדה לתכנון ולתקצוב של המועצה  להשכלה גבוהה (</w:t>
      </w:r>
      <w:r w:rsidRPr="00003CC5">
        <w:rPr>
          <w:szCs w:val="24"/>
        </w:rPr>
        <w:t>http://che.org.il</w:t>
      </w:r>
      <w:r w:rsidRPr="00003CC5">
        <w:rPr>
          <w:szCs w:val="24"/>
          <w:rtl/>
        </w:rPr>
        <w:t xml:space="preserve">/). </w:t>
      </w:r>
    </w:p>
    <w:p w14:paraId="614F18C6" w14:textId="77777777" w:rsidR="00270CEF" w:rsidRPr="00003CC5" w:rsidRDefault="00270CEF" w:rsidP="00270CEF">
      <w:pPr>
        <w:numPr>
          <w:ilvl w:val="1"/>
          <w:numId w:val="75"/>
        </w:numPr>
        <w:spacing w:line="360" w:lineRule="auto"/>
        <w:ind w:right="0"/>
        <w:jc w:val="both"/>
        <w:rPr>
          <w:szCs w:val="24"/>
        </w:rPr>
      </w:pPr>
      <w:r w:rsidRPr="00003CC5">
        <w:rPr>
          <w:rFonts w:hint="eastAsia"/>
          <w:szCs w:val="24"/>
          <w:rtl/>
        </w:rPr>
        <w:t>אם</w:t>
      </w:r>
      <w:r w:rsidRPr="00003CC5">
        <w:rPr>
          <w:szCs w:val="24"/>
          <w:rtl/>
        </w:rPr>
        <w:t xml:space="preserve"> </w:t>
      </w:r>
      <w:r w:rsidRPr="00003CC5">
        <w:rPr>
          <w:rFonts w:hint="eastAsia"/>
          <w:szCs w:val="24"/>
          <w:rtl/>
        </w:rPr>
        <w:t>היקף</w:t>
      </w:r>
      <w:r w:rsidRPr="00003CC5">
        <w:rPr>
          <w:szCs w:val="24"/>
          <w:rtl/>
        </w:rPr>
        <w:t xml:space="preserve"> </w:t>
      </w:r>
      <w:r w:rsidRPr="00003CC5">
        <w:rPr>
          <w:rFonts w:hint="eastAsia"/>
          <w:szCs w:val="24"/>
          <w:rtl/>
        </w:rPr>
        <w:t>ההשקעה</w:t>
      </w:r>
      <w:r w:rsidRPr="00003CC5">
        <w:rPr>
          <w:szCs w:val="24"/>
          <w:rtl/>
        </w:rPr>
        <w:t xml:space="preserve"> </w:t>
      </w:r>
      <w:r w:rsidRPr="00003CC5">
        <w:rPr>
          <w:rFonts w:hint="eastAsia"/>
          <w:szCs w:val="24"/>
          <w:rtl/>
        </w:rPr>
        <w:t>יורחב</w:t>
      </w:r>
      <w:r w:rsidRPr="00003CC5">
        <w:rPr>
          <w:szCs w:val="24"/>
          <w:rtl/>
        </w:rPr>
        <w:t xml:space="preserve">, </w:t>
      </w:r>
      <w:r w:rsidRPr="00003CC5">
        <w:rPr>
          <w:rFonts w:hint="eastAsia"/>
          <w:szCs w:val="24"/>
          <w:rtl/>
        </w:rPr>
        <w:t>תורחב</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בסכום</w:t>
      </w:r>
      <w:r w:rsidRPr="00003CC5">
        <w:rPr>
          <w:szCs w:val="24"/>
          <w:rtl/>
        </w:rPr>
        <w:t xml:space="preserve"> </w:t>
      </w:r>
      <w:r w:rsidRPr="00003CC5">
        <w:rPr>
          <w:rFonts w:hint="eastAsia"/>
          <w:szCs w:val="24"/>
          <w:rtl/>
        </w:rPr>
        <w:t>יחסי</w:t>
      </w:r>
      <w:r w:rsidRPr="00003CC5">
        <w:rPr>
          <w:szCs w:val="24"/>
          <w:rtl/>
        </w:rPr>
        <w:t xml:space="preserve">. </w:t>
      </w:r>
      <w:r w:rsidRPr="00003CC5">
        <w:rPr>
          <w:rFonts w:hint="eastAsia"/>
          <w:szCs w:val="24"/>
          <w:rtl/>
        </w:rPr>
        <w:t>אם</w:t>
      </w:r>
      <w:r w:rsidRPr="00003CC5">
        <w:rPr>
          <w:szCs w:val="24"/>
          <w:rtl/>
        </w:rPr>
        <w:t xml:space="preserve"> </w:t>
      </w:r>
      <w:r w:rsidRPr="00003CC5">
        <w:rPr>
          <w:rFonts w:hint="cs"/>
          <w:szCs w:val="24"/>
          <w:rtl/>
        </w:rPr>
        <w:t>הוארכה תקופת ההסכם, יהיה</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אחראי</w:t>
      </w:r>
      <w:r w:rsidRPr="00003CC5">
        <w:rPr>
          <w:szCs w:val="24"/>
          <w:rtl/>
        </w:rPr>
        <w:t xml:space="preserve"> </w:t>
      </w:r>
      <w:r w:rsidRPr="00003CC5">
        <w:rPr>
          <w:rFonts w:hint="eastAsia"/>
          <w:szCs w:val="24"/>
          <w:rtl/>
        </w:rPr>
        <w:t>להאריך</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תוקף</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מעת</w:t>
      </w:r>
      <w:r w:rsidRPr="00003CC5">
        <w:rPr>
          <w:szCs w:val="24"/>
          <w:rtl/>
        </w:rPr>
        <w:t xml:space="preserve"> </w:t>
      </w:r>
      <w:r w:rsidRPr="00003CC5">
        <w:rPr>
          <w:rFonts w:hint="eastAsia"/>
          <w:szCs w:val="24"/>
          <w:rtl/>
        </w:rPr>
        <w:t>לעת</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להארכת</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ההסכם</w:t>
      </w:r>
      <w:r w:rsidRPr="00003CC5">
        <w:rPr>
          <w:rFonts w:hint="cs"/>
          <w:szCs w:val="24"/>
          <w:rtl/>
        </w:rPr>
        <w:t xml:space="preserve"> ובכפוף לסעיף א'</w:t>
      </w:r>
      <w:r w:rsidRPr="00003CC5">
        <w:rPr>
          <w:szCs w:val="24"/>
          <w:rtl/>
        </w:rPr>
        <w:t xml:space="preserve">. </w:t>
      </w:r>
      <w:r w:rsidRPr="00003CC5">
        <w:rPr>
          <w:rFonts w:hint="eastAsia"/>
          <w:szCs w:val="24"/>
          <w:rtl/>
        </w:rPr>
        <w:t>הארכת</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תיעשה</w:t>
      </w:r>
      <w:r w:rsidRPr="00003CC5">
        <w:rPr>
          <w:szCs w:val="24"/>
          <w:rtl/>
        </w:rPr>
        <w:t xml:space="preserve"> </w:t>
      </w:r>
      <w:r w:rsidRPr="00003CC5">
        <w:rPr>
          <w:rFonts w:hint="eastAsia"/>
          <w:szCs w:val="24"/>
          <w:rtl/>
        </w:rPr>
        <w:t>לפחות</w:t>
      </w:r>
      <w:r w:rsidRPr="00003CC5">
        <w:rPr>
          <w:szCs w:val="24"/>
          <w:rtl/>
        </w:rPr>
        <w:t xml:space="preserve"> </w:t>
      </w:r>
      <w:r w:rsidRPr="00003CC5">
        <w:rPr>
          <w:rFonts w:hint="eastAsia"/>
          <w:szCs w:val="24"/>
          <w:rtl/>
        </w:rPr>
        <w:t>חודש</w:t>
      </w:r>
      <w:r w:rsidRPr="00003CC5">
        <w:rPr>
          <w:szCs w:val="24"/>
          <w:rtl/>
        </w:rPr>
        <w:t xml:space="preserve"> </w:t>
      </w:r>
      <w:r w:rsidRPr="00003CC5">
        <w:rPr>
          <w:rFonts w:hint="eastAsia"/>
          <w:szCs w:val="24"/>
          <w:rtl/>
        </w:rPr>
        <w:t>לפני</w:t>
      </w:r>
      <w:r w:rsidRPr="00003CC5">
        <w:rPr>
          <w:szCs w:val="24"/>
          <w:rtl/>
        </w:rPr>
        <w:t xml:space="preserve"> </w:t>
      </w:r>
      <w:r w:rsidRPr="00003CC5">
        <w:rPr>
          <w:rFonts w:hint="eastAsia"/>
          <w:szCs w:val="24"/>
          <w:rtl/>
        </w:rPr>
        <w:t>תום</w:t>
      </w:r>
      <w:r w:rsidRPr="00003CC5">
        <w:rPr>
          <w:szCs w:val="24"/>
          <w:rtl/>
        </w:rPr>
        <w:t xml:space="preserve"> </w:t>
      </w:r>
      <w:r w:rsidRPr="00003CC5">
        <w:rPr>
          <w:rFonts w:hint="eastAsia"/>
          <w:szCs w:val="24"/>
          <w:rtl/>
        </w:rPr>
        <w:t>תוקפה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האריך</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תוקף</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הגדילה</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פ</w:t>
      </w:r>
      <w:r w:rsidRPr="00003CC5">
        <w:rPr>
          <w:szCs w:val="24"/>
          <w:rtl/>
        </w:rPr>
        <w:t xml:space="preserve"> </w:t>
      </w:r>
      <w:r w:rsidRPr="00003CC5">
        <w:rPr>
          <w:rFonts w:hint="eastAsia"/>
          <w:szCs w:val="24"/>
          <w:rtl/>
        </w:rPr>
        <w:t>דרישת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לחלט</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ללא</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התראה</w:t>
      </w:r>
      <w:r w:rsidRPr="00003CC5">
        <w:rPr>
          <w:szCs w:val="24"/>
          <w:rtl/>
        </w:rPr>
        <w:t xml:space="preserve"> </w:t>
      </w:r>
      <w:r w:rsidRPr="00003CC5">
        <w:rPr>
          <w:rFonts w:hint="eastAsia"/>
          <w:szCs w:val="24"/>
          <w:rtl/>
        </w:rPr>
        <w:t>מוקדמת</w:t>
      </w:r>
      <w:r w:rsidRPr="00003CC5">
        <w:rPr>
          <w:szCs w:val="24"/>
          <w:rtl/>
        </w:rPr>
        <w:t xml:space="preserve">, </w:t>
      </w:r>
      <w:r w:rsidRPr="00003CC5">
        <w:rPr>
          <w:rFonts w:hint="eastAsia"/>
          <w:szCs w:val="24"/>
          <w:rtl/>
        </w:rPr>
        <w:t>גם</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מילא</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יתר</w:t>
      </w:r>
      <w:r w:rsidRPr="00003CC5">
        <w:rPr>
          <w:szCs w:val="24"/>
          <w:rtl/>
        </w:rPr>
        <w:t xml:space="preserve"> </w:t>
      </w:r>
      <w:r w:rsidRPr="00003CC5">
        <w:rPr>
          <w:rFonts w:hint="cs"/>
          <w:szCs w:val="24"/>
          <w:rtl/>
        </w:rPr>
        <w:t>מחויבויותיו</w:t>
      </w:r>
      <w:r w:rsidRPr="00003CC5">
        <w:rPr>
          <w:szCs w:val="24"/>
          <w:rtl/>
        </w:rPr>
        <w:t>.</w:t>
      </w:r>
    </w:p>
    <w:p w14:paraId="3276488F" w14:textId="77777777" w:rsidR="00270CEF" w:rsidRPr="00003CC5" w:rsidRDefault="00270CEF" w:rsidP="00270CEF">
      <w:pPr>
        <w:numPr>
          <w:ilvl w:val="1"/>
          <w:numId w:val="75"/>
        </w:numPr>
        <w:spacing w:line="360" w:lineRule="auto"/>
        <w:ind w:right="0"/>
        <w:jc w:val="both"/>
        <w:rPr>
          <w:szCs w:val="24"/>
        </w:rPr>
      </w:pPr>
      <w:r w:rsidRPr="00003CC5">
        <w:rPr>
          <w:rFonts w:hint="eastAsia"/>
          <w:szCs w:val="24"/>
          <w:rtl/>
        </w:rPr>
        <w:t>בכל</w:t>
      </w:r>
      <w:r w:rsidRPr="00003CC5">
        <w:rPr>
          <w:szCs w:val="24"/>
          <w:rtl/>
        </w:rPr>
        <w:t xml:space="preserve"> </w:t>
      </w:r>
      <w:r w:rsidRPr="00003CC5">
        <w:rPr>
          <w:rFonts w:hint="eastAsia"/>
          <w:szCs w:val="24"/>
          <w:rtl/>
        </w:rPr>
        <w:t>מקרה</w:t>
      </w:r>
      <w:r w:rsidRPr="00003CC5">
        <w:rPr>
          <w:szCs w:val="24"/>
          <w:rtl/>
        </w:rPr>
        <w:t xml:space="preserve"> </w:t>
      </w:r>
      <w:r w:rsidRPr="00003CC5">
        <w:rPr>
          <w:rFonts w:hint="eastAsia"/>
          <w:szCs w:val="24"/>
          <w:rtl/>
        </w:rPr>
        <w:t>שבו</w:t>
      </w:r>
      <w:r w:rsidRPr="00003CC5">
        <w:rPr>
          <w:szCs w:val="24"/>
          <w:rtl/>
        </w:rPr>
        <w:t xml:space="preserve"> </w:t>
      </w:r>
      <w:r w:rsidRPr="00003CC5">
        <w:rPr>
          <w:rFonts w:hint="eastAsia"/>
          <w:szCs w:val="24"/>
          <w:rtl/>
        </w:rPr>
        <w:t>לדעת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הפר</w:t>
      </w:r>
      <w:r w:rsidRPr="00003CC5">
        <w:rPr>
          <w:szCs w:val="24"/>
          <w:rtl/>
        </w:rPr>
        <w:t xml:space="preserve"> </w:t>
      </w:r>
      <w:r w:rsidRPr="00003CC5">
        <w:rPr>
          <w:rFonts w:hint="cs"/>
          <w:szCs w:val="24"/>
          <w:rtl/>
        </w:rPr>
        <w:t>היזם</w:t>
      </w:r>
      <w:r w:rsidRPr="00003CC5">
        <w:rPr>
          <w:szCs w:val="24"/>
          <w:rtl/>
        </w:rPr>
        <w:t xml:space="preserve"> </w:t>
      </w:r>
      <w:r w:rsidRPr="00003CC5">
        <w:rPr>
          <w:rFonts w:hint="cs"/>
          <w:szCs w:val="24"/>
          <w:rtl/>
        </w:rPr>
        <w:t>ו/</w:t>
      </w:r>
      <w:r w:rsidRPr="00003CC5">
        <w:rPr>
          <w:szCs w:val="24"/>
          <w:rtl/>
        </w:rPr>
        <w:t xml:space="preserve">או </w:t>
      </w:r>
      <w:r w:rsidRPr="00003CC5">
        <w:rPr>
          <w:rFonts w:hint="eastAsia"/>
          <w:szCs w:val="24"/>
          <w:rtl/>
        </w:rPr>
        <w:t>לא</w:t>
      </w:r>
      <w:r w:rsidRPr="00003CC5">
        <w:rPr>
          <w:szCs w:val="24"/>
          <w:rtl/>
        </w:rPr>
        <w:t xml:space="preserve"> </w:t>
      </w:r>
      <w:r w:rsidRPr="00003CC5">
        <w:rPr>
          <w:rFonts w:hint="eastAsia"/>
          <w:szCs w:val="24"/>
          <w:rtl/>
        </w:rPr>
        <w:t>קיים</w:t>
      </w:r>
      <w:r w:rsidRPr="00003CC5">
        <w:rPr>
          <w:szCs w:val="24"/>
          <w:rtl/>
        </w:rPr>
        <w:t xml:space="preserve"> </w:t>
      </w:r>
      <w:r w:rsidRPr="00003CC5">
        <w:rPr>
          <w:rFonts w:hint="eastAsia"/>
          <w:szCs w:val="24"/>
          <w:rtl/>
        </w:rPr>
        <w:t>תנאי</w:t>
      </w:r>
      <w:r w:rsidRPr="00003CC5">
        <w:rPr>
          <w:szCs w:val="24"/>
          <w:rtl/>
        </w:rPr>
        <w:t xml:space="preserve"> </w:t>
      </w:r>
      <w:r w:rsidRPr="00003CC5">
        <w:rPr>
          <w:rFonts w:hint="eastAsia"/>
          <w:szCs w:val="24"/>
          <w:rtl/>
        </w:rPr>
        <w:t>מתנאי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cs"/>
          <w:szCs w:val="24"/>
          <w:rtl/>
        </w:rPr>
        <w:t>ו/</w:t>
      </w:r>
      <w:r w:rsidRPr="00003CC5">
        <w:rPr>
          <w:rFonts w:hint="eastAsia"/>
          <w:szCs w:val="24"/>
          <w:rtl/>
        </w:rPr>
        <w:t>או</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תיקן</w:t>
      </w:r>
      <w:r w:rsidRPr="00003CC5">
        <w:rPr>
          <w:szCs w:val="24"/>
          <w:rtl/>
        </w:rPr>
        <w:t xml:space="preserve"> </w:t>
      </w:r>
      <w:r w:rsidRPr="00003CC5">
        <w:rPr>
          <w:rFonts w:hint="eastAsia"/>
          <w:szCs w:val="24"/>
          <w:rtl/>
        </w:rPr>
        <w:t>המעוות</w:t>
      </w:r>
      <w:r w:rsidRPr="00003CC5">
        <w:rPr>
          <w:szCs w:val="24"/>
          <w:rtl/>
        </w:rPr>
        <w:t xml:space="preserve"> </w:t>
      </w:r>
      <w:r w:rsidRPr="00003CC5">
        <w:rPr>
          <w:rFonts w:hint="eastAsia"/>
          <w:szCs w:val="24"/>
          <w:rtl/>
        </w:rPr>
        <w:t>עפ</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דרישת</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מקרה</w:t>
      </w:r>
      <w:r w:rsidRPr="00003CC5">
        <w:rPr>
          <w:szCs w:val="24"/>
          <w:rtl/>
        </w:rPr>
        <w:t xml:space="preserve"> </w:t>
      </w:r>
      <w:r w:rsidRPr="00003CC5">
        <w:rPr>
          <w:rFonts w:hint="eastAsia"/>
          <w:szCs w:val="24"/>
          <w:rtl/>
        </w:rPr>
        <w:t>בו</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עמד</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בהתחייבויותיו</w:t>
      </w:r>
      <w:r w:rsidRPr="00003CC5">
        <w:rPr>
          <w:szCs w:val="24"/>
          <w:rtl/>
        </w:rPr>
        <w:t xml:space="preserve"> </w:t>
      </w:r>
      <w:r w:rsidRPr="00003CC5">
        <w:rPr>
          <w:rFonts w:hint="cs"/>
          <w:szCs w:val="24"/>
          <w:rtl/>
        </w:rPr>
        <w:t>ו/</w:t>
      </w:r>
      <w:r w:rsidRPr="00003CC5">
        <w:rPr>
          <w:rFonts w:hint="eastAsia"/>
          <w:szCs w:val="24"/>
          <w:rtl/>
        </w:rPr>
        <w:t>או</w:t>
      </w:r>
      <w:r w:rsidRPr="00003CC5">
        <w:rPr>
          <w:szCs w:val="24"/>
          <w:rtl/>
        </w:rPr>
        <w:t xml:space="preserve"> </w:t>
      </w:r>
      <w:r w:rsidRPr="00003CC5">
        <w:rPr>
          <w:rFonts w:hint="eastAsia"/>
          <w:szCs w:val="24"/>
          <w:rtl/>
        </w:rPr>
        <w:t>שהמשרד</w:t>
      </w:r>
      <w:r w:rsidRPr="00003CC5">
        <w:rPr>
          <w:szCs w:val="24"/>
          <w:rtl/>
        </w:rPr>
        <w:t xml:space="preserve"> </w:t>
      </w:r>
      <w:r w:rsidRPr="00003CC5">
        <w:rPr>
          <w:rFonts w:hint="eastAsia"/>
          <w:szCs w:val="24"/>
          <w:rtl/>
        </w:rPr>
        <w:t>עשה</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בזכויותיו</w:t>
      </w:r>
      <w:r w:rsidRPr="00003CC5">
        <w:rPr>
          <w:szCs w:val="24"/>
          <w:rtl/>
        </w:rPr>
        <w:t xml:space="preserve"> </w:t>
      </w:r>
      <w:r w:rsidRPr="00003CC5">
        <w:rPr>
          <w:rFonts w:hint="eastAsia"/>
          <w:szCs w:val="24"/>
          <w:rtl/>
        </w:rPr>
        <w:t>להוצאות</w:t>
      </w:r>
      <w:r w:rsidRPr="00003CC5">
        <w:rPr>
          <w:szCs w:val="24"/>
          <w:rtl/>
        </w:rPr>
        <w:t xml:space="preserve"> </w:t>
      </w:r>
      <w:r w:rsidRPr="00003CC5">
        <w:rPr>
          <w:rFonts w:hint="eastAsia"/>
          <w:szCs w:val="24"/>
          <w:rtl/>
        </w:rPr>
        <w:t>הסכומים</w:t>
      </w:r>
      <w:r w:rsidRPr="00003CC5">
        <w:rPr>
          <w:szCs w:val="24"/>
          <w:rtl/>
        </w:rPr>
        <w:t xml:space="preserve"> </w:t>
      </w:r>
      <w:r w:rsidRPr="00003CC5">
        <w:rPr>
          <w:rFonts w:hint="eastAsia"/>
          <w:szCs w:val="24"/>
          <w:rtl/>
        </w:rPr>
        <w:t>שהיזם</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בהם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החוזה</w:t>
      </w:r>
      <w:r w:rsidRPr="00003CC5">
        <w:rPr>
          <w:szCs w:val="24"/>
          <w:rtl/>
        </w:rPr>
        <w:t xml:space="preserve">, </w:t>
      </w:r>
      <w:r w:rsidRPr="00003CC5">
        <w:rPr>
          <w:rFonts w:hint="eastAsia"/>
          <w:szCs w:val="24"/>
          <w:rtl/>
        </w:rPr>
        <w:t>יהא</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זכאי</w:t>
      </w:r>
      <w:r w:rsidRPr="00003CC5">
        <w:rPr>
          <w:szCs w:val="24"/>
          <w:rtl/>
        </w:rPr>
        <w:t xml:space="preserve"> </w:t>
      </w:r>
      <w:r w:rsidRPr="00003CC5">
        <w:rPr>
          <w:rFonts w:hint="eastAsia"/>
          <w:szCs w:val="24"/>
          <w:rtl/>
        </w:rPr>
        <w:t>לממש</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הערבות</w:t>
      </w:r>
      <w:r w:rsidRPr="00003CC5">
        <w:rPr>
          <w:szCs w:val="24"/>
          <w:rtl/>
        </w:rPr>
        <w:t>,</w:t>
      </w:r>
      <w:r w:rsidRPr="00003CC5">
        <w:rPr>
          <w:rFonts w:hint="cs"/>
          <w:szCs w:val="24"/>
          <w:rtl/>
        </w:rPr>
        <w:t xml:space="preserve"> </w:t>
      </w:r>
      <w:r w:rsidRPr="00003CC5">
        <w:rPr>
          <w:rFonts w:hint="eastAsia"/>
          <w:szCs w:val="24"/>
          <w:rtl/>
        </w:rPr>
        <w:t>כולה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מקצתה</w:t>
      </w:r>
      <w:r w:rsidRPr="00003CC5">
        <w:rPr>
          <w:szCs w:val="24"/>
          <w:rtl/>
        </w:rPr>
        <w:t>.</w:t>
      </w:r>
    </w:p>
    <w:p w14:paraId="7ECA6D9D" w14:textId="77777777" w:rsidR="00270CEF" w:rsidRPr="00003CC5" w:rsidRDefault="00270CEF" w:rsidP="00270CEF">
      <w:pPr>
        <w:numPr>
          <w:ilvl w:val="1"/>
          <w:numId w:val="75"/>
        </w:numPr>
        <w:spacing w:line="360" w:lineRule="auto"/>
        <w:ind w:right="0"/>
        <w:jc w:val="both"/>
        <w:rPr>
          <w:szCs w:val="24"/>
          <w:rtl/>
        </w:rPr>
      </w:pPr>
      <w:r w:rsidRPr="00003CC5">
        <w:rPr>
          <w:rFonts w:hint="eastAsia"/>
          <w:szCs w:val="24"/>
          <w:rtl/>
        </w:rPr>
        <w:t>הערבות</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ניתנת</w:t>
      </w:r>
      <w:r w:rsidRPr="00003CC5">
        <w:rPr>
          <w:szCs w:val="24"/>
          <w:rtl/>
        </w:rPr>
        <w:t xml:space="preserve"> </w:t>
      </w:r>
      <w:r w:rsidRPr="00003CC5">
        <w:rPr>
          <w:rFonts w:hint="eastAsia"/>
          <w:szCs w:val="24"/>
          <w:rtl/>
        </w:rPr>
        <w:t>לחילוט</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גם</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גביית</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פיצויים</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עקב</w:t>
      </w:r>
      <w:r w:rsidRPr="00003CC5">
        <w:rPr>
          <w:szCs w:val="24"/>
          <w:rtl/>
        </w:rPr>
        <w:t xml:space="preserve"> </w:t>
      </w:r>
      <w:r w:rsidRPr="00003CC5">
        <w:rPr>
          <w:rFonts w:hint="eastAsia"/>
          <w:szCs w:val="24"/>
          <w:rtl/>
        </w:rPr>
        <w:t>הפרת</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המגיע</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מהיזם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התנהגות</w:t>
      </w:r>
      <w:r w:rsidRPr="00003CC5">
        <w:rPr>
          <w:szCs w:val="24"/>
          <w:rtl/>
        </w:rPr>
        <w:t xml:space="preserve"> </w:t>
      </w:r>
      <w:r w:rsidRPr="00003CC5">
        <w:rPr>
          <w:rFonts w:hint="eastAsia"/>
          <w:szCs w:val="24"/>
          <w:rtl/>
        </w:rPr>
        <w:t>שלא</w:t>
      </w:r>
      <w:r w:rsidRPr="00003CC5">
        <w:rPr>
          <w:szCs w:val="24"/>
          <w:rtl/>
        </w:rPr>
        <w:t xml:space="preserve"> </w:t>
      </w:r>
      <w:r w:rsidRPr="00003CC5">
        <w:rPr>
          <w:rFonts w:hint="eastAsia"/>
          <w:szCs w:val="24"/>
          <w:rtl/>
        </w:rPr>
        <w:t>בתום</w:t>
      </w:r>
      <w:r w:rsidRPr="00003CC5">
        <w:rPr>
          <w:szCs w:val="24"/>
          <w:rtl/>
        </w:rPr>
        <w:t xml:space="preserve"> </w:t>
      </w:r>
      <w:r w:rsidRPr="00003CC5">
        <w:rPr>
          <w:rFonts w:hint="eastAsia"/>
          <w:szCs w:val="24"/>
          <w:rtl/>
        </w:rPr>
        <w:t>לב</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w:t>
      </w:r>
    </w:p>
    <w:p w14:paraId="36DC0DCE" w14:textId="77777777" w:rsidR="00270CEF" w:rsidRPr="00003CC5" w:rsidRDefault="00270CEF" w:rsidP="00270CEF">
      <w:pPr>
        <w:numPr>
          <w:ilvl w:val="1"/>
          <w:numId w:val="75"/>
        </w:numPr>
        <w:spacing w:line="360" w:lineRule="auto"/>
        <w:ind w:right="0"/>
        <w:jc w:val="both"/>
        <w:rPr>
          <w:szCs w:val="24"/>
        </w:rPr>
      </w:pPr>
      <w:r w:rsidRPr="00003CC5">
        <w:rPr>
          <w:rFonts w:hint="eastAsia"/>
          <w:szCs w:val="24"/>
          <w:rtl/>
        </w:rPr>
        <w:t>אין</w:t>
      </w:r>
      <w:r w:rsidRPr="00003CC5">
        <w:rPr>
          <w:szCs w:val="24"/>
          <w:rtl/>
        </w:rPr>
        <w:t xml:space="preserve"> </w:t>
      </w:r>
      <w:r w:rsidRPr="00003CC5">
        <w:rPr>
          <w:rFonts w:hint="eastAsia"/>
          <w:szCs w:val="24"/>
          <w:rtl/>
        </w:rPr>
        <w:t>בגובה</w:t>
      </w:r>
      <w:r w:rsidRPr="00003CC5">
        <w:rPr>
          <w:szCs w:val="24"/>
          <w:rtl/>
        </w:rPr>
        <w:t xml:space="preserve"> </w:t>
      </w:r>
      <w:r w:rsidRPr="00003CC5">
        <w:rPr>
          <w:rFonts w:hint="cs"/>
          <w:szCs w:val="24"/>
          <w:rtl/>
        </w:rPr>
        <w:t xml:space="preserve">הערבות </w:t>
      </w:r>
      <w:r w:rsidRPr="00003CC5">
        <w:rPr>
          <w:szCs w:val="24"/>
          <w:rtl/>
        </w:rPr>
        <w:t xml:space="preserve">לשמש </w:t>
      </w:r>
      <w:r w:rsidRPr="00003CC5">
        <w:rPr>
          <w:rFonts w:hint="eastAsia"/>
          <w:szCs w:val="24"/>
          <w:rtl/>
        </w:rPr>
        <w:t>כל</w:t>
      </w:r>
      <w:r w:rsidRPr="00003CC5">
        <w:rPr>
          <w:szCs w:val="24"/>
          <w:rtl/>
        </w:rPr>
        <w:t xml:space="preserve"> </w:t>
      </w:r>
      <w:r w:rsidRPr="00003CC5">
        <w:rPr>
          <w:rFonts w:hint="eastAsia"/>
          <w:szCs w:val="24"/>
          <w:rtl/>
        </w:rPr>
        <w:t>הגבלה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תקרה</w:t>
      </w:r>
      <w:r w:rsidRPr="00003CC5">
        <w:rPr>
          <w:szCs w:val="24"/>
          <w:rtl/>
        </w:rPr>
        <w:t xml:space="preserve"> </w:t>
      </w:r>
      <w:r w:rsidRPr="00003CC5">
        <w:rPr>
          <w:rFonts w:hint="eastAsia"/>
          <w:szCs w:val="24"/>
          <w:rtl/>
        </w:rPr>
        <w:t>להתחייבויותיו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נוסח</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להוראות</w:t>
      </w:r>
      <w:r w:rsidRPr="00003CC5">
        <w:rPr>
          <w:szCs w:val="24"/>
          <w:rtl/>
        </w:rPr>
        <w:t xml:space="preserve"> </w:t>
      </w:r>
      <w:r w:rsidRPr="00003CC5">
        <w:rPr>
          <w:rFonts w:hint="eastAsia"/>
          <w:szCs w:val="24"/>
          <w:rtl/>
        </w:rPr>
        <w:t>החשב</w:t>
      </w:r>
      <w:r w:rsidRPr="00003CC5">
        <w:rPr>
          <w:szCs w:val="24"/>
          <w:rtl/>
        </w:rPr>
        <w:t xml:space="preserve"> </w:t>
      </w:r>
      <w:r w:rsidRPr="00003CC5">
        <w:rPr>
          <w:rFonts w:hint="eastAsia"/>
          <w:szCs w:val="24"/>
          <w:rtl/>
        </w:rPr>
        <w:t>הכללי</w:t>
      </w:r>
      <w:r w:rsidRPr="00003CC5">
        <w:rPr>
          <w:szCs w:val="24"/>
          <w:rtl/>
        </w:rPr>
        <w:t xml:space="preserve"> </w:t>
      </w:r>
      <w:r w:rsidRPr="00003CC5">
        <w:rPr>
          <w:rFonts w:hint="eastAsia"/>
          <w:szCs w:val="24"/>
          <w:rtl/>
        </w:rPr>
        <w:t>והיא</w:t>
      </w:r>
      <w:r w:rsidRPr="00003CC5">
        <w:rPr>
          <w:szCs w:val="24"/>
          <w:rtl/>
        </w:rPr>
        <w:t xml:space="preserve"> </w:t>
      </w:r>
      <w:r w:rsidRPr="00003CC5">
        <w:rPr>
          <w:rFonts w:hint="eastAsia"/>
          <w:szCs w:val="24"/>
          <w:rtl/>
        </w:rPr>
        <w:t>תיחתם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ידי</w:t>
      </w:r>
      <w:r w:rsidRPr="00003CC5">
        <w:rPr>
          <w:szCs w:val="24"/>
          <w:rtl/>
        </w:rPr>
        <w:t xml:space="preserve"> </w:t>
      </w:r>
      <w:r w:rsidRPr="00003CC5">
        <w:rPr>
          <w:rFonts w:hint="eastAsia"/>
          <w:szCs w:val="24"/>
          <w:rtl/>
        </w:rPr>
        <w:t>מורשי</w:t>
      </w:r>
      <w:r w:rsidRPr="00003CC5">
        <w:rPr>
          <w:szCs w:val="24"/>
          <w:rtl/>
        </w:rPr>
        <w:t xml:space="preserve"> </w:t>
      </w:r>
      <w:r w:rsidRPr="00003CC5">
        <w:rPr>
          <w:rFonts w:hint="eastAsia"/>
          <w:szCs w:val="24"/>
          <w:rtl/>
        </w:rPr>
        <w:t>חתימה</w:t>
      </w:r>
      <w:r w:rsidRPr="00003CC5">
        <w:rPr>
          <w:szCs w:val="24"/>
          <w:rtl/>
        </w:rPr>
        <w:t xml:space="preserve"> </w:t>
      </w:r>
      <w:r w:rsidRPr="00003CC5">
        <w:rPr>
          <w:rFonts w:hint="eastAsia"/>
          <w:szCs w:val="24"/>
          <w:rtl/>
        </w:rPr>
        <w:t>מטעם</w:t>
      </w:r>
      <w:r w:rsidRPr="00003CC5">
        <w:rPr>
          <w:szCs w:val="24"/>
          <w:rtl/>
        </w:rPr>
        <w:t xml:space="preserve"> </w:t>
      </w:r>
      <w:r w:rsidRPr="00003CC5">
        <w:rPr>
          <w:rFonts w:hint="eastAsia"/>
          <w:szCs w:val="24"/>
          <w:rtl/>
        </w:rPr>
        <w:t>הבנק</w:t>
      </w:r>
      <w:r w:rsidRPr="00003CC5">
        <w:rPr>
          <w:szCs w:val="24"/>
          <w:rtl/>
        </w:rPr>
        <w:t xml:space="preserve">. </w:t>
      </w:r>
      <w:r w:rsidRPr="00003CC5">
        <w:rPr>
          <w:rFonts w:hint="eastAsia"/>
          <w:szCs w:val="24"/>
          <w:rtl/>
        </w:rPr>
        <w:t>עלויות</w:t>
      </w:r>
      <w:r w:rsidRPr="00003CC5">
        <w:rPr>
          <w:szCs w:val="24"/>
          <w:rtl/>
        </w:rPr>
        <w:t xml:space="preserve"> </w:t>
      </w:r>
      <w:r w:rsidRPr="00003CC5">
        <w:rPr>
          <w:rFonts w:hint="eastAsia"/>
          <w:szCs w:val="24"/>
          <w:rtl/>
        </w:rPr>
        <w:t>הערבות</w:t>
      </w:r>
      <w:r w:rsidRPr="00003CC5">
        <w:rPr>
          <w:szCs w:val="24"/>
          <w:rtl/>
        </w:rPr>
        <w:t xml:space="preserve"> </w:t>
      </w:r>
      <w:r w:rsidRPr="00003CC5">
        <w:rPr>
          <w:rFonts w:hint="eastAsia"/>
          <w:szCs w:val="24"/>
          <w:rtl/>
        </w:rPr>
        <w:t>יחולו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בלבד</w:t>
      </w:r>
      <w:r w:rsidRPr="00003CC5">
        <w:rPr>
          <w:szCs w:val="24"/>
          <w:rtl/>
        </w:rPr>
        <w:t>.</w:t>
      </w:r>
    </w:p>
    <w:p w14:paraId="330A75B9" w14:textId="77777777" w:rsidR="00270CEF" w:rsidRPr="00003CC5" w:rsidRDefault="00270CEF" w:rsidP="00270CEF">
      <w:pPr>
        <w:numPr>
          <w:ilvl w:val="1"/>
          <w:numId w:val="75"/>
        </w:numPr>
        <w:spacing w:line="360" w:lineRule="auto"/>
        <w:ind w:right="0"/>
        <w:jc w:val="both"/>
        <w:rPr>
          <w:b/>
          <w:bCs/>
          <w:szCs w:val="24"/>
          <w:rtl/>
        </w:rPr>
      </w:pPr>
      <w:r w:rsidRPr="00003CC5">
        <w:rPr>
          <w:rFonts w:hint="eastAsia"/>
          <w:b/>
          <w:bCs/>
          <w:szCs w:val="24"/>
          <w:rtl/>
        </w:rPr>
        <w:t>חילט</w:t>
      </w:r>
      <w:r w:rsidRPr="00003CC5">
        <w:rPr>
          <w:b/>
          <w:bCs/>
          <w:szCs w:val="24"/>
          <w:rtl/>
        </w:rPr>
        <w:t xml:space="preserve"> </w:t>
      </w:r>
      <w:r w:rsidRPr="00003CC5">
        <w:rPr>
          <w:rFonts w:hint="eastAsia"/>
          <w:b/>
          <w:bCs/>
          <w:szCs w:val="24"/>
          <w:rtl/>
        </w:rPr>
        <w:t>המשרד</w:t>
      </w:r>
      <w:r w:rsidRPr="00003CC5">
        <w:rPr>
          <w:b/>
          <w:bCs/>
          <w:szCs w:val="24"/>
          <w:rtl/>
        </w:rPr>
        <w:t xml:space="preserve"> </w:t>
      </w:r>
      <w:r w:rsidRPr="00003CC5">
        <w:rPr>
          <w:rFonts w:hint="eastAsia"/>
          <w:b/>
          <w:bCs/>
          <w:szCs w:val="24"/>
          <w:rtl/>
        </w:rPr>
        <w:t>את</w:t>
      </w:r>
      <w:r w:rsidRPr="00003CC5">
        <w:rPr>
          <w:b/>
          <w:bCs/>
          <w:szCs w:val="24"/>
          <w:rtl/>
        </w:rPr>
        <w:t xml:space="preserve"> </w:t>
      </w:r>
      <w:r w:rsidRPr="00003CC5">
        <w:rPr>
          <w:rFonts w:hint="eastAsia"/>
          <w:b/>
          <w:bCs/>
          <w:szCs w:val="24"/>
          <w:rtl/>
        </w:rPr>
        <w:t>הערבות</w:t>
      </w:r>
      <w:r w:rsidRPr="00003CC5">
        <w:rPr>
          <w:b/>
          <w:bCs/>
          <w:szCs w:val="24"/>
          <w:rtl/>
        </w:rPr>
        <w:t xml:space="preserve">, </w:t>
      </w:r>
      <w:r w:rsidRPr="00003CC5">
        <w:rPr>
          <w:rFonts w:hint="eastAsia"/>
          <w:b/>
          <w:bCs/>
          <w:szCs w:val="24"/>
          <w:rtl/>
        </w:rPr>
        <w:t>והסכם</w:t>
      </w:r>
      <w:r w:rsidRPr="00003CC5">
        <w:rPr>
          <w:b/>
          <w:bCs/>
          <w:szCs w:val="24"/>
          <w:rtl/>
        </w:rPr>
        <w:t xml:space="preserve"> </w:t>
      </w:r>
      <w:r w:rsidRPr="00003CC5">
        <w:rPr>
          <w:rFonts w:hint="eastAsia"/>
          <w:b/>
          <w:bCs/>
          <w:szCs w:val="24"/>
          <w:rtl/>
        </w:rPr>
        <w:t>זה</w:t>
      </w:r>
      <w:r w:rsidRPr="00003CC5">
        <w:rPr>
          <w:b/>
          <w:bCs/>
          <w:szCs w:val="24"/>
          <w:rtl/>
        </w:rPr>
        <w:t xml:space="preserve"> </w:t>
      </w:r>
      <w:r w:rsidRPr="00003CC5">
        <w:rPr>
          <w:rFonts w:hint="eastAsia"/>
          <w:b/>
          <w:bCs/>
          <w:szCs w:val="24"/>
          <w:rtl/>
        </w:rPr>
        <w:t>לא</w:t>
      </w:r>
      <w:r w:rsidRPr="00003CC5">
        <w:rPr>
          <w:b/>
          <w:bCs/>
          <w:szCs w:val="24"/>
          <w:rtl/>
        </w:rPr>
        <w:t xml:space="preserve"> </w:t>
      </w:r>
      <w:r w:rsidRPr="00003CC5">
        <w:rPr>
          <w:rFonts w:hint="eastAsia"/>
          <w:b/>
          <w:bCs/>
          <w:szCs w:val="24"/>
          <w:rtl/>
        </w:rPr>
        <w:t>בוטל</w:t>
      </w:r>
      <w:r w:rsidRPr="00003CC5">
        <w:rPr>
          <w:b/>
          <w:bCs/>
          <w:szCs w:val="24"/>
          <w:rtl/>
        </w:rPr>
        <w:t xml:space="preserve"> </w:t>
      </w:r>
      <w:r w:rsidRPr="00003CC5">
        <w:rPr>
          <w:rFonts w:hint="eastAsia"/>
          <w:b/>
          <w:bCs/>
          <w:szCs w:val="24"/>
          <w:rtl/>
        </w:rPr>
        <w:t>או</w:t>
      </w:r>
      <w:r w:rsidRPr="00003CC5">
        <w:rPr>
          <w:b/>
          <w:bCs/>
          <w:szCs w:val="24"/>
          <w:rtl/>
        </w:rPr>
        <w:t xml:space="preserve"> </w:t>
      </w:r>
      <w:r w:rsidRPr="00003CC5">
        <w:rPr>
          <w:rFonts w:hint="eastAsia"/>
          <w:b/>
          <w:bCs/>
          <w:szCs w:val="24"/>
          <w:rtl/>
        </w:rPr>
        <w:t>הופסק</w:t>
      </w:r>
      <w:r w:rsidRPr="00003CC5">
        <w:rPr>
          <w:b/>
          <w:bCs/>
          <w:szCs w:val="24"/>
          <w:rtl/>
        </w:rPr>
        <w:t xml:space="preserve">, </w:t>
      </w:r>
      <w:r w:rsidRPr="00003CC5">
        <w:rPr>
          <w:rFonts w:hint="eastAsia"/>
          <w:b/>
          <w:bCs/>
          <w:szCs w:val="24"/>
          <w:rtl/>
        </w:rPr>
        <w:t>יהיה</w:t>
      </w:r>
      <w:r w:rsidRPr="00003CC5">
        <w:rPr>
          <w:b/>
          <w:bCs/>
          <w:szCs w:val="24"/>
          <w:rtl/>
        </w:rPr>
        <w:t xml:space="preserve"> </w:t>
      </w:r>
      <w:r w:rsidRPr="00003CC5">
        <w:rPr>
          <w:rFonts w:hint="eastAsia"/>
          <w:b/>
          <w:bCs/>
          <w:szCs w:val="24"/>
          <w:rtl/>
        </w:rPr>
        <w:t>על</w:t>
      </w:r>
      <w:r w:rsidRPr="00003CC5">
        <w:rPr>
          <w:b/>
          <w:bCs/>
          <w:szCs w:val="24"/>
          <w:rtl/>
        </w:rPr>
        <w:t xml:space="preserve"> </w:t>
      </w:r>
      <w:r w:rsidRPr="00003CC5">
        <w:rPr>
          <w:rFonts w:hint="eastAsia"/>
          <w:b/>
          <w:bCs/>
          <w:szCs w:val="24"/>
          <w:rtl/>
        </w:rPr>
        <w:t>היזם</w:t>
      </w:r>
      <w:r w:rsidRPr="00003CC5">
        <w:rPr>
          <w:b/>
          <w:bCs/>
          <w:szCs w:val="24"/>
          <w:rtl/>
        </w:rPr>
        <w:t xml:space="preserve"> </w:t>
      </w:r>
      <w:r w:rsidRPr="00003CC5">
        <w:rPr>
          <w:rFonts w:hint="eastAsia"/>
          <w:b/>
          <w:bCs/>
          <w:szCs w:val="24"/>
          <w:rtl/>
        </w:rPr>
        <w:t>לדאוג</w:t>
      </w:r>
      <w:r w:rsidRPr="00003CC5">
        <w:rPr>
          <w:b/>
          <w:bCs/>
          <w:szCs w:val="24"/>
          <w:rtl/>
        </w:rPr>
        <w:t xml:space="preserve"> </w:t>
      </w:r>
      <w:r w:rsidRPr="00003CC5">
        <w:rPr>
          <w:rFonts w:hint="eastAsia"/>
          <w:b/>
          <w:bCs/>
          <w:szCs w:val="24"/>
          <w:rtl/>
        </w:rPr>
        <w:t>על</w:t>
      </w:r>
      <w:r w:rsidRPr="00003CC5">
        <w:rPr>
          <w:b/>
          <w:bCs/>
          <w:szCs w:val="24"/>
          <w:rtl/>
        </w:rPr>
        <w:t xml:space="preserve"> </w:t>
      </w:r>
      <w:r w:rsidRPr="00003CC5">
        <w:rPr>
          <w:rFonts w:hint="eastAsia"/>
          <w:b/>
          <w:bCs/>
          <w:szCs w:val="24"/>
          <w:rtl/>
        </w:rPr>
        <w:t>חשבונו</w:t>
      </w:r>
      <w:r w:rsidRPr="00003CC5">
        <w:rPr>
          <w:b/>
          <w:bCs/>
          <w:szCs w:val="24"/>
          <w:rtl/>
        </w:rPr>
        <w:t xml:space="preserve"> </w:t>
      </w:r>
      <w:r w:rsidRPr="00003CC5">
        <w:rPr>
          <w:rFonts w:hint="eastAsia"/>
          <w:b/>
          <w:bCs/>
          <w:szCs w:val="24"/>
          <w:rtl/>
        </w:rPr>
        <w:t>לערבות</w:t>
      </w:r>
      <w:r w:rsidRPr="00003CC5">
        <w:rPr>
          <w:b/>
          <w:bCs/>
          <w:szCs w:val="24"/>
          <w:rtl/>
        </w:rPr>
        <w:t xml:space="preserve"> </w:t>
      </w:r>
      <w:r w:rsidRPr="00003CC5">
        <w:rPr>
          <w:rFonts w:hint="eastAsia"/>
          <w:b/>
          <w:bCs/>
          <w:szCs w:val="24"/>
          <w:rtl/>
        </w:rPr>
        <w:t>חדשה</w:t>
      </w:r>
      <w:r w:rsidRPr="00003CC5">
        <w:rPr>
          <w:b/>
          <w:bCs/>
          <w:szCs w:val="24"/>
          <w:rtl/>
        </w:rPr>
        <w:t xml:space="preserve"> </w:t>
      </w:r>
      <w:r w:rsidRPr="00003CC5">
        <w:rPr>
          <w:rFonts w:hint="eastAsia"/>
          <w:b/>
          <w:bCs/>
          <w:szCs w:val="24"/>
          <w:rtl/>
        </w:rPr>
        <w:t>בסכום</w:t>
      </w:r>
      <w:r w:rsidRPr="00003CC5">
        <w:rPr>
          <w:b/>
          <w:bCs/>
          <w:szCs w:val="24"/>
          <w:rtl/>
        </w:rPr>
        <w:t xml:space="preserve">  ובתנאי ההצמדה של הערבות המקורית.</w:t>
      </w:r>
    </w:p>
    <w:p w14:paraId="33530489" w14:textId="77777777" w:rsidR="00270CEF" w:rsidRPr="00003CC5" w:rsidRDefault="00270CEF" w:rsidP="00270CEF">
      <w:pPr>
        <w:spacing w:line="360" w:lineRule="auto"/>
        <w:jc w:val="both"/>
        <w:rPr>
          <w:b/>
          <w:bCs/>
          <w:szCs w:val="24"/>
          <w:u w:val="single"/>
          <w:rtl/>
        </w:rPr>
      </w:pPr>
    </w:p>
    <w:p w14:paraId="12E1DCCE" w14:textId="77777777" w:rsidR="00270CEF" w:rsidRPr="00003CC5" w:rsidRDefault="00270CEF" w:rsidP="00270CEF">
      <w:pPr>
        <w:spacing w:line="360" w:lineRule="auto"/>
        <w:jc w:val="both"/>
        <w:rPr>
          <w:b/>
          <w:bCs/>
          <w:szCs w:val="24"/>
          <w:u w:val="single"/>
          <w:rtl/>
        </w:rPr>
      </w:pPr>
    </w:p>
    <w:p w14:paraId="7DE086ED" w14:textId="77777777" w:rsidR="00270CEF" w:rsidRPr="00003CC5" w:rsidRDefault="00270CEF" w:rsidP="00270CEF">
      <w:pPr>
        <w:spacing w:line="360" w:lineRule="auto"/>
        <w:jc w:val="both"/>
        <w:rPr>
          <w:b/>
          <w:bCs/>
          <w:szCs w:val="24"/>
          <w:u w:val="single"/>
          <w:rtl/>
        </w:rPr>
      </w:pPr>
    </w:p>
    <w:p w14:paraId="29A525DD" w14:textId="77777777" w:rsidR="00270CEF" w:rsidRPr="00003CC5" w:rsidRDefault="00270CEF" w:rsidP="00270CEF">
      <w:pPr>
        <w:spacing w:line="360" w:lineRule="auto"/>
        <w:jc w:val="both"/>
        <w:rPr>
          <w:b/>
          <w:bCs/>
          <w:szCs w:val="24"/>
          <w:u w:val="single"/>
        </w:rPr>
      </w:pPr>
      <w:r w:rsidRPr="00003CC5">
        <w:rPr>
          <w:rFonts w:hint="eastAsia"/>
          <w:b/>
          <w:bCs/>
          <w:szCs w:val="24"/>
          <w:u w:val="single"/>
          <w:rtl/>
        </w:rPr>
        <w:t>הוראות</w:t>
      </w:r>
      <w:r w:rsidRPr="00003CC5">
        <w:rPr>
          <w:b/>
          <w:bCs/>
          <w:szCs w:val="24"/>
          <w:u w:val="single"/>
          <w:rtl/>
        </w:rPr>
        <w:t xml:space="preserve"> </w:t>
      </w:r>
      <w:r w:rsidRPr="00003CC5">
        <w:rPr>
          <w:rFonts w:hint="eastAsia"/>
          <w:b/>
          <w:bCs/>
          <w:szCs w:val="24"/>
          <w:u w:val="single"/>
          <w:rtl/>
        </w:rPr>
        <w:t>שונות</w:t>
      </w:r>
    </w:p>
    <w:p w14:paraId="3FAA5B30" w14:textId="77777777" w:rsidR="00270CEF" w:rsidRPr="00003CC5" w:rsidRDefault="00270CEF" w:rsidP="00270CEF">
      <w:pPr>
        <w:numPr>
          <w:ilvl w:val="0"/>
          <w:numId w:val="75"/>
        </w:numPr>
        <w:tabs>
          <w:tab w:val="num" w:pos="425"/>
        </w:tabs>
        <w:spacing w:line="360" w:lineRule="auto"/>
        <w:ind w:left="425" w:right="0" w:hanging="425"/>
        <w:jc w:val="both"/>
        <w:rPr>
          <w:szCs w:val="24"/>
          <w:rtl/>
        </w:rPr>
      </w:pPr>
      <w:r w:rsidRPr="00003CC5">
        <w:rPr>
          <w:rFonts w:hint="eastAsia"/>
          <w:szCs w:val="24"/>
          <w:rtl/>
        </w:rPr>
        <w:t>אין</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רשאי</w:t>
      </w:r>
      <w:r w:rsidRPr="00003CC5">
        <w:rPr>
          <w:szCs w:val="24"/>
          <w:rtl/>
        </w:rPr>
        <w:t xml:space="preserve"> </w:t>
      </w:r>
      <w:r w:rsidRPr="00003CC5">
        <w:rPr>
          <w:rFonts w:hint="eastAsia"/>
          <w:szCs w:val="24"/>
          <w:rtl/>
        </w:rPr>
        <w:t>להעביר</w:t>
      </w:r>
      <w:r w:rsidRPr="00003CC5">
        <w:rPr>
          <w:szCs w:val="24"/>
          <w:rtl/>
        </w:rPr>
        <w:t xml:space="preserve"> </w:t>
      </w:r>
      <w:r w:rsidRPr="00003CC5">
        <w:rPr>
          <w:rFonts w:hint="eastAsia"/>
          <w:szCs w:val="24"/>
          <w:rtl/>
        </w:rPr>
        <w:t>זכויות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חובות</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כולן</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מקצתן</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מבלי</w:t>
      </w:r>
      <w:r w:rsidRPr="00003CC5">
        <w:rPr>
          <w:szCs w:val="24"/>
          <w:rtl/>
        </w:rPr>
        <w:t xml:space="preserve"> </w:t>
      </w:r>
      <w:r w:rsidRPr="00003CC5">
        <w:rPr>
          <w:rFonts w:hint="eastAsia"/>
          <w:szCs w:val="24"/>
          <w:rtl/>
        </w:rPr>
        <w:t>לקבל</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הסכמה</w:t>
      </w:r>
      <w:r w:rsidRPr="00003CC5">
        <w:rPr>
          <w:szCs w:val="24"/>
          <w:rtl/>
        </w:rPr>
        <w:t xml:space="preserve"> </w:t>
      </w:r>
      <w:r w:rsidRPr="00003CC5">
        <w:rPr>
          <w:rFonts w:hint="eastAsia"/>
          <w:szCs w:val="24"/>
          <w:rtl/>
        </w:rPr>
        <w:t>מראש</w:t>
      </w:r>
      <w:r w:rsidRPr="00003CC5">
        <w:rPr>
          <w:szCs w:val="24"/>
          <w:rtl/>
        </w:rPr>
        <w:t xml:space="preserve"> </w:t>
      </w:r>
      <w:r w:rsidRPr="00003CC5">
        <w:rPr>
          <w:rFonts w:hint="eastAsia"/>
          <w:szCs w:val="24"/>
          <w:rtl/>
        </w:rPr>
        <w:t>ובכתב</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המשרד</w:t>
      </w:r>
      <w:r w:rsidRPr="00003CC5">
        <w:rPr>
          <w:szCs w:val="24"/>
          <w:rtl/>
        </w:rPr>
        <w:t>.</w:t>
      </w:r>
    </w:p>
    <w:p w14:paraId="05791A5B" w14:textId="77777777" w:rsidR="00270CEF" w:rsidRPr="00003CC5" w:rsidRDefault="00270CEF" w:rsidP="00270CEF">
      <w:pPr>
        <w:numPr>
          <w:ilvl w:val="0"/>
          <w:numId w:val="75"/>
        </w:numPr>
        <w:tabs>
          <w:tab w:val="num" w:pos="425"/>
        </w:tabs>
        <w:spacing w:line="360" w:lineRule="auto"/>
        <w:ind w:left="425" w:right="0" w:hanging="425"/>
        <w:jc w:val="both"/>
        <w:rPr>
          <w:szCs w:val="24"/>
        </w:rPr>
      </w:pPr>
      <w:r w:rsidRPr="00003CC5">
        <w:rPr>
          <w:rFonts w:hint="eastAsia"/>
          <w:szCs w:val="24"/>
          <w:rtl/>
        </w:rPr>
        <w:t>אם</w:t>
      </w:r>
      <w:r w:rsidRPr="00003CC5">
        <w:rPr>
          <w:szCs w:val="24"/>
          <w:rtl/>
        </w:rPr>
        <w:t xml:space="preserve"> </w:t>
      </w:r>
      <w:r w:rsidRPr="00003CC5">
        <w:rPr>
          <w:rFonts w:hint="eastAsia"/>
          <w:szCs w:val="24"/>
          <w:rtl/>
        </w:rPr>
        <w:t>אחד</w:t>
      </w:r>
      <w:r w:rsidRPr="00003CC5">
        <w:rPr>
          <w:szCs w:val="24"/>
          <w:rtl/>
        </w:rPr>
        <w:t xml:space="preserve"> </w:t>
      </w:r>
      <w:r w:rsidRPr="00003CC5">
        <w:rPr>
          <w:rFonts w:hint="eastAsia"/>
          <w:szCs w:val="24"/>
          <w:rtl/>
        </w:rPr>
        <w:t>מהצדדים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ישתמש</w:t>
      </w:r>
      <w:r w:rsidRPr="00003CC5">
        <w:rPr>
          <w:szCs w:val="24"/>
          <w:rtl/>
        </w:rPr>
        <w:t xml:space="preserve"> </w:t>
      </w:r>
      <w:r w:rsidRPr="00003CC5">
        <w:rPr>
          <w:rFonts w:hint="eastAsia"/>
          <w:szCs w:val="24"/>
          <w:rtl/>
        </w:rPr>
        <w:t>במקרה</w:t>
      </w:r>
      <w:r w:rsidRPr="00003CC5">
        <w:rPr>
          <w:szCs w:val="24"/>
          <w:rtl/>
        </w:rPr>
        <w:t xml:space="preserve"> </w:t>
      </w:r>
      <w:r w:rsidRPr="00003CC5">
        <w:rPr>
          <w:rFonts w:hint="eastAsia"/>
          <w:szCs w:val="24"/>
          <w:rtl/>
        </w:rPr>
        <w:t>מסוים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במקרים</w:t>
      </w:r>
      <w:r w:rsidRPr="00003CC5">
        <w:rPr>
          <w:szCs w:val="24"/>
          <w:rtl/>
        </w:rPr>
        <w:t xml:space="preserve"> </w:t>
      </w:r>
      <w:r w:rsidRPr="00003CC5">
        <w:rPr>
          <w:rFonts w:hint="eastAsia"/>
          <w:szCs w:val="24"/>
          <w:rtl/>
        </w:rPr>
        <w:t>מסוימים</w:t>
      </w:r>
      <w:r w:rsidRPr="00003CC5">
        <w:rPr>
          <w:szCs w:val="24"/>
          <w:rtl/>
        </w:rPr>
        <w:t xml:space="preserve"> </w:t>
      </w:r>
      <w:r w:rsidRPr="00003CC5">
        <w:rPr>
          <w:rFonts w:hint="eastAsia"/>
          <w:szCs w:val="24"/>
          <w:rtl/>
        </w:rPr>
        <w:t>בזכויותיו</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ייחשב</w:t>
      </w:r>
      <w:r w:rsidRPr="00003CC5">
        <w:rPr>
          <w:szCs w:val="24"/>
          <w:rtl/>
        </w:rPr>
        <w:t xml:space="preserve"> </w:t>
      </w:r>
      <w:r w:rsidRPr="00003CC5">
        <w:rPr>
          <w:rFonts w:hint="eastAsia"/>
          <w:szCs w:val="24"/>
          <w:rtl/>
        </w:rPr>
        <w:t>הדבר</w:t>
      </w:r>
      <w:r w:rsidRPr="00003CC5">
        <w:rPr>
          <w:szCs w:val="24"/>
          <w:rtl/>
        </w:rPr>
        <w:t xml:space="preserve"> </w:t>
      </w:r>
      <w:r w:rsidRPr="00003CC5">
        <w:rPr>
          <w:rFonts w:hint="eastAsia"/>
          <w:szCs w:val="24"/>
          <w:rtl/>
        </w:rPr>
        <w:t>כוויתור</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אותו</w:t>
      </w:r>
      <w:r w:rsidRPr="00003CC5">
        <w:rPr>
          <w:szCs w:val="24"/>
          <w:rtl/>
        </w:rPr>
        <w:t xml:space="preserve"> </w:t>
      </w:r>
      <w:r w:rsidRPr="00003CC5">
        <w:rPr>
          <w:rFonts w:hint="eastAsia"/>
          <w:szCs w:val="24"/>
          <w:rtl/>
        </w:rPr>
        <w:t>צד</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זכויותיו</w:t>
      </w:r>
      <w:r w:rsidRPr="00003CC5">
        <w:rPr>
          <w:szCs w:val="24"/>
          <w:rtl/>
        </w:rPr>
        <w:t xml:space="preserve"> </w:t>
      </w:r>
      <w:r w:rsidRPr="00003CC5">
        <w:rPr>
          <w:rFonts w:hint="eastAsia"/>
          <w:szCs w:val="24"/>
          <w:rtl/>
        </w:rPr>
        <w:t>אלה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לגבי</w:t>
      </w:r>
      <w:r w:rsidRPr="00003CC5">
        <w:rPr>
          <w:szCs w:val="24"/>
          <w:rtl/>
        </w:rPr>
        <w:t xml:space="preserve"> </w:t>
      </w:r>
      <w:r w:rsidRPr="00003CC5">
        <w:rPr>
          <w:rFonts w:hint="eastAsia"/>
          <w:szCs w:val="24"/>
          <w:rtl/>
        </w:rPr>
        <w:t>המקרה</w:t>
      </w:r>
      <w:r w:rsidRPr="00003CC5">
        <w:rPr>
          <w:szCs w:val="24"/>
          <w:rtl/>
        </w:rPr>
        <w:t xml:space="preserve"> </w:t>
      </w:r>
      <w:r w:rsidRPr="00003CC5">
        <w:rPr>
          <w:rFonts w:hint="eastAsia"/>
          <w:szCs w:val="24"/>
          <w:rtl/>
        </w:rPr>
        <w:t>המסוים</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לגבי</w:t>
      </w:r>
      <w:r w:rsidRPr="00003CC5">
        <w:rPr>
          <w:szCs w:val="24"/>
          <w:rtl/>
        </w:rPr>
        <w:t xml:space="preserve"> </w:t>
      </w:r>
      <w:r w:rsidRPr="00003CC5">
        <w:rPr>
          <w:rFonts w:hint="eastAsia"/>
          <w:szCs w:val="24"/>
          <w:rtl/>
        </w:rPr>
        <w:t>מקרים</w:t>
      </w:r>
      <w:r w:rsidRPr="00003CC5">
        <w:rPr>
          <w:szCs w:val="24"/>
          <w:rtl/>
        </w:rPr>
        <w:t xml:space="preserve"> </w:t>
      </w:r>
      <w:r w:rsidRPr="00003CC5">
        <w:rPr>
          <w:rFonts w:hint="eastAsia"/>
          <w:szCs w:val="24"/>
          <w:rtl/>
        </w:rPr>
        <w:t>שייקרו</w:t>
      </w:r>
      <w:r w:rsidRPr="00003CC5">
        <w:rPr>
          <w:szCs w:val="24"/>
          <w:rtl/>
        </w:rPr>
        <w:t xml:space="preserve"> </w:t>
      </w:r>
      <w:r w:rsidRPr="00003CC5">
        <w:rPr>
          <w:rFonts w:hint="eastAsia"/>
          <w:szCs w:val="24"/>
          <w:rtl/>
        </w:rPr>
        <w:t>לאחר</w:t>
      </w:r>
      <w:r w:rsidRPr="00003CC5">
        <w:rPr>
          <w:szCs w:val="24"/>
          <w:rtl/>
        </w:rPr>
        <w:t xml:space="preserve"> </w:t>
      </w:r>
      <w:r w:rsidRPr="00003CC5">
        <w:rPr>
          <w:rFonts w:hint="eastAsia"/>
          <w:szCs w:val="24"/>
          <w:rtl/>
        </w:rPr>
        <w:t>מכן</w:t>
      </w:r>
      <w:r w:rsidRPr="00003CC5">
        <w:rPr>
          <w:szCs w:val="24"/>
          <w:rtl/>
        </w:rPr>
        <w:t>.</w:t>
      </w:r>
    </w:p>
    <w:p w14:paraId="11F4C757" w14:textId="77777777" w:rsidR="00270CEF" w:rsidRPr="00003CC5" w:rsidRDefault="00270CEF" w:rsidP="00270CEF">
      <w:pPr>
        <w:numPr>
          <w:ilvl w:val="0"/>
          <w:numId w:val="75"/>
        </w:numPr>
        <w:spacing w:line="360" w:lineRule="auto"/>
        <w:jc w:val="both"/>
        <w:rPr>
          <w:szCs w:val="24"/>
        </w:rPr>
      </w:pPr>
      <w:r w:rsidRPr="00003CC5">
        <w:rPr>
          <w:rFonts w:hint="eastAsia"/>
          <w:szCs w:val="24"/>
          <w:rtl/>
        </w:rPr>
        <w:t>הסעיף</w:t>
      </w:r>
      <w:r w:rsidRPr="00003CC5">
        <w:rPr>
          <w:szCs w:val="24"/>
          <w:rtl/>
        </w:rPr>
        <w:t xml:space="preserve"> </w:t>
      </w:r>
      <w:r w:rsidRPr="00003CC5">
        <w:rPr>
          <w:rFonts w:hint="eastAsia"/>
          <w:szCs w:val="24"/>
          <w:rtl/>
        </w:rPr>
        <w:t>התקציבי</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הוא</w:t>
      </w:r>
      <w:r w:rsidRPr="00003CC5">
        <w:rPr>
          <w:szCs w:val="24"/>
          <w:rtl/>
        </w:rPr>
        <w:t xml:space="preserve"> תקנה 34300301</w:t>
      </w:r>
      <w:r w:rsidRPr="00003CC5">
        <w:rPr>
          <w:rFonts w:hint="cs"/>
          <w:szCs w:val="24"/>
          <w:rtl/>
        </w:rPr>
        <w:t>.</w:t>
      </w:r>
    </w:p>
    <w:p w14:paraId="76900382" w14:textId="77777777" w:rsidR="00270CEF" w:rsidRPr="00003CC5" w:rsidRDefault="00270CEF" w:rsidP="00270CEF">
      <w:pPr>
        <w:numPr>
          <w:ilvl w:val="0"/>
          <w:numId w:val="75"/>
        </w:numPr>
        <w:tabs>
          <w:tab w:val="num" w:pos="425"/>
        </w:tabs>
        <w:spacing w:line="360" w:lineRule="auto"/>
        <w:ind w:left="425" w:right="0" w:hanging="425"/>
        <w:jc w:val="both"/>
        <w:rPr>
          <w:szCs w:val="24"/>
        </w:rPr>
      </w:pP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w:t>
      </w:r>
    </w:p>
    <w:p w14:paraId="0DE38731"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szCs w:val="24"/>
          <w:rtl/>
        </w:rPr>
        <w:t>"</w:t>
      </w:r>
      <w:r w:rsidRPr="00003CC5">
        <w:rPr>
          <w:rFonts w:hint="eastAsia"/>
          <w:b/>
          <w:bCs/>
          <w:szCs w:val="24"/>
          <w:rtl/>
        </w:rPr>
        <w:t>שנה</w:t>
      </w:r>
      <w:r w:rsidRPr="00003CC5">
        <w:rPr>
          <w:szCs w:val="24"/>
          <w:rtl/>
        </w:rPr>
        <w:t xml:space="preserve">" </w:t>
      </w:r>
      <w:r w:rsidRPr="00003CC5">
        <w:rPr>
          <w:rFonts w:hint="eastAsia"/>
          <w:szCs w:val="24"/>
          <w:rtl/>
        </w:rPr>
        <w:t>ו</w:t>
      </w:r>
      <w:r w:rsidRPr="00003CC5">
        <w:rPr>
          <w:szCs w:val="24"/>
          <w:rtl/>
        </w:rPr>
        <w:t>"</w:t>
      </w:r>
      <w:r w:rsidRPr="00003CC5">
        <w:rPr>
          <w:rFonts w:hint="eastAsia"/>
          <w:b/>
          <w:bCs/>
          <w:szCs w:val="24"/>
          <w:rtl/>
        </w:rPr>
        <w:t>חודש</w:t>
      </w:r>
      <w:r w:rsidRPr="00003CC5">
        <w:rPr>
          <w:szCs w:val="24"/>
          <w:rtl/>
        </w:rPr>
        <w:t xml:space="preserve">" </w:t>
      </w:r>
      <w:r w:rsidRPr="00003CC5">
        <w:rPr>
          <w:rFonts w:hint="eastAsia"/>
          <w:szCs w:val="24"/>
          <w:rtl/>
        </w:rPr>
        <w:t>–</w:t>
      </w:r>
      <w:r w:rsidRPr="00003CC5">
        <w:rPr>
          <w:szCs w:val="24"/>
          <w:rtl/>
        </w:rPr>
        <w:t xml:space="preserve"> </w:t>
      </w:r>
      <w:r w:rsidRPr="00003CC5">
        <w:rPr>
          <w:rFonts w:hint="eastAsia"/>
          <w:szCs w:val="24"/>
          <w:rtl/>
        </w:rPr>
        <w:t>למניין</w:t>
      </w:r>
      <w:r w:rsidRPr="00003CC5">
        <w:rPr>
          <w:szCs w:val="24"/>
          <w:rtl/>
        </w:rPr>
        <w:t xml:space="preserve"> </w:t>
      </w:r>
      <w:r w:rsidRPr="00003CC5">
        <w:rPr>
          <w:rFonts w:hint="eastAsia"/>
          <w:szCs w:val="24"/>
          <w:rtl/>
        </w:rPr>
        <w:t>הלוח</w:t>
      </w:r>
      <w:r w:rsidRPr="00003CC5">
        <w:rPr>
          <w:szCs w:val="24"/>
          <w:rtl/>
        </w:rPr>
        <w:t xml:space="preserve"> </w:t>
      </w:r>
      <w:r w:rsidRPr="00003CC5">
        <w:rPr>
          <w:rFonts w:hint="eastAsia"/>
          <w:szCs w:val="24"/>
          <w:rtl/>
        </w:rPr>
        <w:t>הגרגוריאני</w:t>
      </w:r>
      <w:r w:rsidRPr="00003CC5">
        <w:rPr>
          <w:szCs w:val="24"/>
          <w:rtl/>
        </w:rPr>
        <w:t>.</w:t>
      </w:r>
    </w:p>
    <w:p w14:paraId="6CC62B1B" w14:textId="77777777" w:rsidR="00270CEF" w:rsidRPr="00003CC5" w:rsidRDefault="00270CEF" w:rsidP="00270CEF">
      <w:pPr>
        <w:numPr>
          <w:ilvl w:val="1"/>
          <w:numId w:val="75"/>
        </w:numPr>
        <w:tabs>
          <w:tab w:val="num" w:pos="851"/>
        </w:tabs>
        <w:spacing w:line="360" w:lineRule="auto"/>
        <w:ind w:left="851" w:right="0" w:hanging="454"/>
        <w:jc w:val="both"/>
        <w:rPr>
          <w:szCs w:val="24"/>
        </w:rPr>
      </w:pPr>
      <w:r w:rsidRPr="00003CC5">
        <w:rPr>
          <w:rFonts w:hint="eastAsia"/>
          <w:szCs w:val="24"/>
          <w:rtl/>
        </w:rPr>
        <w:t>כל</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בלשון</w:t>
      </w:r>
      <w:r w:rsidRPr="00003CC5">
        <w:rPr>
          <w:szCs w:val="24"/>
          <w:rtl/>
        </w:rPr>
        <w:t xml:space="preserve"> </w:t>
      </w:r>
      <w:r w:rsidRPr="00003CC5">
        <w:rPr>
          <w:rFonts w:hint="eastAsia"/>
          <w:szCs w:val="24"/>
          <w:rtl/>
        </w:rPr>
        <w:t>יחיד</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ברבים</w:t>
      </w:r>
      <w:r w:rsidRPr="00003CC5">
        <w:rPr>
          <w:szCs w:val="24"/>
          <w:rtl/>
        </w:rPr>
        <w:t xml:space="preserve"> </w:t>
      </w:r>
      <w:r w:rsidRPr="00003CC5">
        <w:rPr>
          <w:rFonts w:hint="eastAsia"/>
          <w:szCs w:val="24"/>
          <w:rtl/>
        </w:rPr>
        <w:t>כמשמע</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להיפך</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במין</w:t>
      </w:r>
      <w:r w:rsidRPr="00003CC5">
        <w:rPr>
          <w:szCs w:val="24"/>
          <w:rtl/>
        </w:rPr>
        <w:t xml:space="preserve"> </w:t>
      </w:r>
      <w:r w:rsidRPr="00003CC5">
        <w:rPr>
          <w:rFonts w:hint="eastAsia"/>
          <w:szCs w:val="24"/>
          <w:rtl/>
        </w:rPr>
        <w:t>זכר</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במין</w:t>
      </w:r>
      <w:r w:rsidRPr="00003CC5">
        <w:rPr>
          <w:szCs w:val="24"/>
          <w:rtl/>
        </w:rPr>
        <w:t xml:space="preserve"> </w:t>
      </w:r>
      <w:r w:rsidRPr="00003CC5">
        <w:rPr>
          <w:rFonts w:hint="eastAsia"/>
          <w:szCs w:val="24"/>
          <w:rtl/>
        </w:rPr>
        <w:t>נקבה</w:t>
      </w:r>
      <w:r w:rsidRPr="00003CC5">
        <w:rPr>
          <w:szCs w:val="24"/>
          <w:rtl/>
        </w:rPr>
        <w:t xml:space="preserve"> </w:t>
      </w:r>
      <w:r w:rsidRPr="00003CC5">
        <w:rPr>
          <w:rFonts w:hint="eastAsia"/>
          <w:szCs w:val="24"/>
          <w:rtl/>
        </w:rPr>
        <w:t>כמשמע</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להיפך</w:t>
      </w:r>
      <w:r w:rsidRPr="00003CC5">
        <w:rPr>
          <w:szCs w:val="24"/>
          <w:rtl/>
        </w:rPr>
        <w:t xml:space="preserve">. </w:t>
      </w:r>
    </w:p>
    <w:p w14:paraId="09708F84" w14:textId="77777777" w:rsidR="00270CEF" w:rsidRPr="00003CC5" w:rsidRDefault="00270CEF" w:rsidP="00270CEF">
      <w:pPr>
        <w:numPr>
          <w:ilvl w:val="0"/>
          <w:numId w:val="75"/>
        </w:numPr>
        <w:tabs>
          <w:tab w:val="num" w:pos="425"/>
        </w:tabs>
        <w:spacing w:line="360" w:lineRule="auto"/>
        <w:ind w:left="425" w:right="0" w:hanging="425"/>
        <w:jc w:val="both"/>
        <w:rPr>
          <w:szCs w:val="24"/>
        </w:rPr>
      </w:pPr>
      <w:r w:rsidRPr="00003CC5">
        <w:rPr>
          <w:rFonts w:hint="eastAsia"/>
          <w:szCs w:val="24"/>
          <w:rtl/>
        </w:rPr>
        <w:t>כתובת</w:t>
      </w:r>
      <w:r w:rsidRPr="00003CC5">
        <w:rPr>
          <w:szCs w:val="24"/>
          <w:rtl/>
        </w:rPr>
        <w:t xml:space="preserve"> </w:t>
      </w:r>
      <w:r w:rsidRPr="00003CC5">
        <w:rPr>
          <w:rFonts w:hint="eastAsia"/>
          <w:szCs w:val="24"/>
          <w:rtl/>
        </w:rPr>
        <w:t>הצדדים</w:t>
      </w:r>
      <w:r w:rsidRPr="00003CC5">
        <w:rPr>
          <w:szCs w:val="24"/>
          <w:rtl/>
        </w:rPr>
        <w:t xml:space="preserve"> </w:t>
      </w:r>
      <w:r w:rsidRPr="00003CC5">
        <w:rPr>
          <w:rFonts w:hint="eastAsia"/>
          <w:szCs w:val="24"/>
          <w:rtl/>
        </w:rPr>
        <w:t>לצורך</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הינן</w:t>
      </w:r>
      <w:r w:rsidRPr="00003CC5">
        <w:rPr>
          <w:szCs w:val="24"/>
          <w:rtl/>
        </w:rPr>
        <w:t xml:space="preserve">: </w:t>
      </w:r>
    </w:p>
    <w:p w14:paraId="3E3E733A" w14:textId="77777777" w:rsidR="00270CEF" w:rsidRPr="00003CC5" w:rsidRDefault="00270CEF" w:rsidP="00270CEF">
      <w:pPr>
        <w:spacing w:line="360" w:lineRule="auto"/>
        <w:ind w:left="425"/>
        <w:jc w:val="both"/>
        <w:rPr>
          <w:szCs w:val="24"/>
        </w:rPr>
      </w:pPr>
      <w:r w:rsidRPr="00003CC5">
        <w:rPr>
          <w:rFonts w:hint="eastAsia"/>
          <w:szCs w:val="24"/>
          <w:rtl/>
        </w:rPr>
        <w:t>המשרד</w:t>
      </w:r>
      <w:r w:rsidRPr="00003CC5">
        <w:rPr>
          <w:szCs w:val="24"/>
          <w:rtl/>
        </w:rPr>
        <w:t xml:space="preserve">: </w:t>
      </w:r>
      <w:r w:rsidRPr="00003CC5">
        <w:rPr>
          <w:rFonts w:hint="cs"/>
          <w:szCs w:val="24"/>
          <w:rtl/>
        </w:rPr>
        <w:t>הר חוצבים, רח' הרטום 14, ת"ד 36148, ירושלים 9136002</w:t>
      </w:r>
    </w:p>
    <w:p w14:paraId="7CD73B5A" w14:textId="77777777" w:rsidR="00270CEF" w:rsidRPr="00003CC5" w:rsidRDefault="00270CEF" w:rsidP="00270CEF">
      <w:pPr>
        <w:spacing w:line="360" w:lineRule="auto"/>
        <w:ind w:left="425"/>
        <w:jc w:val="both"/>
        <w:rPr>
          <w:szCs w:val="24"/>
          <w:rtl/>
        </w:rPr>
      </w:pPr>
      <w:r w:rsidRPr="00003CC5">
        <w:rPr>
          <w:rFonts w:hint="eastAsia"/>
          <w:szCs w:val="24"/>
          <w:rtl/>
        </w:rPr>
        <w:t>היזם</w:t>
      </w:r>
      <w:r w:rsidRPr="00003CC5">
        <w:rPr>
          <w:szCs w:val="24"/>
          <w:rtl/>
        </w:rPr>
        <w:t xml:space="preserve">: </w:t>
      </w:r>
      <w:r w:rsidRPr="00003CC5">
        <w:rPr>
          <w:rFonts w:hint="cs"/>
          <w:szCs w:val="24"/>
          <w:rtl/>
        </w:rPr>
        <w:t>______________________________</w:t>
      </w:r>
    </w:p>
    <w:p w14:paraId="680CF03E" w14:textId="77777777" w:rsidR="00270CEF" w:rsidRPr="00003CC5" w:rsidRDefault="00270CEF" w:rsidP="00270CEF">
      <w:pPr>
        <w:spacing w:line="360" w:lineRule="auto"/>
        <w:ind w:left="425"/>
        <w:jc w:val="both"/>
        <w:rPr>
          <w:szCs w:val="24"/>
          <w:rtl/>
        </w:rPr>
      </w:pPr>
      <w:r w:rsidRPr="00003CC5">
        <w:rPr>
          <w:rFonts w:hint="eastAsia"/>
          <w:szCs w:val="24"/>
          <w:rtl/>
        </w:rPr>
        <w:t>כל</w:t>
      </w:r>
      <w:r w:rsidRPr="00003CC5">
        <w:rPr>
          <w:szCs w:val="24"/>
          <w:rtl/>
        </w:rPr>
        <w:t xml:space="preserve"> </w:t>
      </w:r>
      <w:r w:rsidRPr="00003CC5">
        <w:rPr>
          <w:rFonts w:hint="eastAsia"/>
          <w:szCs w:val="24"/>
          <w:rtl/>
        </w:rPr>
        <w:t>הודעה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התראה</w:t>
      </w:r>
      <w:r w:rsidRPr="00003CC5">
        <w:rPr>
          <w:szCs w:val="24"/>
          <w:rtl/>
        </w:rPr>
        <w:t xml:space="preserve"> </w:t>
      </w:r>
      <w:r w:rsidRPr="00003CC5">
        <w:rPr>
          <w:rFonts w:hint="eastAsia"/>
          <w:szCs w:val="24"/>
          <w:rtl/>
        </w:rPr>
        <w:t>בגין</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עניין</w:t>
      </w:r>
      <w:r w:rsidRPr="00003CC5">
        <w:rPr>
          <w:szCs w:val="24"/>
          <w:rtl/>
        </w:rPr>
        <w:t xml:space="preserve">, </w:t>
      </w:r>
      <w:r w:rsidRPr="00003CC5">
        <w:rPr>
          <w:rFonts w:hint="eastAsia"/>
          <w:szCs w:val="24"/>
          <w:rtl/>
        </w:rPr>
        <w:t>הנובע</w:t>
      </w:r>
      <w:r w:rsidRPr="00003CC5">
        <w:rPr>
          <w:szCs w:val="24"/>
          <w:rtl/>
        </w:rPr>
        <w:t xml:space="preserve"> </w:t>
      </w:r>
      <w:r w:rsidRPr="00003CC5">
        <w:rPr>
          <w:rFonts w:hint="eastAsia"/>
          <w:szCs w:val="24"/>
          <w:rtl/>
        </w:rPr>
        <w:t>מהסכם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תישלח</w:t>
      </w:r>
      <w:r w:rsidRPr="00003CC5">
        <w:rPr>
          <w:szCs w:val="24"/>
          <w:rtl/>
        </w:rPr>
        <w:t xml:space="preserve"> </w:t>
      </w:r>
      <w:r w:rsidRPr="00003CC5">
        <w:rPr>
          <w:rFonts w:hint="eastAsia"/>
          <w:szCs w:val="24"/>
          <w:rtl/>
        </w:rPr>
        <w:t>בדואר</w:t>
      </w:r>
      <w:r w:rsidRPr="00003CC5">
        <w:rPr>
          <w:szCs w:val="24"/>
          <w:rtl/>
        </w:rPr>
        <w:t xml:space="preserve"> </w:t>
      </w:r>
      <w:r w:rsidRPr="00003CC5">
        <w:rPr>
          <w:rFonts w:hint="eastAsia"/>
          <w:szCs w:val="24"/>
          <w:rtl/>
        </w:rPr>
        <w:t>רשום</w:t>
      </w:r>
      <w:r w:rsidRPr="00003CC5">
        <w:rPr>
          <w:szCs w:val="24"/>
          <w:rtl/>
        </w:rPr>
        <w:t xml:space="preserve"> </w:t>
      </w:r>
      <w:r w:rsidRPr="00003CC5">
        <w:rPr>
          <w:rFonts w:hint="eastAsia"/>
          <w:szCs w:val="24"/>
          <w:rtl/>
        </w:rPr>
        <w:t>מצד</w:t>
      </w:r>
      <w:r w:rsidRPr="00003CC5">
        <w:rPr>
          <w:szCs w:val="24"/>
          <w:rtl/>
        </w:rPr>
        <w:t xml:space="preserve"> </w:t>
      </w:r>
      <w:r w:rsidRPr="00003CC5">
        <w:rPr>
          <w:rFonts w:hint="eastAsia"/>
          <w:szCs w:val="24"/>
          <w:rtl/>
        </w:rPr>
        <w:t>אחד</w:t>
      </w:r>
      <w:r w:rsidRPr="00003CC5">
        <w:rPr>
          <w:szCs w:val="24"/>
          <w:rtl/>
        </w:rPr>
        <w:t xml:space="preserve"> </w:t>
      </w:r>
      <w:r w:rsidRPr="00003CC5">
        <w:rPr>
          <w:rFonts w:hint="eastAsia"/>
          <w:szCs w:val="24"/>
          <w:rtl/>
        </w:rPr>
        <w:t>למשנהו</w:t>
      </w:r>
      <w:r w:rsidRPr="00003CC5">
        <w:rPr>
          <w:szCs w:val="24"/>
          <w:rtl/>
        </w:rPr>
        <w:t xml:space="preserve"> </w:t>
      </w:r>
      <w:r w:rsidRPr="00003CC5">
        <w:rPr>
          <w:rFonts w:hint="eastAsia"/>
          <w:szCs w:val="24"/>
          <w:rtl/>
        </w:rPr>
        <w:t>ותיחשב</w:t>
      </w:r>
      <w:r w:rsidRPr="00003CC5">
        <w:rPr>
          <w:szCs w:val="24"/>
          <w:rtl/>
        </w:rPr>
        <w:t xml:space="preserve"> </w:t>
      </w:r>
      <w:r w:rsidRPr="00003CC5">
        <w:rPr>
          <w:rFonts w:hint="eastAsia"/>
          <w:szCs w:val="24"/>
          <w:rtl/>
        </w:rPr>
        <w:t>שנתקבלה</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הנמען</w:t>
      </w:r>
      <w:r w:rsidRPr="00003CC5">
        <w:rPr>
          <w:szCs w:val="24"/>
          <w:rtl/>
        </w:rPr>
        <w:t xml:space="preserve"> </w:t>
      </w:r>
      <w:r w:rsidRPr="00003CC5">
        <w:rPr>
          <w:rFonts w:hint="eastAsia"/>
          <w:szCs w:val="24"/>
          <w:rtl/>
        </w:rPr>
        <w:t>תוך</w:t>
      </w:r>
      <w:r w:rsidRPr="00003CC5">
        <w:rPr>
          <w:szCs w:val="24"/>
          <w:rtl/>
        </w:rPr>
        <w:t xml:space="preserve"> 96 </w:t>
      </w:r>
      <w:r w:rsidRPr="00003CC5">
        <w:rPr>
          <w:rFonts w:hint="eastAsia"/>
          <w:szCs w:val="24"/>
          <w:rtl/>
        </w:rPr>
        <w:t>שעות</w:t>
      </w:r>
      <w:r w:rsidRPr="00003CC5">
        <w:rPr>
          <w:szCs w:val="24"/>
          <w:rtl/>
        </w:rPr>
        <w:t xml:space="preserve"> </w:t>
      </w:r>
      <w:r w:rsidRPr="00003CC5">
        <w:rPr>
          <w:rFonts w:hint="eastAsia"/>
          <w:szCs w:val="24"/>
          <w:rtl/>
        </w:rPr>
        <w:t>מעת</w:t>
      </w:r>
      <w:r w:rsidRPr="00003CC5">
        <w:rPr>
          <w:szCs w:val="24"/>
          <w:rtl/>
        </w:rPr>
        <w:t xml:space="preserve"> </w:t>
      </w:r>
      <w:r w:rsidRPr="00003CC5">
        <w:rPr>
          <w:rFonts w:hint="eastAsia"/>
          <w:szCs w:val="24"/>
          <w:rtl/>
        </w:rPr>
        <w:t>המסירה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המכתב</w:t>
      </w:r>
      <w:r w:rsidRPr="00003CC5">
        <w:rPr>
          <w:szCs w:val="24"/>
          <w:rtl/>
        </w:rPr>
        <w:t xml:space="preserve">, </w:t>
      </w:r>
      <w:r w:rsidRPr="00003CC5">
        <w:rPr>
          <w:rFonts w:hint="eastAsia"/>
          <w:szCs w:val="24"/>
          <w:rtl/>
        </w:rPr>
        <w:t>הכולל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ההודעה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ההתראה</w:t>
      </w:r>
      <w:r w:rsidRPr="00003CC5">
        <w:rPr>
          <w:szCs w:val="24"/>
          <w:rtl/>
        </w:rPr>
        <w:t xml:space="preserve"> </w:t>
      </w:r>
      <w:r w:rsidRPr="00003CC5">
        <w:rPr>
          <w:rFonts w:hint="eastAsia"/>
          <w:szCs w:val="24"/>
          <w:rtl/>
        </w:rPr>
        <w:t>בדואר</w:t>
      </w:r>
      <w:r w:rsidRPr="00003CC5">
        <w:rPr>
          <w:szCs w:val="24"/>
          <w:rtl/>
        </w:rPr>
        <w:t xml:space="preserve"> </w:t>
      </w:r>
      <w:r w:rsidRPr="00003CC5">
        <w:rPr>
          <w:rFonts w:hint="eastAsia"/>
          <w:szCs w:val="24"/>
          <w:rtl/>
        </w:rPr>
        <w:t>כאמור</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עוד</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הוכח</w:t>
      </w:r>
      <w:r w:rsidRPr="00003CC5">
        <w:rPr>
          <w:szCs w:val="24"/>
          <w:rtl/>
        </w:rPr>
        <w:t xml:space="preserve"> </w:t>
      </w:r>
      <w:r w:rsidRPr="00003CC5">
        <w:rPr>
          <w:rFonts w:hint="eastAsia"/>
          <w:szCs w:val="24"/>
          <w:rtl/>
        </w:rPr>
        <w:t>היפוכו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דבר</w:t>
      </w:r>
      <w:r w:rsidRPr="00003CC5">
        <w:rPr>
          <w:szCs w:val="24"/>
          <w:rtl/>
        </w:rPr>
        <w:t>.</w:t>
      </w:r>
    </w:p>
    <w:p w14:paraId="536960CD" w14:textId="77777777" w:rsidR="00270CEF" w:rsidRPr="00003CC5" w:rsidRDefault="00270CEF" w:rsidP="00270CEF">
      <w:pPr>
        <w:numPr>
          <w:ilvl w:val="0"/>
          <w:numId w:val="75"/>
        </w:numPr>
        <w:tabs>
          <w:tab w:val="num" w:pos="425"/>
        </w:tabs>
        <w:spacing w:line="360" w:lineRule="auto"/>
        <w:ind w:left="425" w:right="0" w:hanging="425"/>
        <w:jc w:val="both"/>
        <w:rPr>
          <w:szCs w:val="24"/>
        </w:rPr>
      </w:pPr>
      <w:r w:rsidRPr="00003CC5">
        <w:rPr>
          <w:rFonts w:hint="eastAsia"/>
          <w:szCs w:val="24"/>
          <w:rtl/>
        </w:rPr>
        <w:t>מקום</w:t>
      </w:r>
      <w:r w:rsidRPr="00003CC5">
        <w:rPr>
          <w:szCs w:val="24"/>
          <w:rtl/>
        </w:rPr>
        <w:t xml:space="preserve"> </w:t>
      </w:r>
      <w:r w:rsidRPr="00003CC5">
        <w:rPr>
          <w:rFonts w:hint="eastAsia"/>
          <w:szCs w:val="24"/>
          <w:rtl/>
        </w:rPr>
        <w:t>השיפוט</w:t>
      </w:r>
      <w:r w:rsidRPr="00003CC5">
        <w:rPr>
          <w:szCs w:val="24"/>
          <w:rtl/>
        </w:rPr>
        <w:t xml:space="preserve"> </w:t>
      </w:r>
      <w:r w:rsidRPr="00003CC5">
        <w:rPr>
          <w:rFonts w:hint="eastAsia"/>
          <w:szCs w:val="24"/>
          <w:rtl/>
        </w:rPr>
        <w:t>הייחודי</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הקשור</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לרבות</w:t>
      </w:r>
      <w:r w:rsidRPr="00003CC5">
        <w:rPr>
          <w:szCs w:val="24"/>
          <w:rtl/>
        </w:rPr>
        <w:t xml:space="preserve"> </w:t>
      </w:r>
      <w:r w:rsidRPr="00003CC5">
        <w:rPr>
          <w:rFonts w:hint="eastAsia"/>
          <w:szCs w:val="24"/>
          <w:rtl/>
        </w:rPr>
        <w:t>הפרתו</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ירושלים</w:t>
      </w:r>
      <w:r w:rsidRPr="00003CC5">
        <w:rPr>
          <w:szCs w:val="24"/>
          <w:rtl/>
        </w:rPr>
        <w:t>.</w:t>
      </w:r>
      <w:r w:rsidRPr="00003CC5">
        <w:rPr>
          <w:rFonts w:hint="cs"/>
          <w:szCs w:val="24"/>
          <w:rtl/>
        </w:rPr>
        <w:br/>
      </w:r>
    </w:p>
    <w:p w14:paraId="0CB36FFE" w14:textId="77777777" w:rsidR="00270CEF" w:rsidRPr="00003CC5" w:rsidRDefault="00270CEF" w:rsidP="00270CEF">
      <w:pPr>
        <w:widowControl w:val="0"/>
        <w:spacing w:line="360" w:lineRule="auto"/>
        <w:jc w:val="both"/>
        <w:rPr>
          <w:b/>
          <w:bCs/>
          <w:szCs w:val="24"/>
          <w:rtl/>
        </w:rPr>
      </w:pPr>
    </w:p>
    <w:p w14:paraId="5ADC1CBE" w14:textId="77777777" w:rsidR="00270CEF" w:rsidRPr="00003CC5" w:rsidRDefault="00270CEF" w:rsidP="00270CEF">
      <w:pPr>
        <w:widowControl w:val="0"/>
        <w:spacing w:line="360" w:lineRule="auto"/>
        <w:jc w:val="both"/>
        <w:rPr>
          <w:b/>
          <w:bCs/>
          <w:szCs w:val="24"/>
          <w:rtl/>
        </w:rPr>
      </w:pPr>
      <w:r w:rsidRPr="00003CC5">
        <w:rPr>
          <w:rFonts w:hint="eastAsia"/>
          <w:b/>
          <w:bCs/>
          <w:szCs w:val="24"/>
          <w:rtl/>
        </w:rPr>
        <w:t>ולראיה</w:t>
      </w:r>
      <w:r w:rsidRPr="00003CC5">
        <w:rPr>
          <w:b/>
          <w:bCs/>
          <w:szCs w:val="24"/>
          <w:rtl/>
        </w:rPr>
        <w:t xml:space="preserve"> </w:t>
      </w:r>
      <w:r w:rsidRPr="00003CC5">
        <w:rPr>
          <w:rFonts w:hint="eastAsia"/>
          <w:b/>
          <w:bCs/>
          <w:szCs w:val="24"/>
          <w:rtl/>
        </w:rPr>
        <w:t>באו</w:t>
      </w:r>
      <w:r w:rsidRPr="00003CC5">
        <w:rPr>
          <w:b/>
          <w:bCs/>
          <w:szCs w:val="24"/>
          <w:rtl/>
        </w:rPr>
        <w:t xml:space="preserve"> </w:t>
      </w:r>
      <w:r w:rsidRPr="00003CC5">
        <w:rPr>
          <w:rFonts w:hint="eastAsia"/>
          <w:b/>
          <w:bCs/>
          <w:szCs w:val="24"/>
          <w:rtl/>
        </w:rPr>
        <w:t>הצדדים</w:t>
      </w:r>
      <w:r w:rsidRPr="00003CC5">
        <w:rPr>
          <w:b/>
          <w:bCs/>
          <w:szCs w:val="24"/>
          <w:rtl/>
        </w:rPr>
        <w:t xml:space="preserve"> </w:t>
      </w:r>
      <w:r w:rsidRPr="00003CC5">
        <w:rPr>
          <w:rFonts w:hint="eastAsia"/>
          <w:b/>
          <w:bCs/>
          <w:szCs w:val="24"/>
          <w:rtl/>
        </w:rPr>
        <w:t>על</w:t>
      </w:r>
      <w:r w:rsidRPr="00003CC5">
        <w:rPr>
          <w:b/>
          <w:bCs/>
          <w:szCs w:val="24"/>
          <w:rtl/>
        </w:rPr>
        <w:t xml:space="preserve"> </w:t>
      </w:r>
      <w:r w:rsidRPr="00003CC5">
        <w:rPr>
          <w:rFonts w:hint="eastAsia"/>
          <w:b/>
          <w:bCs/>
          <w:szCs w:val="24"/>
          <w:rtl/>
        </w:rPr>
        <w:t>החתום</w:t>
      </w:r>
    </w:p>
    <w:p w14:paraId="49478B13" w14:textId="77777777" w:rsidR="00270CEF" w:rsidRPr="00003CC5" w:rsidRDefault="00270CEF" w:rsidP="00270CEF">
      <w:pPr>
        <w:widowControl w:val="0"/>
        <w:spacing w:line="360" w:lineRule="auto"/>
        <w:jc w:val="both"/>
        <w:rPr>
          <w:b/>
          <w:bCs/>
          <w:szCs w:val="24"/>
          <w:rtl/>
        </w:rPr>
      </w:pPr>
      <w:r w:rsidRPr="00003CC5">
        <w:rPr>
          <w:rFonts w:hint="eastAsia"/>
          <w:b/>
          <w:bCs/>
          <w:szCs w:val="24"/>
          <w:rtl/>
        </w:rPr>
        <w:t>במקום</w:t>
      </w:r>
      <w:r w:rsidRPr="00003CC5">
        <w:rPr>
          <w:b/>
          <w:bCs/>
          <w:szCs w:val="24"/>
          <w:rtl/>
        </w:rPr>
        <w:t xml:space="preserve"> </w:t>
      </w:r>
      <w:r w:rsidRPr="00003CC5">
        <w:rPr>
          <w:rFonts w:hint="eastAsia"/>
          <w:b/>
          <w:bCs/>
          <w:szCs w:val="24"/>
          <w:rtl/>
        </w:rPr>
        <w:t>ובתאריך</w:t>
      </w:r>
      <w:r w:rsidRPr="00003CC5">
        <w:rPr>
          <w:b/>
          <w:bCs/>
          <w:szCs w:val="24"/>
          <w:rtl/>
        </w:rPr>
        <w:t xml:space="preserve"> </w:t>
      </w:r>
      <w:r w:rsidRPr="00003CC5">
        <w:rPr>
          <w:rFonts w:hint="eastAsia"/>
          <w:b/>
          <w:bCs/>
          <w:szCs w:val="24"/>
          <w:rtl/>
        </w:rPr>
        <w:t>הנקובים</w:t>
      </w:r>
      <w:r w:rsidRPr="00003CC5">
        <w:rPr>
          <w:b/>
          <w:bCs/>
          <w:szCs w:val="24"/>
          <w:rtl/>
        </w:rPr>
        <w:t xml:space="preserve"> </w:t>
      </w:r>
      <w:r w:rsidRPr="00003CC5">
        <w:rPr>
          <w:rFonts w:hint="eastAsia"/>
          <w:b/>
          <w:bCs/>
          <w:szCs w:val="24"/>
          <w:rtl/>
        </w:rPr>
        <w:t>בראש</w:t>
      </w:r>
      <w:r w:rsidRPr="00003CC5">
        <w:rPr>
          <w:b/>
          <w:bCs/>
          <w:szCs w:val="24"/>
          <w:rtl/>
        </w:rPr>
        <w:t xml:space="preserve"> </w:t>
      </w:r>
      <w:r w:rsidRPr="00003CC5">
        <w:rPr>
          <w:rFonts w:hint="cs"/>
          <w:b/>
          <w:bCs/>
          <w:szCs w:val="24"/>
          <w:rtl/>
        </w:rPr>
        <w:t>הסכם זה:</w:t>
      </w:r>
    </w:p>
    <w:p w14:paraId="58AF40E0" w14:textId="77777777" w:rsidR="00270CEF" w:rsidRPr="00003CC5" w:rsidRDefault="00270CEF" w:rsidP="00270CEF">
      <w:pPr>
        <w:widowControl w:val="0"/>
        <w:spacing w:line="360" w:lineRule="auto"/>
        <w:jc w:val="both"/>
        <w:rPr>
          <w:b/>
          <w:bCs/>
          <w:szCs w:val="24"/>
        </w:rPr>
      </w:pPr>
      <w:r w:rsidRPr="00003CC5">
        <w:rPr>
          <w:b/>
          <w:bCs/>
          <w:szCs w:val="24"/>
          <w:rtl/>
        </w:rPr>
        <w:br/>
      </w:r>
      <w:r w:rsidRPr="00003CC5">
        <w:rPr>
          <w:szCs w:val="24"/>
          <w:rtl/>
        </w:rPr>
        <w:t xml:space="preserve">       </w:t>
      </w:r>
      <w:r w:rsidRPr="00003CC5">
        <w:rPr>
          <w:rFonts w:hint="eastAsia"/>
          <w:b/>
          <w:bCs/>
          <w:szCs w:val="24"/>
          <w:u w:val="single"/>
          <w:rtl/>
        </w:rPr>
        <w:t>המשרד</w:t>
      </w:r>
      <w:r w:rsidRPr="00003CC5">
        <w:rPr>
          <w:b/>
          <w:bCs/>
          <w:szCs w:val="24"/>
          <w:rtl/>
        </w:rPr>
        <w:t xml:space="preserve">                                                                                                         </w:t>
      </w:r>
      <w:r w:rsidRPr="00003CC5">
        <w:rPr>
          <w:rFonts w:hint="eastAsia"/>
          <w:b/>
          <w:bCs/>
          <w:szCs w:val="24"/>
          <w:u w:val="single"/>
          <w:rtl/>
        </w:rPr>
        <w:t>היזם</w:t>
      </w:r>
      <w:r w:rsidRPr="00003CC5">
        <w:rPr>
          <w:b/>
          <w:bCs/>
          <w:szCs w:val="24"/>
          <w:rtl/>
        </w:rPr>
        <w:t xml:space="preserve"> </w:t>
      </w:r>
    </w:p>
    <w:p w14:paraId="5658BD92" w14:textId="77777777" w:rsidR="00270CEF" w:rsidRPr="00003CC5" w:rsidRDefault="00270CEF" w:rsidP="00270CEF">
      <w:pPr>
        <w:pStyle w:val="41"/>
        <w:keepNext w:val="0"/>
        <w:widowControl w:val="0"/>
        <w:spacing w:line="360" w:lineRule="auto"/>
        <w:jc w:val="both"/>
        <w:rPr>
          <w:rFonts w:cs="David"/>
          <w:b w:val="0"/>
          <w:bCs w:val="0"/>
          <w:u w:val="single"/>
          <w:rtl/>
        </w:rPr>
      </w:pPr>
      <w:r w:rsidRPr="00003CC5">
        <w:rPr>
          <w:rFonts w:cs="David"/>
          <w:b w:val="0"/>
          <w:bCs w:val="0"/>
        </w:rPr>
        <w:br/>
      </w:r>
      <w:r w:rsidRPr="00003CC5">
        <w:rPr>
          <w:rFonts w:cs="David"/>
          <w:b w:val="0"/>
          <w:bCs w:val="0"/>
          <w:rtl/>
        </w:rPr>
        <w:t xml:space="preserve">     </w:t>
      </w:r>
    </w:p>
    <w:tbl>
      <w:tblPr>
        <w:bidiVisual/>
        <w:tblW w:w="0" w:type="auto"/>
        <w:tblLook w:val="04A0" w:firstRow="1" w:lastRow="0" w:firstColumn="1" w:lastColumn="0" w:noHBand="0" w:noVBand="1"/>
      </w:tblPr>
      <w:tblGrid>
        <w:gridCol w:w="2840"/>
        <w:gridCol w:w="2841"/>
        <w:gridCol w:w="2841"/>
      </w:tblGrid>
      <w:tr w:rsidR="00270CEF" w:rsidRPr="00003CC5" w14:paraId="0B71C2E0" w14:textId="77777777" w:rsidTr="000A5BEB">
        <w:tc>
          <w:tcPr>
            <w:tcW w:w="2840" w:type="dxa"/>
            <w:tcBorders>
              <w:top w:val="single" w:sz="4" w:space="0" w:color="auto"/>
              <w:left w:val="nil"/>
              <w:bottom w:val="nil"/>
              <w:right w:val="nil"/>
            </w:tcBorders>
            <w:hideMark/>
          </w:tcPr>
          <w:p w14:paraId="256D6EF8" w14:textId="77777777" w:rsidR="00270CEF" w:rsidRPr="00003CC5" w:rsidRDefault="00270CEF" w:rsidP="000A5BEB">
            <w:pPr>
              <w:pStyle w:val="smalltablestyle"/>
              <w:spacing w:line="360" w:lineRule="auto"/>
              <w:rPr>
                <w:rtl/>
              </w:rPr>
            </w:pPr>
            <w:r w:rsidRPr="00003CC5">
              <w:rPr>
                <w:rFonts w:hint="eastAsia"/>
                <w:rtl/>
              </w:rPr>
              <w:t>מנכ</w:t>
            </w:r>
            <w:r w:rsidRPr="00003CC5">
              <w:rPr>
                <w:rtl/>
              </w:rPr>
              <w:t>"</w:t>
            </w:r>
            <w:r w:rsidRPr="00003CC5">
              <w:rPr>
                <w:rFonts w:hint="eastAsia"/>
                <w:rtl/>
              </w:rPr>
              <w:t>ל</w:t>
            </w:r>
            <w:r w:rsidRPr="00003CC5">
              <w:rPr>
                <w:rFonts w:hint="cs"/>
                <w:rtl/>
              </w:rPr>
              <w:t xml:space="preserve">\ </w:t>
            </w:r>
            <w:r w:rsidRPr="00003CC5">
              <w:rPr>
                <w:rFonts w:hint="eastAsia"/>
                <w:rtl/>
              </w:rPr>
              <w:t>מדענית</w:t>
            </w:r>
            <w:r w:rsidRPr="00003CC5">
              <w:rPr>
                <w:rtl/>
              </w:rPr>
              <w:t xml:space="preserve"> </w:t>
            </w:r>
            <w:r w:rsidRPr="00003CC5">
              <w:rPr>
                <w:rFonts w:hint="eastAsia"/>
                <w:rtl/>
              </w:rPr>
              <w:t>ראשית</w:t>
            </w:r>
          </w:p>
          <w:p w14:paraId="7246ED44" w14:textId="77777777" w:rsidR="00270CEF" w:rsidRPr="00003CC5" w:rsidRDefault="00270CEF" w:rsidP="000A5BEB">
            <w:pPr>
              <w:pStyle w:val="smalltablestyle"/>
              <w:spacing w:line="360" w:lineRule="auto"/>
            </w:pPr>
            <w:r w:rsidRPr="00003CC5">
              <w:rPr>
                <w:rFonts w:hint="eastAsia"/>
                <w:rtl/>
              </w:rPr>
              <w:t xml:space="preserve">משרד </w:t>
            </w:r>
            <w:r w:rsidRPr="00003CC5">
              <w:rPr>
                <w:rtl/>
              </w:rPr>
              <w:t xml:space="preserve">התשתיות הלאומיות </w:t>
            </w:r>
            <w:r w:rsidRPr="00003CC5">
              <w:rPr>
                <w:rFonts w:hint="eastAsia"/>
                <w:rtl/>
              </w:rPr>
              <w:t>האנרגיה והמים</w:t>
            </w:r>
          </w:p>
        </w:tc>
        <w:tc>
          <w:tcPr>
            <w:tcW w:w="2841" w:type="dxa"/>
          </w:tcPr>
          <w:p w14:paraId="26094D5B" w14:textId="77777777" w:rsidR="00270CEF" w:rsidRPr="00003CC5" w:rsidRDefault="00270CEF" w:rsidP="000A5BEB">
            <w:pPr>
              <w:pStyle w:val="smalltablestyle"/>
              <w:keepNext/>
              <w:keepLines/>
              <w:spacing w:before="200" w:line="360" w:lineRule="auto"/>
              <w:outlineLvl w:val="2"/>
            </w:pPr>
          </w:p>
        </w:tc>
        <w:tc>
          <w:tcPr>
            <w:tcW w:w="2841" w:type="dxa"/>
            <w:tcBorders>
              <w:top w:val="single" w:sz="4" w:space="0" w:color="auto"/>
              <w:left w:val="nil"/>
              <w:bottom w:val="nil"/>
              <w:right w:val="nil"/>
            </w:tcBorders>
            <w:hideMark/>
          </w:tcPr>
          <w:p w14:paraId="4DE95514" w14:textId="77777777" w:rsidR="00270CEF" w:rsidRPr="00003CC5" w:rsidRDefault="00270CEF" w:rsidP="000A5BEB">
            <w:pPr>
              <w:pStyle w:val="smalltablestyle"/>
              <w:spacing w:line="360" w:lineRule="auto"/>
            </w:pPr>
            <w:r w:rsidRPr="00003CC5">
              <w:rPr>
                <w:rFonts w:hint="eastAsia"/>
                <w:rtl/>
              </w:rPr>
              <w:t>מורשה</w:t>
            </w:r>
            <w:r w:rsidRPr="00003CC5">
              <w:rPr>
                <w:rtl/>
              </w:rPr>
              <w:t xml:space="preserve"> </w:t>
            </w:r>
            <w:r w:rsidRPr="00003CC5">
              <w:rPr>
                <w:rFonts w:hint="eastAsia"/>
                <w:rtl/>
              </w:rPr>
              <w:t>חתימה</w:t>
            </w:r>
            <w:r w:rsidRPr="00003CC5">
              <w:rPr>
                <w:rtl/>
              </w:rPr>
              <w:t xml:space="preserve"> </w:t>
            </w:r>
            <w:r w:rsidRPr="00003CC5">
              <w:rPr>
                <w:rFonts w:hint="eastAsia"/>
                <w:rtl/>
              </w:rPr>
              <w:t>מטעם</w:t>
            </w:r>
            <w:r w:rsidRPr="00003CC5">
              <w:rPr>
                <w:rtl/>
              </w:rPr>
              <w:t xml:space="preserve"> </w:t>
            </w:r>
            <w:r w:rsidRPr="00003CC5">
              <w:rPr>
                <w:rFonts w:hint="eastAsia"/>
                <w:rtl/>
              </w:rPr>
              <w:t>היזם</w:t>
            </w:r>
          </w:p>
        </w:tc>
      </w:tr>
    </w:tbl>
    <w:p w14:paraId="264DC05A" w14:textId="77777777" w:rsidR="00270CEF" w:rsidRPr="00003CC5" w:rsidRDefault="00270CEF" w:rsidP="00270CEF">
      <w:pPr>
        <w:pStyle w:val="smalltablestyle"/>
        <w:spacing w:line="360" w:lineRule="auto"/>
        <w:rPr>
          <w:rtl/>
        </w:rPr>
      </w:pPr>
      <w:r w:rsidRPr="00003CC5">
        <w:rPr>
          <w:rtl/>
        </w:rPr>
        <w:tab/>
      </w:r>
    </w:p>
    <w:tbl>
      <w:tblPr>
        <w:bidiVisual/>
        <w:tblW w:w="0" w:type="auto"/>
        <w:tblLook w:val="04A0" w:firstRow="1" w:lastRow="0" w:firstColumn="1" w:lastColumn="0" w:noHBand="0" w:noVBand="1"/>
      </w:tblPr>
      <w:tblGrid>
        <w:gridCol w:w="2840"/>
        <w:gridCol w:w="2841"/>
        <w:gridCol w:w="2841"/>
      </w:tblGrid>
      <w:tr w:rsidR="00270CEF" w:rsidRPr="00003CC5" w14:paraId="6A67A80D" w14:textId="77777777" w:rsidTr="000A5BEB">
        <w:tc>
          <w:tcPr>
            <w:tcW w:w="2840" w:type="dxa"/>
          </w:tcPr>
          <w:p w14:paraId="0FD90049" w14:textId="77777777" w:rsidR="00270CEF" w:rsidRPr="00003CC5" w:rsidRDefault="00270CEF" w:rsidP="000A5BEB">
            <w:pPr>
              <w:pStyle w:val="smalltablestyle"/>
              <w:spacing w:line="360" w:lineRule="auto"/>
            </w:pPr>
          </w:p>
        </w:tc>
        <w:tc>
          <w:tcPr>
            <w:tcW w:w="2841" w:type="dxa"/>
          </w:tcPr>
          <w:p w14:paraId="12EC9DDB" w14:textId="77777777" w:rsidR="00270CEF" w:rsidRPr="00003CC5" w:rsidRDefault="00270CEF" w:rsidP="000A5BEB">
            <w:pPr>
              <w:pStyle w:val="smalltablestyle"/>
              <w:spacing w:line="360" w:lineRule="auto"/>
            </w:pPr>
          </w:p>
        </w:tc>
        <w:tc>
          <w:tcPr>
            <w:tcW w:w="2841" w:type="dxa"/>
            <w:tcBorders>
              <w:top w:val="single" w:sz="4" w:space="0" w:color="auto"/>
              <w:left w:val="nil"/>
              <w:bottom w:val="nil"/>
              <w:right w:val="nil"/>
            </w:tcBorders>
            <w:hideMark/>
          </w:tcPr>
          <w:p w14:paraId="1A7089EA" w14:textId="77777777" w:rsidR="00270CEF" w:rsidRPr="00003CC5" w:rsidRDefault="00270CEF" w:rsidP="000A5BEB">
            <w:pPr>
              <w:pStyle w:val="smalltablestyle"/>
              <w:spacing w:line="360" w:lineRule="auto"/>
            </w:pPr>
            <w:r w:rsidRPr="00003CC5">
              <w:rPr>
                <w:rFonts w:hint="eastAsia"/>
                <w:rtl/>
              </w:rPr>
              <w:t>שם</w:t>
            </w:r>
            <w:r w:rsidRPr="00003CC5">
              <w:rPr>
                <w:rtl/>
              </w:rPr>
              <w:t xml:space="preserve"> </w:t>
            </w:r>
            <w:r w:rsidRPr="00003CC5">
              <w:rPr>
                <w:rFonts w:hint="eastAsia"/>
                <w:rtl/>
              </w:rPr>
              <w:t>ותפקיד</w:t>
            </w:r>
          </w:p>
        </w:tc>
      </w:tr>
    </w:tbl>
    <w:p w14:paraId="25A6F6F5" w14:textId="77777777" w:rsidR="00270CEF" w:rsidRPr="00003CC5" w:rsidRDefault="00270CEF" w:rsidP="00270CEF">
      <w:pPr>
        <w:pStyle w:val="smalltablestyle"/>
        <w:spacing w:line="360" w:lineRule="auto"/>
        <w:rPr>
          <w:rtl/>
        </w:rPr>
      </w:pPr>
    </w:p>
    <w:p w14:paraId="115CCEA0" w14:textId="77777777" w:rsidR="00270CEF" w:rsidRPr="00003CC5" w:rsidRDefault="00270CEF" w:rsidP="00270CEF">
      <w:pPr>
        <w:pStyle w:val="smalltablestyle"/>
        <w:spacing w:line="360" w:lineRule="auto"/>
        <w:rPr>
          <w:rtl/>
        </w:rPr>
      </w:pPr>
    </w:p>
    <w:tbl>
      <w:tblPr>
        <w:bidiVisual/>
        <w:tblW w:w="0" w:type="auto"/>
        <w:tblLook w:val="04A0" w:firstRow="1" w:lastRow="0" w:firstColumn="1" w:lastColumn="0" w:noHBand="0" w:noVBand="1"/>
      </w:tblPr>
      <w:tblGrid>
        <w:gridCol w:w="2840"/>
        <w:gridCol w:w="2841"/>
        <w:gridCol w:w="2841"/>
      </w:tblGrid>
      <w:tr w:rsidR="00270CEF" w:rsidRPr="00003CC5" w14:paraId="595318EC" w14:textId="77777777" w:rsidTr="000A5BEB">
        <w:tc>
          <w:tcPr>
            <w:tcW w:w="2840" w:type="dxa"/>
            <w:tcBorders>
              <w:top w:val="single" w:sz="4" w:space="0" w:color="auto"/>
              <w:left w:val="nil"/>
              <w:bottom w:val="nil"/>
              <w:right w:val="nil"/>
            </w:tcBorders>
            <w:hideMark/>
          </w:tcPr>
          <w:p w14:paraId="306F9DC1" w14:textId="77777777" w:rsidR="00270CEF" w:rsidRPr="00003CC5" w:rsidRDefault="00270CEF" w:rsidP="000A5BEB">
            <w:pPr>
              <w:pStyle w:val="smalltablestyle"/>
              <w:spacing w:line="360" w:lineRule="auto"/>
              <w:rPr>
                <w:rtl/>
              </w:rPr>
            </w:pPr>
            <w:r w:rsidRPr="00003CC5">
              <w:rPr>
                <w:rFonts w:hint="cs"/>
                <w:rtl/>
              </w:rPr>
              <w:t xml:space="preserve">         </w:t>
            </w:r>
          </w:p>
          <w:p w14:paraId="4503AF7C" w14:textId="77777777" w:rsidR="00270CEF" w:rsidRPr="00003CC5" w:rsidRDefault="00270CEF" w:rsidP="000A5BEB">
            <w:pPr>
              <w:pStyle w:val="smalltablestyle"/>
              <w:spacing w:line="360" w:lineRule="auto"/>
              <w:rPr>
                <w:rtl/>
              </w:rPr>
            </w:pPr>
            <w:r w:rsidRPr="00003CC5">
              <w:rPr>
                <w:rFonts w:hint="cs"/>
                <w:rtl/>
              </w:rPr>
              <w:t xml:space="preserve">              </w:t>
            </w:r>
            <w:r w:rsidRPr="00003CC5">
              <w:rPr>
                <w:rtl/>
              </w:rPr>
              <w:t xml:space="preserve"> </w:t>
            </w:r>
            <w:r w:rsidRPr="00003CC5">
              <w:rPr>
                <w:rFonts w:hint="eastAsia"/>
                <w:rtl/>
              </w:rPr>
              <w:t>חשב</w:t>
            </w:r>
          </w:p>
          <w:p w14:paraId="396FEEA1" w14:textId="77777777" w:rsidR="00270CEF" w:rsidRPr="00003CC5" w:rsidRDefault="00270CEF" w:rsidP="000A5BEB">
            <w:pPr>
              <w:pStyle w:val="smalltablestyle"/>
              <w:spacing w:line="360" w:lineRule="auto"/>
            </w:pPr>
            <w:r w:rsidRPr="00003CC5">
              <w:rPr>
                <w:rFonts w:hint="eastAsia"/>
                <w:rtl/>
              </w:rPr>
              <w:t xml:space="preserve">משרד </w:t>
            </w:r>
            <w:r w:rsidRPr="00003CC5">
              <w:rPr>
                <w:rtl/>
              </w:rPr>
              <w:t xml:space="preserve">התשתיות הלאומיות </w:t>
            </w:r>
            <w:r w:rsidRPr="00003CC5">
              <w:rPr>
                <w:rFonts w:hint="eastAsia"/>
                <w:rtl/>
              </w:rPr>
              <w:t>האנרגיה והמים</w:t>
            </w:r>
          </w:p>
        </w:tc>
        <w:tc>
          <w:tcPr>
            <w:tcW w:w="2841" w:type="dxa"/>
          </w:tcPr>
          <w:p w14:paraId="16227460" w14:textId="77777777" w:rsidR="00270CEF" w:rsidRPr="00003CC5" w:rsidRDefault="00270CEF" w:rsidP="000A5BEB">
            <w:pPr>
              <w:pStyle w:val="smalltablestyle"/>
              <w:keepNext/>
              <w:keepLines/>
              <w:spacing w:before="200" w:line="360" w:lineRule="auto"/>
              <w:outlineLvl w:val="2"/>
            </w:pPr>
          </w:p>
        </w:tc>
        <w:tc>
          <w:tcPr>
            <w:tcW w:w="2841" w:type="dxa"/>
            <w:tcBorders>
              <w:top w:val="single" w:sz="4" w:space="0" w:color="auto"/>
              <w:left w:val="nil"/>
              <w:bottom w:val="nil"/>
              <w:right w:val="nil"/>
            </w:tcBorders>
            <w:hideMark/>
          </w:tcPr>
          <w:p w14:paraId="42D75134" w14:textId="77777777" w:rsidR="00270CEF" w:rsidRPr="00003CC5" w:rsidRDefault="00270CEF" w:rsidP="000A5BEB">
            <w:pPr>
              <w:pStyle w:val="smalltablestyle"/>
              <w:spacing w:line="360" w:lineRule="auto"/>
            </w:pPr>
            <w:r w:rsidRPr="00003CC5">
              <w:rPr>
                <w:rFonts w:hint="eastAsia"/>
                <w:rtl/>
              </w:rPr>
              <w:t>מורשה</w:t>
            </w:r>
            <w:r w:rsidRPr="00003CC5">
              <w:rPr>
                <w:rtl/>
              </w:rPr>
              <w:t xml:space="preserve"> </w:t>
            </w:r>
            <w:r w:rsidRPr="00003CC5">
              <w:rPr>
                <w:rFonts w:hint="eastAsia"/>
                <w:rtl/>
              </w:rPr>
              <w:t>חתימה</w:t>
            </w:r>
            <w:r w:rsidRPr="00003CC5">
              <w:rPr>
                <w:rtl/>
              </w:rPr>
              <w:t xml:space="preserve"> </w:t>
            </w:r>
            <w:r w:rsidRPr="00003CC5">
              <w:rPr>
                <w:rFonts w:hint="eastAsia"/>
                <w:rtl/>
              </w:rPr>
              <w:t>מטעם</w:t>
            </w:r>
            <w:r w:rsidRPr="00003CC5">
              <w:rPr>
                <w:rtl/>
              </w:rPr>
              <w:t xml:space="preserve"> </w:t>
            </w:r>
            <w:r w:rsidRPr="00003CC5">
              <w:rPr>
                <w:rFonts w:hint="eastAsia"/>
                <w:rtl/>
              </w:rPr>
              <w:t>היזם</w:t>
            </w:r>
            <w:r w:rsidRPr="00003CC5">
              <w:rPr>
                <w:rtl/>
              </w:rPr>
              <w:t xml:space="preserve"> </w:t>
            </w:r>
          </w:p>
        </w:tc>
      </w:tr>
    </w:tbl>
    <w:p w14:paraId="63EFF830" w14:textId="77777777" w:rsidR="00270CEF" w:rsidRPr="00003CC5" w:rsidRDefault="00270CEF" w:rsidP="00270CEF">
      <w:pPr>
        <w:pStyle w:val="smalltablestyle"/>
        <w:spacing w:line="360" w:lineRule="auto"/>
        <w:rPr>
          <w:rtl/>
        </w:rPr>
      </w:pPr>
    </w:p>
    <w:p w14:paraId="08113D35" w14:textId="77777777" w:rsidR="00270CEF" w:rsidRPr="00003CC5" w:rsidRDefault="00270CEF" w:rsidP="00270CEF">
      <w:pPr>
        <w:pStyle w:val="smalltablestyle"/>
        <w:spacing w:line="360" w:lineRule="auto"/>
        <w:rPr>
          <w:rtl/>
        </w:rPr>
      </w:pPr>
    </w:p>
    <w:tbl>
      <w:tblPr>
        <w:bidiVisual/>
        <w:tblW w:w="0" w:type="auto"/>
        <w:tblLook w:val="04A0" w:firstRow="1" w:lastRow="0" w:firstColumn="1" w:lastColumn="0" w:noHBand="0" w:noVBand="1"/>
      </w:tblPr>
      <w:tblGrid>
        <w:gridCol w:w="2840"/>
        <w:gridCol w:w="2841"/>
        <w:gridCol w:w="2841"/>
      </w:tblGrid>
      <w:tr w:rsidR="00270CEF" w:rsidRPr="00003CC5" w14:paraId="4546C256" w14:textId="77777777" w:rsidTr="000A5BEB">
        <w:tc>
          <w:tcPr>
            <w:tcW w:w="2840" w:type="dxa"/>
          </w:tcPr>
          <w:p w14:paraId="1865BFB9" w14:textId="77777777" w:rsidR="00270CEF" w:rsidRPr="00003CC5" w:rsidRDefault="00270CEF" w:rsidP="000A5BEB">
            <w:pPr>
              <w:pStyle w:val="smalltablestyle"/>
              <w:spacing w:line="360" w:lineRule="auto"/>
            </w:pPr>
          </w:p>
        </w:tc>
        <w:tc>
          <w:tcPr>
            <w:tcW w:w="2841" w:type="dxa"/>
          </w:tcPr>
          <w:p w14:paraId="1278C8CB" w14:textId="77777777" w:rsidR="00270CEF" w:rsidRPr="00003CC5" w:rsidRDefault="00270CEF" w:rsidP="000A5BEB">
            <w:pPr>
              <w:pStyle w:val="smalltablestyle"/>
              <w:spacing w:line="360" w:lineRule="auto"/>
            </w:pPr>
          </w:p>
        </w:tc>
        <w:tc>
          <w:tcPr>
            <w:tcW w:w="2841" w:type="dxa"/>
            <w:tcBorders>
              <w:top w:val="single" w:sz="4" w:space="0" w:color="auto"/>
              <w:left w:val="nil"/>
              <w:bottom w:val="nil"/>
              <w:right w:val="nil"/>
            </w:tcBorders>
            <w:hideMark/>
          </w:tcPr>
          <w:p w14:paraId="3EBBCA25" w14:textId="77777777" w:rsidR="00270CEF" w:rsidRPr="00003CC5" w:rsidRDefault="00270CEF" w:rsidP="000A5BEB">
            <w:pPr>
              <w:pStyle w:val="smalltablestyle"/>
              <w:spacing w:line="360" w:lineRule="auto"/>
            </w:pPr>
            <w:r w:rsidRPr="00003CC5">
              <w:rPr>
                <w:rFonts w:hint="eastAsia"/>
                <w:rtl/>
              </w:rPr>
              <w:t>שם</w:t>
            </w:r>
            <w:r w:rsidRPr="00003CC5">
              <w:rPr>
                <w:rtl/>
              </w:rPr>
              <w:t xml:space="preserve"> </w:t>
            </w:r>
            <w:r w:rsidRPr="00003CC5">
              <w:rPr>
                <w:rFonts w:hint="eastAsia"/>
                <w:rtl/>
              </w:rPr>
              <w:t>ותפקיד</w:t>
            </w:r>
          </w:p>
        </w:tc>
      </w:tr>
    </w:tbl>
    <w:p w14:paraId="469A2F5D" w14:textId="77777777" w:rsidR="00270CEF" w:rsidRPr="00003CC5" w:rsidRDefault="00270CEF" w:rsidP="00270CEF">
      <w:pPr>
        <w:widowControl w:val="0"/>
        <w:spacing w:line="360" w:lineRule="auto"/>
        <w:jc w:val="both"/>
        <w:rPr>
          <w:szCs w:val="24"/>
          <w:rtl/>
        </w:rPr>
      </w:pPr>
    </w:p>
    <w:p w14:paraId="2417DFA0" w14:textId="77777777" w:rsidR="00270CEF" w:rsidRPr="00003CC5" w:rsidRDefault="00270CEF" w:rsidP="00270CEF">
      <w:pPr>
        <w:widowControl w:val="0"/>
        <w:spacing w:line="360" w:lineRule="auto"/>
        <w:jc w:val="both"/>
        <w:rPr>
          <w:szCs w:val="24"/>
          <w:rtl/>
        </w:rPr>
      </w:pPr>
    </w:p>
    <w:tbl>
      <w:tblPr>
        <w:bidiVisual/>
        <w:tblW w:w="0" w:type="auto"/>
        <w:tblLook w:val="04A0" w:firstRow="1" w:lastRow="0" w:firstColumn="1" w:lastColumn="0" w:noHBand="0" w:noVBand="1"/>
      </w:tblPr>
      <w:tblGrid>
        <w:gridCol w:w="2840"/>
        <w:gridCol w:w="2841"/>
        <w:gridCol w:w="2841"/>
      </w:tblGrid>
      <w:tr w:rsidR="00270CEF" w:rsidRPr="00003CC5" w14:paraId="1EB57416" w14:textId="77777777" w:rsidTr="000A5BEB">
        <w:trPr>
          <w:trHeight w:val="506"/>
        </w:trPr>
        <w:tc>
          <w:tcPr>
            <w:tcW w:w="2840" w:type="dxa"/>
          </w:tcPr>
          <w:p w14:paraId="42EAB2A0" w14:textId="77777777" w:rsidR="00270CEF" w:rsidRPr="00003CC5" w:rsidRDefault="00270CEF" w:rsidP="000A5BEB">
            <w:pPr>
              <w:pStyle w:val="smalltablestyle"/>
              <w:spacing w:line="360" w:lineRule="auto"/>
            </w:pPr>
            <w:r w:rsidRPr="00003CC5">
              <w:br/>
            </w:r>
            <w:r w:rsidRPr="00003CC5">
              <w:br/>
            </w:r>
          </w:p>
        </w:tc>
        <w:tc>
          <w:tcPr>
            <w:tcW w:w="2841" w:type="dxa"/>
          </w:tcPr>
          <w:p w14:paraId="40D37220" w14:textId="77777777" w:rsidR="00270CEF" w:rsidRPr="00003CC5" w:rsidRDefault="00270CEF" w:rsidP="000A5BEB">
            <w:pPr>
              <w:pStyle w:val="smalltablestyle"/>
              <w:spacing w:line="360" w:lineRule="auto"/>
            </w:pPr>
          </w:p>
        </w:tc>
        <w:tc>
          <w:tcPr>
            <w:tcW w:w="2841" w:type="dxa"/>
            <w:tcBorders>
              <w:top w:val="single" w:sz="4" w:space="0" w:color="auto"/>
              <w:left w:val="nil"/>
              <w:bottom w:val="nil"/>
              <w:right w:val="nil"/>
            </w:tcBorders>
            <w:hideMark/>
          </w:tcPr>
          <w:p w14:paraId="0ACE12D7" w14:textId="77777777" w:rsidR="00270CEF" w:rsidRPr="00003CC5" w:rsidRDefault="00270CEF" w:rsidP="000A5BEB">
            <w:pPr>
              <w:pStyle w:val="smalltablestyle"/>
              <w:spacing w:line="360" w:lineRule="auto"/>
            </w:pPr>
            <w:r w:rsidRPr="00003CC5">
              <w:rPr>
                <w:rFonts w:hint="eastAsia"/>
                <w:rtl/>
              </w:rPr>
              <w:t>חותמת</w:t>
            </w:r>
            <w:r w:rsidRPr="00003CC5">
              <w:rPr>
                <w:rtl/>
              </w:rPr>
              <w:t xml:space="preserve"> </w:t>
            </w:r>
            <w:r w:rsidRPr="00003CC5">
              <w:rPr>
                <w:rFonts w:hint="eastAsia"/>
                <w:rtl/>
              </w:rPr>
              <w:t>היזם</w:t>
            </w:r>
          </w:p>
        </w:tc>
      </w:tr>
    </w:tbl>
    <w:p w14:paraId="32332963" w14:textId="77777777" w:rsidR="00270CEF" w:rsidRPr="00003CC5" w:rsidRDefault="00270CEF" w:rsidP="00270CEF">
      <w:pPr>
        <w:widowControl w:val="0"/>
        <w:tabs>
          <w:tab w:val="left" w:pos="746"/>
        </w:tabs>
        <w:spacing w:line="360" w:lineRule="auto"/>
        <w:jc w:val="both"/>
        <w:rPr>
          <w:b/>
          <w:bCs/>
          <w:szCs w:val="24"/>
          <w:rtl/>
        </w:rPr>
      </w:pPr>
      <w:r w:rsidRPr="00003CC5">
        <w:rPr>
          <w:rFonts w:hint="eastAsia"/>
          <w:b/>
          <w:bCs/>
          <w:szCs w:val="24"/>
          <w:rtl/>
        </w:rPr>
        <w:t>אימות</w:t>
      </w:r>
      <w:r w:rsidRPr="00003CC5">
        <w:rPr>
          <w:b/>
          <w:bCs/>
          <w:szCs w:val="24"/>
          <w:rtl/>
        </w:rPr>
        <w:t xml:space="preserve"> </w:t>
      </w:r>
      <w:r w:rsidRPr="00003CC5">
        <w:rPr>
          <w:rFonts w:hint="eastAsia"/>
          <w:b/>
          <w:bCs/>
          <w:szCs w:val="24"/>
          <w:rtl/>
        </w:rPr>
        <w:t>חתימה</w:t>
      </w:r>
      <w:r w:rsidRPr="00003CC5">
        <w:rPr>
          <w:b/>
          <w:bCs/>
          <w:szCs w:val="24"/>
          <w:rtl/>
        </w:rPr>
        <w:t>:</w:t>
      </w:r>
    </w:p>
    <w:p w14:paraId="6FC79A0C" w14:textId="77777777" w:rsidR="00270CEF" w:rsidRPr="00003CC5" w:rsidRDefault="00270CEF" w:rsidP="00270CEF">
      <w:pPr>
        <w:widowControl w:val="0"/>
        <w:tabs>
          <w:tab w:val="left" w:pos="746"/>
        </w:tabs>
        <w:spacing w:line="360"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w:t>
      </w:r>
      <w:r w:rsidRPr="00003CC5">
        <w:rPr>
          <w:rFonts w:hint="eastAsia"/>
          <w:szCs w:val="24"/>
          <w:rtl/>
        </w:rPr>
        <w:t>מ</w:t>
      </w:r>
      <w:r w:rsidRPr="00003CC5">
        <w:rPr>
          <w:szCs w:val="24"/>
          <w:rtl/>
        </w:rPr>
        <w:t xml:space="preserve">, ________________________, </w:t>
      </w:r>
      <w:r w:rsidRPr="00003CC5">
        <w:rPr>
          <w:rFonts w:hint="eastAsia"/>
          <w:szCs w:val="24"/>
          <w:rtl/>
        </w:rPr>
        <w:t>עו</w:t>
      </w:r>
      <w:r w:rsidRPr="00003CC5">
        <w:rPr>
          <w:szCs w:val="24"/>
          <w:rtl/>
        </w:rPr>
        <w:t>"</w:t>
      </w:r>
      <w:r w:rsidRPr="00003CC5">
        <w:rPr>
          <w:rFonts w:hint="eastAsia"/>
          <w:szCs w:val="24"/>
          <w:rtl/>
        </w:rPr>
        <w:t>ד</w:t>
      </w:r>
      <w:r w:rsidRPr="00003CC5">
        <w:rPr>
          <w:szCs w:val="24"/>
          <w:rtl/>
        </w:rPr>
        <w:t xml:space="preserve"> / </w:t>
      </w:r>
      <w:r w:rsidRPr="00003CC5">
        <w:rPr>
          <w:rFonts w:hint="eastAsia"/>
          <w:szCs w:val="24"/>
          <w:rtl/>
        </w:rPr>
        <w:t>רו</w:t>
      </w:r>
      <w:r w:rsidRPr="00003CC5">
        <w:rPr>
          <w:szCs w:val="24"/>
          <w:rtl/>
        </w:rPr>
        <w:t>"</w:t>
      </w:r>
      <w:r w:rsidRPr="00003CC5">
        <w:rPr>
          <w:rFonts w:hint="eastAsia"/>
          <w:szCs w:val="24"/>
          <w:rtl/>
        </w:rPr>
        <w:t>ח</w:t>
      </w:r>
      <w:r w:rsidRPr="00003CC5">
        <w:rPr>
          <w:szCs w:val="24"/>
          <w:rtl/>
        </w:rPr>
        <w:t xml:space="preserve"> / </w:t>
      </w:r>
      <w:r w:rsidRPr="00003CC5">
        <w:rPr>
          <w:rFonts w:hint="eastAsia"/>
          <w:szCs w:val="24"/>
          <w:rtl/>
        </w:rPr>
        <w:t>נציג</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מאשר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w:t>
      </w:r>
      <w:r w:rsidRPr="00003CC5">
        <w:rPr>
          <w:szCs w:val="24"/>
          <w:rtl/>
        </w:rPr>
        <w:t>"</w:t>
      </w:r>
      <w:r w:rsidRPr="00003CC5">
        <w:rPr>
          <w:rFonts w:hint="eastAsia"/>
          <w:szCs w:val="24"/>
          <w:rtl/>
        </w:rPr>
        <w:t>ה</w:t>
      </w:r>
      <w:r w:rsidRPr="00003CC5">
        <w:rPr>
          <w:szCs w:val="24"/>
          <w:rtl/>
        </w:rPr>
        <w:t xml:space="preserve">_______________________ _________________________ </w:t>
      </w:r>
      <w:r w:rsidRPr="00003CC5">
        <w:rPr>
          <w:rFonts w:hint="eastAsia"/>
          <w:szCs w:val="24"/>
          <w:rtl/>
        </w:rPr>
        <w:t>לאחר</w:t>
      </w:r>
      <w:r w:rsidRPr="00003CC5">
        <w:rPr>
          <w:szCs w:val="24"/>
          <w:rtl/>
        </w:rPr>
        <w:t xml:space="preserve"> </w:t>
      </w:r>
      <w:r w:rsidRPr="00003CC5">
        <w:rPr>
          <w:rFonts w:hint="eastAsia"/>
          <w:szCs w:val="24"/>
          <w:rtl/>
        </w:rPr>
        <w:t>שאישרו</w:t>
      </w:r>
      <w:r w:rsidRPr="00003CC5">
        <w:rPr>
          <w:szCs w:val="24"/>
          <w:rtl/>
        </w:rPr>
        <w:t xml:space="preserve"> </w:t>
      </w:r>
      <w:r w:rsidRPr="00003CC5">
        <w:rPr>
          <w:rFonts w:hint="eastAsia"/>
          <w:szCs w:val="24"/>
          <w:rtl/>
        </w:rPr>
        <w:t>בפני</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קראו</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נספחיו</w:t>
      </w:r>
      <w:r w:rsidRPr="00003CC5">
        <w:rPr>
          <w:szCs w:val="24"/>
          <w:rtl/>
        </w:rPr>
        <w:t xml:space="preserve">, </w:t>
      </w:r>
      <w:r w:rsidRPr="00003CC5">
        <w:rPr>
          <w:rFonts w:hint="eastAsia"/>
          <w:szCs w:val="24"/>
          <w:rtl/>
        </w:rPr>
        <w:t>ושהבינו</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בהם</w:t>
      </w:r>
      <w:r w:rsidRPr="00003CC5">
        <w:rPr>
          <w:szCs w:val="24"/>
          <w:rtl/>
        </w:rPr>
        <w:t xml:space="preserve">, </w:t>
      </w:r>
      <w:r w:rsidRPr="00003CC5">
        <w:rPr>
          <w:rFonts w:hint="eastAsia"/>
          <w:szCs w:val="24"/>
          <w:rtl/>
        </w:rPr>
        <w:t>חתמו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לפני</w:t>
      </w:r>
      <w:r w:rsidRPr="00003CC5">
        <w:rPr>
          <w:szCs w:val="24"/>
          <w:rtl/>
        </w:rPr>
        <w:t>.</w:t>
      </w:r>
    </w:p>
    <w:p w14:paraId="576DAB74" w14:textId="77777777" w:rsidR="00270CEF" w:rsidRPr="00003CC5" w:rsidRDefault="00270CEF" w:rsidP="00270CEF">
      <w:pPr>
        <w:widowControl w:val="0"/>
        <w:tabs>
          <w:tab w:val="left" w:pos="746"/>
        </w:tabs>
        <w:spacing w:line="360" w:lineRule="auto"/>
        <w:jc w:val="both"/>
        <w:rPr>
          <w:szCs w:val="24"/>
          <w:rtl/>
        </w:rPr>
      </w:pPr>
    </w:p>
    <w:p w14:paraId="25576CF7" w14:textId="77777777" w:rsidR="00270CEF" w:rsidRPr="00003CC5" w:rsidRDefault="00270CEF" w:rsidP="00270CEF">
      <w:pPr>
        <w:widowControl w:val="0"/>
        <w:tabs>
          <w:tab w:val="left" w:pos="746"/>
        </w:tabs>
        <w:spacing w:line="360" w:lineRule="auto"/>
        <w:jc w:val="both"/>
        <w:rPr>
          <w:szCs w:val="24"/>
        </w:rPr>
      </w:pPr>
      <w:r w:rsidRPr="00003CC5">
        <w:rPr>
          <w:szCs w:val="24"/>
          <w:rtl/>
        </w:rPr>
        <w:t>___________________</w:t>
      </w:r>
      <w:r w:rsidRPr="00003CC5">
        <w:rPr>
          <w:szCs w:val="24"/>
          <w:rtl/>
        </w:rPr>
        <w:tab/>
      </w:r>
      <w:r w:rsidRPr="00003CC5">
        <w:rPr>
          <w:szCs w:val="24"/>
          <w:rtl/>
        </w:rPr>
        <w:tab/>
      </w:r>
      <w:r w:rsidRPr="00003CC5">
        <w:rPr>
          <w:szCs w:val="24"/>
          <w:rtl/>
        </w:rPr>
        <w:tab/>
      </w:r>
      <w:r w:rsidRPr="00003CC5">
        <w:rPr>
          <w:szCs w:val="24"/>
          <w:rtl/>
        </w:rPr>
        <w:tab/>
      </w:r>
      <w:r w:rsidRPr="00003CC5">
        <w:rPr>
          <w:szCs w:val="24"/>
          <w:rtl/>
        </w:rPr>
        <w:tab/>
        <w:t>__________________</w:t>
      </w:r>
      <w:r w:rsidRPr="00003CC5">
        <w:rPr>
          <w:szCs w:val="24"/>
          <w:rtl/>
        </w:rPr>
        <w:tab/>
      </w:r>
      <w:r w:rsidRPr="00003CC5">
        <w:rPr>
          <w:rFonts w:hint="eastAsia"/>
          <w:szCs w:val="24"/>
          <w:rtl/>
        </w:rPr>
        <w:t>תאריך</w:t>
      </w:r>
      <w:r w:rsidRPr="00003CC5">
        <w:rPr>
          <w:szCs w:val="24"/>
          <w:rtl/>
        </w:rPr>
        <w:tab/>
      </w:r>
      <w:r w:rsidRPr="00003CC5">
        <w:rPr>
          <w:szCs w:val="24"/>
          <w:rtl/>
        </w:rPr>
        <w:tab/>
      </w:r>
      <w:r w:rsidRPr="00003CC5">
        <w:rPr>
          <w:szCs w:val="24"/>
          <w:rtl/>
        </w:rPr>
        <w:tab/>
      </w:r>
      <w:r w:rsidRPr="00003CC5">
        <w:rPr>
          <w:szCs w:val="24"/>
          <w:rtl/>
        </w:rPr>
        <w:tab/>
      </w:r>
      <w:r w:rsidRPr="00003CC5">
        <w:rPr>
          <w:szCs w:val="24"/>
          <w:rtl/>
        </w:rPr>
        <w:tab/>
      </w:r>
      <w:r w:rsidRPr="00003CC5">
        <w:rPr>
          <w:szCs w:val="24"/>
          <w:rtl/>
        </w:rPr>
        <w:tab/>
        <w:t xml:space="preserve">   </w:t>
      </w:r>
      <w:r w:rsidRPr="00003CC5">
        <w:rPr>
          <w:szCs w:val="24"/>
          <w:rtl/>
        </w:rPr>
        <w:tab/>
        <w:t xml:space="preserve">   </w:t>
      </w:r>
      <w:r w:rsidRPr="00003CC5">
        <w:rPr>
          <w:rFonts w:hint="eastAsia"/>
          <w:szCs w:val="24"/>
          <w:rtl/>
        </w:rPr>
        <w:t>חתימה</w:t>
      </w:r>
      <w:r w:rsidRPr="00003CC5">
        <w:rPr>
          <w:szCs w:val="24"/>
          <w:rtl/>
        </w:rPr>
        <w:t xml:space="preserve"> </w:t>
      </w:r>
      <w:r w:rsidRPr="00003CC5">
        <w:rPr>
          <w:rFonts w:hint="eastAsia"/>
          <w:szCs w:val="24"/>
          <w:rtl/>
        </w:rPr>
        <w:t>וחותמת</w:t>
      </w:r>
      <w:r w:rsidRPr="00003CC5">
        <w:rPr>
          <w:szCs w:val="24"/>
          <w:rtl/>
        </w:rPr>
        <w:br w:type="page"/>
      </w:r>
    </w:p>
    <w:p w14:paraId="25FC01D2" w14:textId="77777777" w:rsidR="00270CEF" w:rsidRPr="00003CC5" w:rsidRDefault="00270CEF" w:rsidP="00270CEF">
      <w:pPr>
        <w:spacing w:line="360" w:lineRule="auto"/>
        <w:jc w:val="both"/>
        <w:rPr>
          <w:szCs w:val="24"/>
          <w:rtl/>
        </w:rPr>
      </w:pPr>
    </w:p>
    <w:p w14:paraId="4FDE90B5" w14:textId="77777777" w:rsidR="00270CEF" w:rsidRPr="00003CC5" w:rsidRDefault="00270CEF" w:rsidP="00270CEF">
      <w:pPr>
        <w:pStyle w:val="af6"/>
        <w:numPr>
          <w:ilvl w:val="0"/>
          <w:numId w:val="117"/>
        </w:numPr>
        <w:spacing w:line="360" w:lineRule="auto"/>
        <w:jc w:val="right"/>
        <w:rPr>
          <w:b/>
          <w:bCs/>
          <w:rtl/>
        </w:rPr>
      </w:pPr>
      <w:bookmarkStart w:id="55" w:name="_Ref448406946"/>
    </w:p>
    <w:bookmarkEnd w:id="55"/>
    <w:p w14:paraId="28624B2B" w14:textId="77777777" w:rsidR="00270CEF" w:rsidRPr="00003CC5" w:rsidRDefault="00270CEF" w:rsidP="00270CEF">
      <w:pPr>
        <w:spacing w:line="360" w:lineRule="auto"/>
        <w:ind w:hanging="58"/>
        <w:jc w:val="both"/>
        <w:rPr>
          <w:b/>
          <w:bCs/>
          <w:szCs w:val="24"/>
          <w:rtl/>
        </w:rPr>
      </w:pPr>
    </w:p>
    <w:p w14:paraId="5DEA7B2C" w14:textId="77777777" w:rsidR="00270CEF" w:rsidRPr="00003CC5" w:rsidRDefault="00270CEF" w:rsidP="00270CEF">
      <w:pPr>
        <w:spacing w:line="360" w:lineRule="auto"/>
        <w:ind w:hanging="58"/>
        <w:jc w:val="both"/>
        <w:rPr>
          <w:b/>
          <w:bCs/>
          <w:szCs w:val="24"/>
          <w:rtl/>
        </w:rPr>
      </w:pPr>
      <w:r w:rsidRPr="00003CC5">
        <w:rPr>
          <w:rFonts w:hint="eastAsia"/>
          <w:b/>
          <w:bCs/>
          <w:szCs w:val="24"/>
          <w:rtl/>
        </w:rPr>
        <w:t>מדינת</w:t>
      </w:r>
      <w:r w:rsidRPr="00003CC5">
        <w:rPr>
          <w:b/>
          <w:bCs/>
          <w:szCs w:val="24"/>
          <w:rtl/>
        </w:rPr>
        <w:t xml:space="preserve"> </w:t>
      </w:r>
      <w:r w:rsidRPr="00003CC5">
        <w:rPr>
          <w:rFonts w:hint="eastAsia"/>
          <w:b/>
          <w:bCs/>
          <w:szCs w:val="24"/>
          <w:rtl/>
        </w:rPr>
        <w:t>ישראל</w:t>
      </w:r>
    </w:p>
    <w:p w14:paraId="07843CED" w14:textId="77777777" w:rsidR="00270CEF" w:rsidRPr="00003CC5" w:rsidRDefault="00270CEF" w:rsidP="00270CEF">
      <w:pPr>
        <w:spacing w:line="360" w:lineRule="auto"/>
        <w:ind w:hanging="58"/>
        <w:jc w:val="both"/>
        <w:rPr>
          <w:b/>
          <w:bCs/>
          <w:szCs w:val="24"/>
          <w:rtl/>
        </w:rPr>
      </w:pPr>
      <w:r w:rsidRPr="00003CC5">
        <w:rPr>
          <w:rFonts w:hint="eastAsia"/>
          <w:b/>
          <w:bCs/>
          <w:szCs w:val="24"/>
          <w:rtl/>
        </w:rPr>
        <w:t xml:space="preserve">משרד </w:t>
      </w:r>
      <w:r w:rsidRPr="00003CC5">
        <w:rPr>
          <w:b/>
          <w:bCs/>
          <w:szCs w:val="24"/>
          <w:rtl/>
        </w:rPr>
        <w:t xml:space="preserve">התשתיות הלאומיות </w:t>
      </w:r>
      <w:r w:rsidRPr="00003CC5">
        <w:rPr>
          <w:rFonts w:hint="eastAsia"/>
          <w:b/>
          <w:bCs/>
          <w:szCs w:val="24"/>
          <w:rtl/>
        </w:rPr>
        <w:t>האנרגיה והמים</w:t>
      </w:r>
    </w:p>
    <w:p w14:paraId="7721FFD3" w14:textId="77777777" w:rsidR="00270CEF" w:rsidRPr="00003CC5" w:rsidRDefault="00270CEF" w:rsidP="00270CEF">
      <w:pPr>
        <w:spacing w:line="360" w:lineRule="auto"/>
        <w:ind w:hanging="58"/>
        <w:jc w:val="center"/>
        <w:rPr>
          <w:b/>
          <w:bCs/>
          <w:szCs w:val="24"/>
          <w:u w:val="single"/>
          <w:rtl/>
        </w:rPr>
      </w:pPr>
      <w:r w:rsidRPr="00003CC5">
        <w:rPr>
          <w:rFonts w:hint="eastAsia"/>
          <w:b/>
          <w:bCs/>
          <w:szCs w:val="24"/>
          <w:u w:val="single"/>
          <w:rtl/>
        </w:rPr>
        <w:t>טופס</w:t>
      </w:r>
      <w:r w:rsidRPr="00003CC5">
        <w:rPr>
          <w:b/>
          <w:bCs/>
          <w:szCs w:val="24"/>
          <w:u w:val="single"/>
          <w:rtl/>
        </w:rPr>
        <w:t xml:space="preserve"> </w:t>
      </w:r>
      <w:r w:rsidRPr="00003CC5">
        <w:rPr>
          <w:rFonts w:hint="eastAsia"/>
          <w:b/>
          <w:bCs/>
          <w:szCs w:val="24"/>
          <w:u w:val="single"/>
          <w:rtl/>
        </w:rPr>
        <w:t>לפתיחת</w:t>
      </w:r>
      <w:r w:rsidRPr="00003CC5">
        <w:rPr>
          <w:b/>
          <w:bCs/>
          <w:szCs w:val="24"/>
          <w:u w:val="single"/>
          <w:rtl/>
        </w:rPr>
        <w:t xml:space="preserve"> </w:t>
      </w:r>
      <w:r w:rsidRPr="00003CC5">
        <w:rPr>
          <w:rFonts w:hint="eastAsia"/>
          <w:b/>
          <w:bCs/>
          <w:szCs w:val="24"/>
          <w:u w:val="single"/>
          <w:rtl/>
        </w:rPr>
        <w:t>מוטב</w:t>
      </w:r>
      <w:r w:rsidRPr="00003CC5">
        <w:rPr>
          <w:b/>
          <w:bCs/>
          <w:szCs w:val="24"/>
          <w:u w:val="single"/>
          <w:rtl/>
        </w:rPr>
        <w:t xml:space="preserve"> </w:t>
      </w:r>
      <w:r w:rsidRPr="00003CC5">
        <w:rPr>
          <w:rFonts w:hint="eastAsia"/>
          <w:b/>
          <w:bCs/>
          <w:szCs w:val="24"/>
          <w:u w:val="single"/>
          <w:rtl/>
        </w:rPr>
        <w:t>חדש</w:t>
      </w:r>
    </w:p>
    <w:p w14:paraId="6E60368A" w14:textId="77777777" w:rsidR="00270CEF" w:rsidRPr="00003CC5" w:rsidRDefault="00270CEF" w:rsidP="00270CEF">
      <w:pPr>
        <w:spacing w:line="360" w:lineRule="auto"/>
        <w:jc w:val="both"/>
        <w:rPr>
          <w:szCs w:val="24"/>
          <w:rtl/>
        </w:rPr>
      </w:pPr>
    </w:p>
    <w:p w14:paraId="7C1933C1" w14:textId="77777777" w:rsidR="00270CEF" w:rsidRPr="00003CC5" w:rsidRDefault="00270CEF" w:rsidP="00270CEF">
      <w:pPr>
        <w:spacing w:line="360" w:lineRule="auto"/>
        <w:jc w:val="both"/>
        <w:rPr>
          <w:szCs w:val="24"/>
          <w:rtl/>
        </w:rPr>
      </w:pPr>
      <w:r w:rsidRPr="00003CC5">
        <w:rPr>
          <w:szCs w:val="24"/>
          <w:rtl/>
        </w:rPr>
        <w:t>1.</w:t>
      </w:r>
      <w:r w:rsidRPr="00003CC5">
        <w:rPr>
          <w:szCs w:val="24"/>
          <w:rtl/>
        </w:rPr>
        <w:tab/>
      </w:r>
      <w:r w:rsidRPr="00003CC5">
        <w:rPr>
          <w:rFonts w:hint="eastAsia"/>
          <w:szCs w:val="24"/>
          <w:rtl/>
        </w:rPr>
        <w:t>פרטי</w:t>
      </w:r>
      <w:r w:rsidRPr="00003CC5">
        <w:rPr>
          <w:szCs w:val="24"/>
          <w:rtl/>
        </w:rPr>
        <w:t xml:space="preserve"> </w:t>
      </w:r>
      <w:r w:rsidRPr="00003CC5">
        <w:rPr>
          <w:rFonts w:hint="eastAsia"/>
          <w:szCs w:val="24"/>
          <w:rtl/>
        </w:rPr>
        <w:t>המוטב</w:t>
      </w:r>
      <w:r w:rsidRPr="00003CC5">
        <w:rPr>
          <w:szCs w:val="24"/>
          <w:rtl/>
        </w:rPr>
        <w:t>:</w:t>
      </w:r>
    </w:p>
    <w:p w14:paraId="6DE37B68" w14:textId="77777777" w:rsidR="00270CEF" w:rsidRPr="00003CC5" w:rsidRDefault="00270CEF" w:rsidP="00270CEF">
      <w:pPr>
        <w:spacing w:line="360" w:lineRule="auto"/>
        <w:jc w:val="both"/>
        <w:rPr>
          <w:szCs w:val="24"/>
          <w:rtl/>
        </w:rPr>
      </w:pPr>
    </w:p>
    <w:p w14:paraId="4B022E34"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מס</w:t>
      </w:r>
      <w:r w:rsidRPr="00003CC5">
        <w:rPr>
          <w:szCs w:val="24"/>
          <w:rtl/>
        </w:rPr>
        <w:t xml:space="preserve">' </w:t>
      </w:r>
      <w:r w:rsidRPr="00003CC5">
        <w:rPr>
          <w:rFonts w:hint="eastAsia"/>
          <w:szCs w:val="24"/>
          <w:rtl/>
        </w:rPr>
        <w:t>ישות</w:t>
      </w:r>
      <w:r w:rsidRPr="00003CC5">
        <w:rPr>
          <w:szCs w:val="24"/>
          <w:rtl/>
        </w:rPr>
        <w:t xml:space="preserve">: ______________________ </w:t>
      </w:r>
      <w:r w:rsidRPr="00003CC5">
        <w:rPr>
          <w:rFonts w:hint="eastAsia"/>
          <w:szCs w:val="24"/>
          <w:rtl/>
        </w:rPr>
        <w:t>שם</w:t>
      </w:r>
      <w:r w:rsidRPr="00003CC5">
        <w:rPr>
          <w:szCs w:val="24"/>
          <w:rtl/>
        </w:rPr>
        <w:t xml:space="preserve"> </w:t>
      </w:r>
      <w:r w:rsidRPr="00003CC5">
        <w:rPr>
          <w:rFonts w:hint="eastAsia"/>
          <w:szCs w:val="24"/>
          <w:rtl/>
        </w:rPr>
        <w:t>הישות</w:t>
      </w:r>
      <w:r w:rsidRPr="00003CC5">
        <w:rPr>
          <w:szCs w:val="24"/>
          <w:rtl/>
        </w:rPr>
        <w:t>: _____________________</w:t>
      </w:r>
    </w:p>
    <w:p w14:paraId="2DB3709C" w14:textId="77777777" w:rsidR="00270CEF" w:rsidRPr="00003CC5" w:rsidRDefault="00270CEF" w:rsidP="00270CEF">
      <w:pPr>
        <w:spacing w:line="360" w:lineRule="auto"/>
        <w:jc w:val="both"/>
        <w:rPr>
          <w:szCs w:val="24"/>
          <w:rtl/>
        </w:rPr>
      </w:pPr>
      <w:r w:rsidRPr="00003CC5">
        <w:rPr>
          <w:szCs w:val="24"/>
          <w:rtl/>
        </w:rPr>
        <w:tab/>
      </w:r>
    </w:p>
    <w:p w14:paraId="57F3E3D7"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כתובת</w:t>
      </w:r>
      <w:r w:rsidRPr="00003CC5">
        <w:rPr>
          <w:szCs w:val="24"/>
          <w:rtl/>
        </w:rPr>
        <w:t xml:space="preserve">: ________________________ </w:t>
      </w:r>
      <w:r w:rsidRPr="00003CC5">
        <w:rPr>
          <w:rFonts w:hint="eastAsia"/>
          <w:szCs w:val="24"/>
          <w:rtl/>
        </w:rPr>
        <w:t>ת</w:t>
      </w:r>
      <w:r w:rsidRPr="00003CC5">
        <w:rPr>
          <w:szCs w:val="24"/>
          <w:rtl/>
        </w:rPr>
        <w:t>.ז.: __________________________</w:t>
      </w:r>
    </w:p>
    <w:p w14:paraId="4278A0C6" w14:textId="77777777" w:rsidR="00270CEF" w:rsidRPr="00003CC5" w:rsidRDefault="00270CEF" w:rsidP="00270CEF">
      <w:pPr>
        <w:spacing w:line="360" w:lineRule="auto"/>
        <w:jc w:val="both"/>
        <w:rPr>
          <w:szCs w:val="24"/>
          <w:rtl/>
        </w:rPr>
      </w:pPr>
    </w:p>
    <w:p w14:paraId="28BC9476"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טלפון</w:t>
      </w:r>
      <w:r w:rsidRPr="00003CC5">
        <w:rPr>
          <w:szCs w:val="24"/>
          <w:rtl/>
        </w:rPr>
        <w:t xml:space="preserve">: __________________ </w:t>
      </w:r>
      <w:r w:rsidRPr="00003CC5">
        <w:rPr>
          <w:rFonts w:hint="eastAsia"/>
          <w:szCs w:val="24"/>
          <w:rtl/>
        </w:rPr>
        <w:t>פקס</w:t>
      </w:r>
      <w:r w:rsidRPr="00003CC5">
        <w:rPr>
          <w:szCs w:val="24"/>
          <w:rtl/>
        </w:rPr>
        <w:t xml:space="preserve">: __________________ (למשלוח </w:t>
      </w:r>
      <w:r w:rsidRPr="00003CC5">
        <w:rPr>
          <w:rFonts w:hint="eastAsia"/>
          <w:szCs w:val="24"/>
          <w:rtl/>
        </w:rPr>
        <w:t>הודעות</w:t>
      </w:r>
      <w:r w:rsidRPr="00003CC5">
        <w:rPr>
          <w:szCs w:val="24"/>
          <w:rtl/>
        </w:rPr>
        <w:t>)</w:t>
      </w:r>
    </w:p>
    <w:p w14:paraId="6598461C" w14:textId="77777777" w:rsidR="00270CEF" w:rsidRPr="00003CC5" w:rsidRDefault="00270CEF" w:rsidP="00270CEF">
      <w:pPr>
        <w:spacing w:line="360" w:lineRule="auto"/>
        <w:jc w:val="both"/>
        <w:rPr>
          <w:szCs w:val="24"/>
          <w:rtl/>
        </w:rPr>
      </w:pPr>
    </w:p>
    <w:p w14:paraId="1DC698CF" w14:textId="77777777" w:rsidR="00270CEF" w:rsidRPr="00003CC5" w:rsidRDefault="00270CEF" w:rsidP="00270CEF">
      <w:pPr>
        <w:spacing w:line="360" w:lineRule="auto"/>
        <w:jc w:val="both"/>
        <w:rPr>
          <w:szCs w:val="24"/>
          <w:rtl/>
        </w:rPr>
      </w:pPr>
    </w:p>
    <w:p w14:paraId="66E1019B" w14:textId="77777777" w:rsidR="00270CEF" w:rsidRPr="00003CC5" w:rsidRDefault="00270CEF" w:rsidP="00270CEF">
      <w:pPr>
        <w:spacing w:line="360" w:lineRule="auto"/>
        <w:jc w:val="both"/>
        <w:rPr>
          <w:szCs w:val="24"/>
          <w:rtl/>
        </w:rPr>
      </w:pPr>
      <w:r w:rsidRPr="00003CC5">
        <w:rPr>
          <w:szCs w:val="24"/>
          <w:rtl/>
        </w:rPr>
        <w:t>2.</w:t>
      </w:r>
      <w:r w:rsidRPr="00003CC5">
        <w:rPr>
          <w:szCs w:val="24"/>
          <w:rtl/>
        </w:rPr>
        <w:tab/>
      </w:r>
      <w:r w:rsidRPr="00003CC5">
        <w:rPr>
          <w:rFonts w:hint="eastAsia"/>
          <w:szCs w:val="24"/>
          <w:rtl/>
        </w:rPr>
        <w:t>פרטי</w:t>
      </w:r>
      <w:r w:rsidRPr="00003CC5">
        <w:rPr>
          <w:szCs w:val="24"/>
          <w:rtl/>
        </w:rPr>
        <w:t xml:space="preserve"> </w:t>
      </w:r>
      <w:r w:rsidRPr="00003CC5">
        <w:rPr>
          <w:rFonts w:hint="eastAsia"/>
          <w:szCs w:val="24"/>
          <w:rtl/>
        </w:rPr>
        <w:t>חשבון</w:t>
      </w:r>
      <w:r w:rsidRPr="00003CC5">
        <w:rPr>
          <w:szCs w:val="24"/>
          <w:rtl/>
        </w:rPr>
        <w:t xml:space="preserve"> </w:t>
      </w:r>
      <w:r w:rsidRPr="00003CC5">
        <w:rPr>
          <w:rFonts w:hint="eastAsia"/>
          <w:szCs w:val="24"/>
          <w:rtl/>
        </w:rPr>
        <w:t>בנק</w:t>
      </w:r>
      <w:r w:rsidRPr="00003CC5">
        <w:rPr>
          <w:szCs w:val="24"/>
          <w:rtl/>
        </w:rPr>
        <w:t>:</w:t>
      </w:r>
    </w:p>
    <w:p w14:paraId="6107914A" w14:textId="77777777" w:rsidR="00270CEF" w:rsidRPr="00003CC5" w:rsidRDefault="00270CEF" w:rsidP="00270CEF">
      <w:pPr>
        <w:spacing w:line="360" w:lineRule="auto"/>
        <w:jc w:val="both"/>
        <w:rPr>
          <w:szCs w:val="24"/>
          <w:rtl/>
        </w:rPr>
      </w:pPr>
      <w:r w:rsidRPr="00003CC5">
        <w:rPr>
          <w:szCs w:val="24"/>
          <w:rtl/>
        </w:rPr>
        <w:tab/>
      </w:r>
    </w:p>
    <w:p w14:paraId="7A5DB8FE"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שם</w:t>
      </w:r>
      <w:r w:rsidRPr="00003CC5">
        <w:rPr>
          <w:szCs w:val="24"/>
          <w:rtl/>
        </w:rPr>
        <w:t xml:space="preserve"> </w:t>
      </w:r>
      <w:r w:rsidRPr="00003CC5">
        <w:rPr>
          <w:rFonts w:hint="eastAsia"/>
          <w:szCs w:val="24"/>
          <w:rtl/>
        </w:rPr>
        <w:t>הבנק</w:t>
      </w:r>
      <w:r w:rsidRPr="00003CC5">
        <w:rPr>
          <w:szCs w:val="24"/>
          <w:rtl/>
        </w:rPr>
        <w:t xml:space="preserve">: ________________________ </w:t>
      </w:r>
      <w:r w:rsidRPr="00003CC5">
        <w:rPr>
          <w:rFonts w:hint="eastAsia"/>
          <w:szCs w:val="24"/>
          <w:rtl/>
        </w:rPr>
        <w:t>מס</w:t>
      </w:r>
      <w:r w:rsidRPr="00003CC5">
        <w:rPr>
          <w:szCs w:val="24"/>
          <w:rtl/>
        </w:rPr>
        <w:t xml:space="preserve">' </w:t>
      </w:r>
      <w:r w:rsidRPr="00003CC5">
        <w:rPr>
          <w:rFonts w:hint="eastAsia"/>
          <w:szCs w:val="24"/>
          <w:rtl/>
        </w:rPr>
        <w:t>הסניף</w:t>
      </w:r>
      <w:r w:rsidRPr="00003CC5">
        <w:rPr>
          <w:szCs w:val="24"/>
          <w:rtl/>
        </w:rPr>
        <w:t>: ___________________</w:t>
      </w:r>
    </w:p>
    <w:p w14:paraId="788EE4CD" w14:textId="77777777" w:rsidR="00270CEF" w:rsidRPr="00003CC5" w:rsidRDefault="00270CEF" w:rsidP="00270CEF">
      <w:pPr>
        <w:spacing w:line="360" w:lineRule="auto"/>
        <w:jc w:val="both"/>
        <w:rPr>
          <w:szCs w:val="24"/>
          <w:rtl/>
        </w:rPr>
      </w:pPr>
    </w:p>
    <w:p w14:paraId="1CEC887B"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שם</w:t>
      </w:r>
      <w:r w:rsidRPr="00003CC5">
        <w:rPr>
          <w:szCs w:val="24"/>
          <w:rtl/>
        </w:rPr>
        <w:t xml:space="preserve"> </w:t>
      </w:r>
      <w:r w:rsidRPr="00003CC5">
        <w:rPr>
          <w:rFonts w:hint="eastAsia"/>
          <w:szCs w:val="24"/>
          <w:rtl/>
        </w:rPr>
        <w:t>הסניף</w:t>
      </w:r>
      <w:r w:rsidRPr="00003CC5">
        <w:rPr>
          <w:szCs w:val="24"/>
          <w:rtl/>
        </w:rPr>
        <w:t xml:space="preserve">: ______________________ </w:t>
      </w:r>
      <w:r w:rsidRPr="00003CC5">
        <w:rPr>
          <w:rFonts w:hint="eastAsia"/>
          <w:szCs w:val="24"/>
          <w:rtl/>
        </w:rPr>
        <w:t>מס</w:t>
      </w:r>
      <w:r w:rsidRPr="00003CC5">
        <w:rPr>
          <w:szCs w:val="24"/>
          <w:rtl/>
        </w:rPr>
        <w:t xml:space="preserve">' </w:t>
      </w:r>
      <w:r w:rsidRPr="00003CC5">
        <w:rPr>
          <w:rFonts w:hint="eastAsia"/>
          <w:szCs w:val="24"/>
          <w:rtl/>
        </w:rPr>
        <w:t>חשבון</w:t>
      </w:r>
      <w:r w:rsidRPr="00003CC5">
        <w:rPr>
          <w:szCs w:val="24"/>
          <w:rtl/>
        </w:rPr>
        <w:t>: ____________________</w:t>
      </w:r>
    </w:p>
    <w:p w14:paraId="393CA1D6" w14:textId="77777777" w:rsidR="00270CEF" w:rsidRPr="00003CC5" w:rsidRDefault="00270CEF" w:rsidP="00270CEF">
      <w:pPr>
        <w:spacing w:line="360" w:lineRule="auto"/>
        <w:jc w:val="both"/>
        <w:rPr>
          <w:szCs w:val="24"/>
          <w:rtl/>
        </w:rPr>
      </w:pPr>
    </w:p>
    <w:p w14:paraId="66196FB3" w14:textId="77777777" w:rsidR="00270CEF" w:rsidRPr="00003CC5" w:rsidRDefault="00270CEF" w:rsidP="00270CEF">
      <w:pPr>
        <w:spacing w:line="360" w:lineRule="auto"/>
        <w:jc w:val="both"/>
        <w:rPr>
          <w:szCs w:val="24"/>
          <w:rtl/>
        </w:rPr>
      </w:pPr>
    </w:p>
    <w:p w14:paraId="78DF0183" w14:textId="77777777" w:rsidR="00270CEF" w:rsidRPr="00003CC5" w:rsidRDefault="00270CEF" w:rsidP="00270CEF">
      <w:pPr>
        <w:spacing w:line="360" w:lineRule="auto"/>
        <w:jc w:val="both"/>
        <w:rPr>
          <w:szCs w:val="24"/>
          <w:rtl/>
        </w:rPr>
      </w:pPr>
      <w:r w:rsidRPr="00003CC5">
        <w:rPr>
          <w:szCs w:val="24"/>
          <w:rtl/>
        </w:rPr>
        <w:t>3.</w:t>
      </w:r>
      <w:r w:rsidRPr="00003CC5">
        <w:rPr>
          <w:szCs w:val="24"/>
          <w:rtl/>
        </w:rPr>
        <w:tab/>
      </w:r>
      <w:r w:rsidRPr="00003CC5">
        <w:rPr>
          <w:rFonts w:hint="eastAsia"/>
          <w:szCs w:val="24"/>
          <w:rtl/>
        </w:rPr>
        <w:t>שמות</w:t>
      </w:r>
      <w:r w:rsidRPr="00003CC5">
        <w:rPr>
          <w:szCs w:val="24"/>
          <w:rtl/>
        </w:rPr>
        <w:t xml:space="preserve"> </w:t>
      </w:r>
      <w:r w:rsidRPr="00003CC5">
        <w:rPr>
          <w:rFonts w:hint="eastAsia"/>
          <w:szCs w:val="24"/>
          <w:rtl/>
        </w:rPr>
        <w:t>מורשי</w:t>
      </w:r>
      <w:r w:rsidRPr="00003CC5">
        <w:rPr>
          <w:szCs w:val="24"/>
          <w:rtl/>
        </w:rPr>
        <w:t xml:space="preserve"> </w:t>
      </w:r>
      <w:r w:rsidRPr="00003CC5">
        <w:rPr>
          <w:rFonts w:hint="eastAsia"/>
          <w:szCs w:val="24"/>
          <w:rtl/>
        </w:rPr>
        <w:t>החתימה</w:t>
      </w:r>
      <w:r w:rsidRPr="00003CC5">
        <w:rPr>
          <w:szCs w:val="24"/>
          <w:rtl/>
        </w:rPr>
        <w:t xml:space="preserve"> </w:t>
      </w:r>
      <w:r w:rsidRPr="00003CC5">
        <w:rPr>
          <w:rFonts w:hint="eastAsia"/>
          <w:szCs w:val="24"/>
          <w:rtl/>
        </w:rPr>
        <w:t>מטעם</w:t>
      </w:r>
      <w:r w:rsidRPr="00003CC5">
        <w:rPr>
          <w:szCs w:val="24"/>
          <w:rtl/>
        </w:rPr>
        <w:t xml:space="preserve"> </w:t>
      </w:r>
      <w:r w:rsidRPr="00003CC5">
        <w:rPr>
          <w:rFonts w:hint="eastAsia"/>
          <w:szCs w:val="24"/>
          <w:rtl/>
        </w:rPr>
        <w:t>החברה</w:t>
      </w:r>
      <w:r w:rsidRPr="00003CC5">
        <w:rPr>
          <w:szCs w:val="24"/>
          <w:rtl/>
        </w:rPr>
        <w:t xml:space="preserve"> </w:t>
      </w:r>
      <w:r w:rsidRPr="00003CC5">
        <w:rPr>
          <w:rFonts w:hint="eastAsia"/>
          <w:szCs w:val="24"/>
          <w:rtl/>
        </w:rPr>
        <w:t>וחתימתם</w:t>
      </w:r>
      <w:r w:rsidRPr="00003CC5">
        <w:rPr>
          <w:szCs w:val="24"/>
          <w:rtl/>
        </w:rPr>
        <w:t>:</w:t>
      </w:r>
    </w:p>
    <w:p w14:paraId="1E49F67A" w14:textId="77777777" w:rsidR="00270CEF" w:rsidRPr="00003CC5" w:rsidRDefault="00270CEF" w:rsidP="00270CEF">
      <w:pPr>
        <w:spacing w:line="360" w:lineRule="auto"/>
        <w:jc w:val="both"/>
        <w:rPr>
          <w:szCs w:val="24"/>
          <w:rtl/>
        </w:rPr>
      </w:pPr>
    </w:p>
    <w:p w14:paraId="168171C7"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שם</w:t>
      </w:r>
      <w:r w:rsidRPr="00003CC5">
        <w:rPr>
          <w:szCs w:val="24"/>
          <w:rtl/>
        </w:rPr>
        <w:t xml:space="preserve">: ____________________ </w:t>
      </w:r>
      <w:r w:rsidRPr="00003CC5">
        <w:rPr>
          <w:rFonts w:hint="eastAsia"/>
          <w:szCs w:val="24"/>
          <w:rtl/>
        </w:rPr>
        <w:t>חתימה</w:t>
      </w:r>
      <w:r w:rsidRPr="00003CC5">
        <w:rPr>
          <w:szCs w:val="24"/>
          <w:rtl/>
        </w:rPr>
        <w:t>: ____________________</w:t>
      </w:r>
    </w:p>
    <w:p w14:paraId="7EF68F65" w14:textId="77777777" w:rsidR="00270CEF" w:rsidRPr="00003CC5" w:rsidRDefault="00270CEF" w:rsidP="00270CEF">
      <w:pPr>
        <w:spacing w:line="360" w:lineRule="auto"/>
        <w:jc w:val="both"/>
        <w:rPr>
          <w:szCs w:val="24"/>
          <w:rtl/>
        </w:rPr>
      </w:pPr>
    </w:p>
    <w:p w14:paraId="53E8070F"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שם</w:t>
      </w:r>
      <w:r w:rsidRPr="00003CC5">
        <w:rPr>
          <w:szCs w:val="24"/>
          <w:rtl/>
        </w:rPr>
        <w:t xml:space="preserve">: ____________________ </w:t>
      </w:r>
      <w:r w:rsidRPr="00003CC5">
        <w:rPr>
          <w:rFonts w:hint="eastAsia"/>
          <w:szCs w:val="24"/>
          <w:rtl/>
        </w:rPr>
        <w:t>חתימה</w:t>
      </w:r>
      <w:r w:rsidRPr="00003CC5">
        <w:rPr>
          <w:szCs w:val="24"/>
          <w:rtl/>
        </w:rPr>
        <w:t>: ____________________</w:t>
      </w:r>
    </w:p>
    <w:p w14:paraId="07639D8C" w14:textId="77777777" w:rsidR="00270CEF" w:rsidRPr="00003CC5" w:rsidRDefault="00270CEF" w:rsidP="00270CEF">
      <w:pPr>
        <w:spacing w:line="360" w:lineRule="auto"/>
        <w:jc w:val="both"/>
        <w:rPr>
          <w:szCs w:val="24"/>
          <w:rtl/>
        </w:rPr>
      </w:pPr>
    </w:p>
    <w:p w14:paraId="139FC832" w14:textId="77777777" w:rsidR="00270CEF" w:rsidRPr="00003CC5" w:rsidRDefault="00270CEF" w:rsidP="00270CEF">
      <w:pPr>
        <w:spacing w:line="360" w:lineRule="auto"/>
        <w:jc w:val="both"/>
        <w:rPr>
          <w:szCs w:val="24"/>
          <w:rtl/>
        </w:rPr>
      </w:pPr>
      <w:r w:rsidRPr="00003CC5">
        <w:rPr>
          <w:szCs w:val="24"/>
          <w:rtl/>
        </w:rPr>
        <w:t>4.</w:t>
      </w:r>
      <w:r w:rsidRPr="00003CC5">
        <w:rPr>
          <w:szCs w:val="24"/>
          <w:rtl/>
        </w:rPr>
        <w:tab/>
      </w:r>
      <w:r w:rsidRPr="00003CC5">
        <w:rPr>
          <w:rFonts w:hint="eastAsia"/>
          <w:szCs w:val="24"/>
          <w:rtl/>
        </w:rPr>
        <w:t>אישור</w:t>
      </w:r>
      <w:r w:rsidRPr="00003CC5">
        <w:rPr>
          <w:szCs w:val="24"/>
          <w:rtl/>
        </w:rPr>
        <w:t xml:space="preserve"> </w:t>
      </w:r>
      <w:r w:rsidRPr="00003CC5">
        <w:rPr>
          <w:rFonts w:hint="eastAsia"/>
          <w:szCs w:val="24"/>
          <w:rtl/>
        </w:rPr>
        <w:t>רו</w:t>
      </w:r>
      <w:r w:rsidRPr="00003CC5">
        <w:rPr>
          <w:szCs w:val="24"/>
          <w:rtl/>
        </w:rPr>
        <w:t xml:space="preserve">"ח/בנק </w:t>
      </w:r>
      <w:r w:rsidRPr="00003CC5">
        <w:rPr>
          <w:rFonts w:hint="eastAsia"/>
          <w:szCs w:val="24"/>
          <w:rtl/>
        </w:rPr>
        <w:t>לנכונות</w:t>
      </w:r>
      <w:r w:rsidRPr="00003CC5">
        <w:rPr>
          <w:szCs w:val="24"/>
          <w:rtl/>
        </w:rPr>
        <w:t xml:space="preserve"> </w:t>
      </w:r>
      <w:r w:rsidRPr="00003CC5">
        <w:rPr>
          <w:rFonts w:hint="eastAsia"/>
          <w:szCs w:val="24"/>
          <w:rtl/>
        </w:rPr>
        <w:t>פרטי</w:t>
      </w:r>
      <w:r w:rsidRPr="00003CC5">
        <w:rPr>
          <w:szCs w:val="24"/>
          <w:rtl/>
        </w:rPr>
        <w:t xml:space="preserve"> </w:t>
      </w:r>
      <w:r w:rsidRPr="00003CC5">
        <w:rPr>
          <w:rFonts w:hint="eastAsia"/>
          <w:szCs w:val="24"/>
          <w:rtl/>
        </w:rPr>
        <w:t>הבנק</w:t>
      </w:r>
      <w:r w:rsidRPr="00003CC5">
        <w:rPr>
          <w:szCs w:val="24"/>
          <w:rtl/>
        </w:rPr>
        <w:t xml:space="preserve"> </w:t>
      </w:r>
      <w:r w:rsidRPr="00003CC5">
        <w:rPr>
          <w:rFonts w:hint="eastAsia"/>
          <w:szCs w:val="24"/>
          <w:rtl/>
        </w:rPr>
        <w:t>הנ</w:t>
      </w:r>
      <w:r w:rsidRPr="00003CC5">
        <w:rPr>
          <w:szCs w:val="24"/>
          <w:rtl/>
        </w:rPr>
        <w:t xml:space="preserve">"ל </w:t>
      </w:r>
      <w:r w:rsidRPr="00003CC5">
        <w:rPr>
          <w:rFonts w:hint="eastAsia"/>
          <w:szCs w:val="24"/>
          <w:rtl/>
        </w:rPr>
        <w:t>ומורש</w:t>
      </w:r>
      <w:r w:rsidRPr="00003CC5">
        <w:rPr>
          <w:rFonts w:hint="cs"/>
          <w:szCs w:val="24"/>
          <w:rtl/>
        </w:rPr>
        <w:t xml:space="preserve">ה </w:t>
      </w:r>
      <w:r w:rsidRPr="00003CC5">
        <w:rPr>
          <w:rFonts w:hint="eastAsia"/>
          <w:szCs w:val="24"/>
          <w:rtl/>
        </w:rPr>
        <w:t>החתימה</w:t>
      </w:r>
      <w:r w:rsidRPr="00003CC5">
        <w:rPr>
          <w:szCs w:val="24"/>
          <w:rtl/>
        </w:rPr>
        <w:t>: ________________</w:t>
      </w:r>
    </w:p>
    <w:p w14:paraId="73CFF2D0" w14:textId="77777777" w:rsidR="00270CEF" w:rsidRPr="00003CC5" w:rsidRDefault="00270CEF" w:rsidP="00270CEF">
      <w:pPr>
        <w:spacing w:line="360" w:lineRule="auto"/>
        <w:jc w:val="both"/>
        <w:rPr>
          <w:szCs w:val="24"/>
          <w:rtl/>
        </w:rPr>
      </w:pPr>
    </w:p>
    <w:p w14:paraId="0BA30ECD" w14:textId="77777777" w:rsidR="00270CEF" w:rsidRPr="00003CC5" w:rsidRDefault="00270CEF" w:rsidP="00270CEF">
      <w:pPr>
        <w:spacing w:line="360" w:lineRule="auto"/>
        <w:jc w:val="both"/>
        <w:rPr>
          <w:szCs w:val="24"/>
          <w:rtl/>
        </w:rPr>
      </w:pPr>
      <w:r w:rsidRPr="00003CC5">
        <w:rPr>
          <w:szCs w:val="24"/>
          <w:rtl/>
        </w:rPr>
        <w:t>5.</w:t>
      </w:r>
      <w:r w:rsidRPr="00003CC5">
        <w:rPr>
          <w:szCs w:val="24"/>
          <w:rtl/>
        </w:rPr>
        <w:tab/>
      </w:r>
      <w:r w:rsidRPr="00003CC5">
        <w:rPr>
          <w:rFonts w:hint="eastAsia"/>
          <w:szCs w:val="24"/>
          <w:rtl/>
        </w:rPr>
        <w:t>הערות</w:t>
      </w:r>
      <w:r w:rsidRPr="00003CC5">
        <w:rPr>
          <w:szCs w:val="24"/>
          <w:rtl/>
        </w:rPr>
        <w:t>:</w:t>
      </w:r>
      <w:r w:rsidRPr="00003CC5">
        <w:rPr>
          <w:szCs w:val="24"/>
          <w:rtl/>
        </w:rPr>
        <w:tab/>
      </w:r>
    </w:p>
    <w:p w14:paraId="097B7E0E" w14:textId="77777777" w:rsidR="00270CEF" w:rsidRPr="00003CC5" w:rsidRDefault="00270CEF" w:rsidP="00270CEF">
      <w:pPr>
        <w:spacing w:line="360" w:lineRule="auto"/>
        <w:jc w:val="both"/>
        <w:rPr>
          <w:szCs w:val="24"/>
          <w:rtl/>
        </w:rPr>
      </w:pPr>
      <w:r w:rsidRPr="00003CC5">
        <w:rPr>
          <w:szCs w:val="24"/>
          <w:rtl/>
        </w:rPr>
        <w:tab/>
        <w:t>____________________________________________________________</w:t>
      </w:r>
      <w:r w:rsidRPr="00003CC5">
        <w:rPr>
          <w:szCs w:val="24"/>
          <w:rtl/>
        </w:rPr>
        <w:tab/>
      </w:r>
      <w:r w:rsidRPr="00003CC5">
        <w:rPr>
          <w:szCs w:val="24"/>
          <w:rtl/>
        </w:rPr>
        <w:tab/>
        <w:t>____________________________________________________________</w:t>
      </w:r>
      <w:r w:rsidRPr="00003CC5">
        <w:rPr>
          <w:szCs w:val="24"/>
          <w:rtl/>
        </w:rPr>
        <w:tab/>
      </w:r>
      <w:r w:rsidRPr="00003CC5">
        <w:rPr>
          <w:szCs w:val="24"/>
          <w:rtl/>
        </w:rPr>
        <w:tab/>
        <w:t>____________________________________________________________</w:t>
      </w:r>
    </w:p>
    <w:p w14:paraId="619F9FAC" w14:textId="77777777" w:rsidR="00270CEF" w:rsidRPr="00003CC5" w:rsidRDefault="00270CEF" w:rsidP="00270CEF">
      <w:pPr>
        <w:spacing w:line="360" w:lineRule="auto"/>
        <w:jc w:val="both"/>
        <w:rPr>
          <w:szCs w:val="24"/>
          <w:rtl/>
        </w:rPr>
      </w:pPr>
    </w:p>
    <w:p w14:paraId="43BD795A" w14:textId="77777777" w:rsidR="00270CEF" w:rsidRPr="00003CC5" w:rsidRDefault="00270CEF" w:rsidP="00270CEF">
      <w:pPr>
        <w:spacing w:line="360" w:lineRule="auto"/>
        <w:jc w:val="both"/>
        <w:rPr>
          <w:szCs w:val="24"/>
          <w:rtl/>
        </w:rPr>
      </w:pPr>
      <w:r w:rsidRPr="00003CC5">
        <w:rPr>
          <w:szCs w:val="24"/>
          <w:rtl/>
        </w:rPr>
        <w:t>6.</w:t>
      </w:r>
      <w:r w:rsidRPr="00003CC5">
        <w:rPr>
          <w:szCs w:val="24"/>
          <w:rtl/>
        </w:rPr>
        <w:tab/>
      </w:r>
      <w:r w:rsidRPr="00003CC5">
        <w:rPr>
          <w:rFonts w:hint="eastAsia"/>
          <w:szCs w:val="24"/>
          <w:rtl/>
        </w:rPr>
        <w:t>שינוי</w:t>
      </w:r>
      <w:r w:rsidRPr="00003CC5">
        <w:rPr>
          <w:szCs w:val="24"/>
          <w:rtl/>
        </w:rPr>
        <w:t xml:space="preserve"> </w:t>
      </w:r>
      <w:r w:rsidRPr="00003CC5">
        <w:rPr>
          <w:rFonts w:hint="eastAsia"/>
          <w:szCs w:val="24"/>
          <w:rtl/>
        </w:rPr>
        <w:t>פרטים</w:t>
      </w:r>
      <w:r w:rsidRPr="00003CC5">
        <w:rPr>
          <w:szCs w:val="24"/>
          <w:rtl/>
        </w:rPr>
        <w:t xml:space="preserve">: </w:t>
      </w:r>
      <w:r w:rsidRPr="00003CC5">
        <w:rPr>
          <w:rFonts w:hint="eastAsia"/>
          <w:szCs w:val="24"/>
          <w:rtl/>
        </w:rPr>
        <w:t>מס</w:t>
      </w:r>
      <w:r w:rsidRPr="00003CC5">
        <w:rPr>
          <w:szCs w:val="24"/>
          <w:rtl/>
        </w:rPr>
        <w:t xml:space="preserve">' </w:t>
      </w:r>
      <w:r w:rsidRPr="00003CC5">
        <w:rPr>
          <w:rFonts w:hint="eastAsia"/>
          <w:szCs w:val="24"/>
          <w:rtl/>
        </w:rPr>
        <w:t>ספק</w:t>
      </w:r>
      <w:r w:rsidRPr="00003CC5">
        <w:rPr>
          <w:szCs w:val="24"/>
          <w:rtl/>
        </w:rPr>
        <w:t xml:space="preserve"> </w:t>
      </w:r>
      <w:r w:rsidRPr="00003CC5">
        <w:rPr>
          <w:rFonts w:hint="eastAsia"/>
          <w:szCs w:val="24"/>
          <w:rtl/>
        </w:rPr>
        <w:t>במרכבה</w:t>
      </w:r>
      <w:r w:rsidRPr="00003CC5">
        <w:rPr>
          <w:szCs w:val="24"/>
          <w:rtl/>
        </w:rPr>
        <w:t>: ______________________</w:t>
      </w:r>
    </w:p>
    <w:p w14:paraId="56E552CD" w14:textId="77777777" w:rsidR="00270CEF" w:rsidRPr="00003CC5" w:rsidRDefault="00270CEF" w:rsidP="00270CEF">
      <w:pPr>
        <w:spacing w:line="360" w:lineRule="auto"/>
        <w:jc w:val="both"/>
        <w:rPr>
          <w:szCs w:val="24"/>
          <w:rtl/>
        </w:rPr>
      </w:pPr>
      <w:r w:rsidRPr="00003CC5">
        <w:rPr>
          <w:szCs w:val="24"/>
          <w:rtl/>
        </w:rPr>
        <w:tab/>
      </w:r>
    </w:p>
    <w:p w14:paraId="36A66BE6" w14:textId="77777777" w:rsidR="00270CEF" w:rsidRPr="00003CC5" w:rsidRDefault="00270CEF" w:rsidP="00270CEF">
      <w:pPr>
        <w:spacing w:line="360" w:lineRule="auto"/>
        <w:jc w:val="both"/>
        <w:rPr>
          <w:szCs w:val="24"/>
          <w:rtl/>
        </w:rPr>
      </w:pPr>
      <w:r w:rsidRPr="00003CC5">
        <w:rPr>
          <w:szCs w:val="24"/>
          <w:rtl/>
        </w:rPr>
        <w:tab/>
        <w:t xml:space="preserve">           </w:t>
      </w:r>
      <w:r w:rsidRPr="00003CC5">
        <w:rPr>
          <w:rFonts w:hint="eastAsia"/>
          <w:szCs w:val="24"/>
          <w:rtl/>
        </w:rPr>
        <w:t>מהות</w:t>
      </w:r>
      <w:r w:rsidRPr="00003CC5">
        <w:rPr>
          <w:szCs w:val="24"/>
          <w:rtl/>
        </w:rPr>
        <w:t xml:space="preserve"> </w:t>
      </w:r>
      <w:r w:rsidRPr="00003CC5">
        <w:rPr>
          <w:rFonts w:hint="eastAsia"/>
          <w:szCs w:val="24"/>
          <w:rtl/>
        </w:rPr>
        <w:t>בשינוי</w:t>
      </w:r>
      <w:r w:rsidRPr="00003CC5">
        <w:rPr>
          <w:szCs w:val="24"/>
          <w:rtl/>
        </w:rPr>
        <w:t xml:space="preserve"> </w:t>
      </w:r>
      <w:r w:rsidRPr="00003CC5">
        <w:rPr>
          <w:rFonts w:hint="eastAsia"/>
          <w:szCs w:val="24"/>
          <w:rtl/>
        </w:rPr>
        <w:t>הרצוי</w:t>
      </w:r>
      <w:r w:rsidRPr="00003CC5">
        <w:rPr>
          <w:szCs w:val="24"/>
          <w:rtl/>
        </w:rPr>
        <w:t>: ___________________________________</w:t>
      </w:r>
    </w:p>
    <w:p w14:paraId="29861FD6" w14:textId="77777777" w:rsidR="00270CEF" w:rsidRPr="00003CC5" w:rsidRDefault="00270CEF" w:rsidP="00270CEF">
      <w:pPr>
        <w:spacing w:line="360" w:lineRule="auto"/>
        <w:jc w:val="both"/>
        <w:rPr>
          <w:szCs w:val="24"/>
          <w:rtl/>
        </w:rPr>
      </w:pPr>
    </w:p>
    <w:p w14:paraId="198020F2" w14:textId="77777777" w:rsidR="00270CEF" w:rsidRPr="00003CC5" w:rsidRDefault="00270CEF" w:rsidP="00270CEF">
      <w:pPr>
        <w:spacing w:line="360" w:lineRule="auto"/>
        <w:jc w:val="both"/>
        <w:rPr>
          <w:szCs w:val="24"/>
          <w:rtl/>
        </w:rPr>
      </w:pPr>
    </w:p>
    <w:p w14:paraId="637CB356" w14:textId="77777777" w:rsidR="00270CEF" w:rsidRPr="00003CC5" w:rsidRDefault="00270CEF" w:rsidP="00270CEF">
      <w:pPr>
        <w:spacing w:line="360" w:lineRule="auto"/>
        <w:jc w:val="both"/>
        <w:rPr>
          <w:szCs w:val="24"/>
          <w:rtl/>
        </w:rPr>
      </w:pPr>
      <w:r w:rsidRPr="00003CC5">
        <w:rPr>
          <w:szCs w:val="24"/>
          <w:rtl/>
        </w:rPr>
        <w:t>7.</w:t>
      </w:r>
      <w:r w:rsidRPr="00003CC5">
        <w:rPr>
          <w:szCs w:val="24"/>
          <w:rtl/>
        </w:rPr>
        <w:tab/>
      </w:r>
      <w:r w:rsidRPr="00003CC5">
        <w:rPr>
          <w:rFonts w:hint="eastAsia"/>
          <w:szCs w:val="24"/>
          <w:rtl/>
        </w:rPr>
        <w:t>מצורפים</w:t>
      </w:r>
      <w:r w:rsidRPr="00003CC5">
        <w:rPr>
          <w:szCs w:val="24"/>
          <w:rtl/>
        </w:rPr>
        <w:t xml:space="preserve"> </w:t>
      </w:r>
      <w:r w:rsidRPr="00003CC5">
        <w:rPr>
          <w:rFonts w:hint="eastAsia"/>
          <w:szCs w:val="24"/>
          <w:rtl/>
        </w:rPr>
        <w:t>האישורים</w:t>
      </w:r>
      <w:r w:rsidRPr="00003CC5">
        <w:rPr>
          <w:szCs w:val="24"/>
          <w:rtl/>
        </w:rPr>
        <w:t xml:space="preserve"> </w:t>
      </w:r>
      <w:r w:rsidRPr="00003CC5">
        <w:rPr>
          <w:rFonts w:hint="eastAsia"/>
          <w:szCs w:val="24"/>
          <w:rtl/>
        </w:rPr>
        <w:t>הבאים</w:t>
      </w:r>
      <w:r w:rsidRPr="00003CC5">
        <w:rPr>
          <w:szCs w:val="24"/>
          <w:rtl/>
        </w:rPr>
        <w:t>:</w:t>
      </w:r>
    </w:p>
    <w:p w14:paraId="41F8D8C3" w14:textId="77777777" w:rsidR="00270CEF" w:rsidRPr="00003CC5" w:rsidRDefault="00270CEF" w:rsidP="00270CEF">
      <w:pPr>
        <w:spacing w:line="360" w:lineRule="auto"/>
        <w:jc w:val="both"/>
        <w:rPr>
          <w:szCs w:val="24"/>
          <w:rtl/>
        </w:rPr>
      </w:pPr>
    </w:p>
    <w:p w14:paraId="02A0879C" w14:textId="77777777" w:rsidR="00270CEF" w:rsidRPr="00003CC5" w:rsidRDefault="00270CEF" w:rsidP="00270CEF">
      <w:pPr>
        <w:spacing w:line="360" w:lineRule="auto"/>
        <w:jc w:val="both"/>
        <w:rPr>
          <w:szCs w:val="24"/>
          <w:rtl/>
        </w:rPr>
      </w:pPr>
      <w:r w:rsidRPr="00003CC5">
        <w:rPr>
          <w:szCs w:val="24"/>
          <w:rtl/>
        </w:rPr>
        <w:tab/>
      </w:r>
      <w:r w:rsidRPr="00003CC5">
        <w:rPr>
          <w:rFonts w:hint="eastAsia"/>
          <w:szCs w:val="24"/>
          <w:rtl/>
        </w:rPr>
        <w:t>א</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ניהול</w:t>
      </w:r>
      <w:r w:rsidRPr="00003CC5">
        <w:rPr>
          <w:szCs w:val="24"/>
          <w:rtl/>
        </w:rPr>
        <w:t xml:space="preserve"> </w:t>
      </w:r>
      <w:r w:rsidRPr="00003CC5">
        <w:rPr>
          <w:rFonts w:hint="eastAsia"/>
          <w:szCs w:val="24"/>
          <w:rtl/>
        </w:rPr>
        <w:t>ספרים</w:t>
      </w:r>
    </w:p>
    <w:p w14:paraId="637F2C2F" w14:textId="77777777" w:rsidR="00270CEF" w:rsidRPr="00003CC5" w:rsidRDefault="00270CEF" w:rsidP="00270CEF">
      <w:pPr>
        <w:spacing w:line="360" w:lineRule="auto"/>
        <w:jc w:val="both"/>
        <w:rPr>
          <w:b/>
          <w:bCs/>
          <w:szCs w:val="24"/>
          <w:rtl/>
        </w:rPr>
      </w:pPr>
      <w:r w:rsidRPr="00003CC5">
        <w:rPr>
          <w:szCs w:val="24"/>
          <w:rtl/>
        </w:rPr>
        <w:tab/>
      </w:r>
      <w:r w:rsidRPr="00003CC5">
        <w:rPr>
          <w:rFonts w:hint="eastAsia"/>
          <w:szCs w:val="24"/>
          <w:rtl/>
        </w:rPr>
        <w:t>ב</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פטור</w:t>
      </w:r>
      <w:r w:rsidRPr="00003CC5">
        <w:rPr>
          <w:szCs w:val="24"/>
          <w:rtl/>
        </w:rPr>
        <w:t xml:space="preserve"> </w:t>
      </w:r>
      <w:r w:rsidRPr="00003CC5">
        <w:rPr>
          <w:rFonts w:hint="eastAsia"/>
          <w:szCs w:val="24"/>
          <w:rtl/>
        </w:rPr>
        <w:t>ממס</w:t>
      </w:r>
    </w:p>
    <w:p w14:paraId="20CEEFFA" w14:textId="77777777" w:rsidR="00270CEF" w:rsidRPr="00003CC5" w:rsidRDefault="00270CEF" w:rsidP="00270CEF">
      <w:pPr>
        <w:spacing w:line="360" w:lineRule="auto"/>
        <w:jc w:val="both"/>
        <w:rPr>
          <w:b/>
          <w:bCs/>
          <w:szCs w:val="24"/>
          <w:rtl/>
        </w:rPr>
      </w:pPr>
      <w:r w:rsidRPr="00003CC5">
        <w:rPr>
          <w:b/>
          <w:bCs/>
          <w:szCs w:val="24"/>
          <w:rtl/>
        </w:rPr>
        <w:tab/>
        <w:t xml:space="preserve">  (יש </w:t>
      </w:r>
      <w:r w:rsidRPr="00003CC5">
        <w:rPr>
          <w:rFonts w:hint="eastAsia"/>
          <w:b/>
          <w:bCs/>
          <w:szCs w:val="24"/>
          <w:rtl/>
        </w:rPr>
        <w:t>לצרף</w:t>
      </w:r>
      <w:r w:rsidRPr="00003CC5">
        <w:rPr>
          <w:b/>
          <w:bCs/>
          <w:szCs w:val="24"/>
          <w:rtl/>
        </w:rPr>
        <w:t xml:space="preserve"> </w:t>
      </w:r>
      <w:r w:rsidRPr="00003CC5">
        <w:rPr>
          <w:rFonts w:hint="eastAsia"/>
          <w:b/>
          <w:bCs/>
          <w:szCs w:val="24"/>
          <w:rtl/>
        </w:rPr>
        <w:t>אישורים</w:t>
      </w:r>
      <w:r w:rsidRPr="00003CC5">
        <w:rPr>
          <w:b/>
          <w:bCs/>
          <w:szCs w:val="24"/>
          <w:rtl/>
        </w:rPr>
        <w:t xml:space="preserve"> </w:t>
      </w:r>
      <w:r w:rsidRPr="00003CC5">
        <w:rPr>
          <w:rFonts w:hint="eastAsia"/>
          <w:b/>
          <w:bCs/>
          <w:szCs w:val="24"/>
          <w:rtl/>
        </w:rPr>
        <w:t>קריאים</w:t>
      </w:r>
      <w:r w:rsidRPr="00003CC5">
        <w:rPr>
          <w:b/>
          <w:bCs/>
          <w:szCs w:val="24"/>
          <w:rtl/>
        </w:rPr>
        <w:t>)</w:t>
      </w:r>
    </w:p>
    <w:p w14:paraId="3DD91FB0" w14:textId="77777777" w:rsidR="00270CEF" w:rsidRPr="00003CC5" w:rsidRDefault="00270CEF" w:rsidP="00270CEF">
      <w:pPr>
        <w:bidi w:val="0"/>
        <w:spacing w:after="200" w:line="360" w:lineRule="auto"/>
        <w:jc w:val="both"/>
        <w:rPr>
          <w:b/>
          <w:bCs/>
          <w:szCs w:val="24"/>
        </w:rPr>
      </w:pPr>
      <w:r w:rsidRPr="00003CC5">
        <w:rPr>
          <w:b/>
          <w:bCs/>
          <w:szCs w:val="24"/>
          <w:rtl/>
        </w:rPr>
        <w:br w:type="page"/>
      </w:r>
    </w:p>
    <w:p w14:paraId="4DA182EC" w14:textId="77777777" w:rsidR="00270CEF" w:rsidRPr="00003CC5" w:rsidRDefault="00270CEF" w:rsidP="00270CEF">
      <w:pPr>
        <w:pStyle w:val="af6"/>
        <w:numPr>
          <w:ilvl w:val="0"/>
          <w:numId w:val="117"/>
        </w:numPr>
        <w:spacing w:line="360" w:lineRule="auto"/>
        <w:jc w:val="right"/>
        <w:rPr>
          <w:szCs w:val="24"/>
          <w:rtl/>
        </w:rPr>
      </w:pPr>
      <w:bookmarkStart w:id="56" w:name="_Ref448406971"/>
    </w:p>
    <w:bookmarkEnd w:id="56"/>
    <w:p w14:paraId="4828655C" w14:textId="77777777" w:rsidR="00270CEF" w:rsidRPr="00003CC5" w:rsidRDefault="00270CEF" w:rsidP="00270CEF">
      <w:pPr>
        <w:spacing w:before="240" w:line="360" w:lineRule="auto"/>
        <w:jc w:val="both"/>
        <w:rPr>
          <w:b/>
          <w:bCs/>
          <w:szCs w:val="24"/>
          <w:u w:val="single"/>
          <w:rtl/>
        </w:rPr>
      </w:pPr>
      <w:r w:rsidRPr="00003CC5">
        <w:rPr>
          <w:rFonts w:hint="eastAsia"/>
          <w:b/>
          <w:bCs/>
          <w:szCs w:val="24"/>
          <w:u w:val="single"/>
          <w:rtl/>
        </w:rPr>
        <w:t>תצהיר</w:t>
      </w:r>
      <w:r w:rsidRPr="00003CC5">
        <w:rPr>
          <w:b/>
          <w:bCs/>
          <w:szCs w:val="24"/>
          <w:u w:val="single"/>
          <w:rtl/>
        </w:rPr>
        <w:t xml:space="preserve"> - </w:t>
      </w:r>
      <w:r w:rsidRPr="00003CC5">
        <w:rPr>
          <w:rFonts w:hint="eastAsia"/>
          <w:b/>
          <w:bCs/>
          <w:szCs w:val="24"/>
          <w:u w:val="single"/>
          <w:rtl/>
        </w:rPr>
        <w:t>עבירות</w:t>
      </w:r>
      <w:r w:rsidRPr="00003CC5">
        <w:rPr>
          <w:b/>
          <w:bCs/>
          <w:szCs w:val="24"/>
          <w:u w:val="single"/>
          <w:rtl/>
        </w:rPr>
        <w:t xml:space="preserve"> </w:t>
      </w:r>
      <w:r w:rsidRPr="00003CC5">
        <w:rPr>
          <w:rFonts w:hint="eastAsia"/>
          <w:b/>
          <w:bCs/>
          <w:szCs w:val="24"/>
          <w:u w:val="single"/>
          <w:rtl/>
        </w:rPr>
        <w:t>לפי</w:t>
      </w:r>
      <w:r w:rsidRPr="00003CC5">
        <w:rPr>
          <w:b/>
          <w:bCs/>
          <w:szCs w:val="24"/>
          <w:u w:val="single"/>
          <w:rtl/>
        </w:rPr>
        <w:t xml:space="preserve"> </w:t>
      </w:r>
      <w:r w:rsidRPr="00003CC5">
        <w:rPr>
          <w:rFonts w:hint="eastAsia"/>
          <w:b/>
          <w:bCs/>
          <w:szCs w:val="24"/>
          <w:u w:val="single"/>
          <w:rtl/>
        </w:rPr>
        <w:t>חוק</w:t>
      </w:r>
      <w:r w:rsidRPr="00003CC5">
        <w:rPr>
          <w:b/>
          <w:bCs/>
          <w:szCs w:val="24"/>
          <w:u w:val="single"/>
          <w:rtl/>
        </w:rPr>
        <w:t xml:space="preserve"> </w:t>
      </w:r>
      <w:r w:rsidRPr="00003CC5">
        <w:rPr>
          <w:rFonts w:hint="eastAsia"/>
          <w:b/>
          <w:bCs/>
          <w:szCs w:val="24"/>
          <w:u w:val="single"/>
          <w:rtl/>
        </w:rPr>
        <w:t>עובדים</w:t>
      </w:r>
      <w:r w:rsidRPr="00003CC5">
        <w:rPr>
          <w:b/>
          <w:bCs/>
          <w:szCs w:val="24"/>
          <w:u w:val="single"/>
          <w:rtl/>
        </w:rPr>
        <w:t xml:space="preserve"> </w:t>
      </w:r>
      <w:r w:rsidRPr="00003CC5">
        <w:rPr>
          <w:rFonts w:hint="eastAsia"/>
          <w:b/>
          <w:bCs/>
          <w:szCs w:val="24"/>
          <w:u w:val="single"/>
          <w:rtl/>
        </w:rPr>
        <w:t>זרים</w:t>
      </w:r>
      <w:r w:rsidRPr="00003CC5">
        <w:rPr>
          <w:b/>
          <w:bCs/>
          <w:szCs w:val="24"/>
          <w:u w:val="single"/>
          <w:rtl/>
        </w:rPr>
        <w:t xml:space="preserve"> </w:t>
      </w:r>
      <w:r w:rsidRPr="00003CC5">
        <w:rPr>
          <w:rFonts w:hint="eastAsia"/>
          <w:b/>
          <w:bCs/>
          <w:szCs w:val="24"/>
          <w:u w:val="single"/>
          <w:rtl/>
        </w:rPr>
        <w:t>או</w:t>
      </w:r>
      <w:r w:rsidRPr="00003CC5">
        <w:rPr>
          <w:b/>
          <w:bCs/>
          <w:szCs w:val="24"/>
          <w:u w:val="single"/>
          <w:rtl/>
        </w:rPr>
        <w:t xml:space="preserve"> </w:t>
      </w:r>
      <w:r w:rsidRPr="00003CC5">
        <w:rPr>
          <w:rFonts w:hint="eastAsia"/>
          <w:b/>
          <w:bCs/>
          <w:szCs w:val="24"/>
          <w:u w:val="single"/>
          <w:rtl/>
        </w:rPr>
        <w:t>לפי</w:t>
      </w:r>
      <w:r w:rsidRPr="00003CC5">
        <w:rPr>
          <w:b/>
          <w:bCs/>
          <w:szCs w:val="24"/>
          <w:u w:val="single"/>
          <w:rtl/>
        </w:rPr>
        <w:t xml:space="preserve"> </w:t>
      </w:r>
      <w:r w:rsidRPr="00003CC5">
        <w:rPr>
          <w:rFonts w:hint="eastAsia"/>
          <w:b/>
          <w:bCs/>
          <w:szCs w:val="24"/>
          <w:u w:val="single"/>
          <w:rtl/>
        </w:rPr>
        <w:t>חוק</w:t>
      </w:r>
      <w:r w:rsidRPr="00003CC5">
        <w:rPr>
          <w:b/>
          <w:bCs/>
          <w:szCs w:val="24"/>
          <w:u w:val="single"/>
          <w:rtl/>
        </w:rPr>
        <w:t xml:space="preserve"> </w:t>
      </w:r>
      <w:r w:rsidRPr="00003CC5">
        <w:rPr>
          <w:rFonts w:hint="eastAsia"/>
          <w:b/>
          <w:bCs/>
          <w:szCs w:val="24"/>
          <w:u w:val="single"/>
          <w:rtl/>
        </w:rPr>
        <w:t>שכר</w:t>
      </w:r>
      <w:r w:rsidRPr="00003CC5">
        <w:rPr>
          <w:b/>
          <w:bCs/>
          <w:szCs w:val="24"/>
          <w:u w:val="single"/>
          <w:rtl/>
        </w:rPr>
        <w:t xml:space="preserve"> </w:t>
      </w:r>
      <w:r w:rsidRPr="00003CC5">
        <w:rPr>
          <w:rFonts w:hint="eastAsia"/>
          <w:b/>
          <w:bCs/>
          <w:szCs w:val="24"/>
          <w:u w:val="single"/>
          <w:rtl/>
        </w:rPr>
        <w:t>מינימום</w:t>
      </w:r>
    </w:p>
    <w:p w14:paraId="50C55B27" w14:textId="77777777" w:rsidR="00270CEF" w:rsidRPr="00003CC5" w:rsidRDefault="00270CEF" w:rsidP="00270CEF">
      <w:pPr>
        <w:spacing w:before="240" w:line="360" w:lineRule="auto"/>
        <w:jc w:val="both"/>
        <w:rPr>
          <w:b/>
          <w:bCs/>
          <w:szCs w:val="24"/>
          <w:rtl/>
        </w:rPr>
      </w:pPr>
      <w:r w:rsidRPr="00003CC5">
        <w:rPr>
          <w:b/>
          <w:bCs/>
          <w:szCs w:val="24"/>
          <w:rtl/>
        </w:rPr>
        <w:t>(</w:t>
      </w:r>
      <w:r w:rsidRPr="00003CC5">
        <w:rPr>
          <w:rFonts w:hint="eastAsia"/>
          <w:b/>
          <w:bCs/>
          <w:szCs w:val="24"/>
          <w:rtl/>
        </w:rPr>
        <w:t>ימולא</w:t>
      </w:r>
      <w:r w:rsidRPr="00003CC5">
        <w:rPr>
          <w:b/>
          <w:bCs/>
          <w:szCs w:val="24"/>
          <w:rtl/>
        </w:rPr>
        <w:t xml:space="preserve"> </w:t>
      </w:r>
      <w:r w:rsidRPr="00003CC5">
        <w:rPr>
          <w:rFonts w:hint="eastAsia"/>
          <w:b/>
          <w:bCs/>
          <w:szCs w:val="24"/>
          <w:rtl/>
        </w:rPr>
        <w:t>ע</w:t>
      </w:r>
      <w:r w:rsidRPr="00003CC5">
        <w:rPr>
          <w:b/>
          <w:bCs/>
          <w:szCs w:val="24"/>
          <w:rtl/>
        </w:rPr>
        <w:t>"</w:t>
      </w:r>
      <w:r w:rsidRPr="00003CC5">
        <w:rPr>
          <w:rFonts w:hint="eastAsia"/>
          <w:b/>
          <w:bCs/>
          <w:szCs w:val="24"/>
          <w:rtl/>
        </w:rPr>
        <w:t>י</w:t>
      </w:r>
      <w:r w:rsidRPr="00003CC5">
        <w:rPr>
          <w:b/>
          <w:bCs/>
          <w:szCs w:val="24"/>
          <w:rtl/>
        </w:rPr>
        <w:t xml:space="preserve"> </w:t>
      </w:r>
      <w:r w:rsidRPr="00003CC5">
        <w:rPr>
          <w:rFonts w:hint="eastAsia"/>
          <w:b/>
          <w:bCs/>
          <w:szCs w:val="24"/>
          <w:rtl/>
        </w:rPr>
        <w:t>מציע</w:t>
      </w:r>
      <w:r w:rsidRPr="00003CC5">
        <w:rPr>
          <w:b/>
          <w:bCs/>
          <w:szCs w:val="24"/>
          <w:rtl/>
        </w:rPr>
        <w:t xml:space="preserve"> </w:t>
      </w:r>
      <w:r w:rsidRPr="00003CC5">
        <w:rPr>
          <w:rFonts w:hint="eastAsia"/>
          <w:b/>
          <w:bCs/>
          <w:szCs w:val="24"/>
          <w:rtl/>
        </w:rPr>
        <w:t>שהינו</w:t>
      </w:r>
      <w:r w:rsidRPr="00003CC5">
        <w:rPr>
          <w:b/>
          <w:bCs/>
          <w:szCs w:val="24"/>
          <w:rtl/>
        </w:rPr>
        <w:t xml:space="preserve"> </w:t>
      </w:r>
      <w:r w:rsidRPr="00003CC5">
        <w:rPr>
          <w:rFonts w:hint="eastAsia"/>
          <w:b/>
          <w:bCs/>
          <w:szCs w:val="24"/>
          <w:rtl/>
        </w:rPr>
        <w:t>תאגיד</w:t>
      </w:r>
      <w:r w:rsidRPr="00003CC5">
        <w:rPr>
          <w:b/>
          <w:bCs/>
          <w:szCs w:val="24"/>
          <w:rtl/>
        </w:rPr>
        <w:t>)</w:t>
      </w:r>
    </w:p>
    <w:p w14:paraId="3E46D41D" w14:textId="77777777" w:rsidR="00270CEF" w:rsidRPr="00003CC5" w:rsidRDefault="00270CEF" w:rsidP="00270CEF">
      <w:pPr>
        <w:spacing w:before="240" w:line="360" w:lineRule="auto"/>
        <w:jc w:val="both"/>
        <w:rPr>
          <w:szCs w:val="24"/>
          <w:rtl/>
        </w:rPr>
      </w:pPr>
    </w:p>
    <w:p w14:paraId="3E443A6C" w14:textId="77777777" w:rsidR="00270CEF" w:rsidRPr="00003CC5" w:rsidRDefault="00270CEF" w:rsidP="00270CEF">
      <w:pPr>
        <w:spacing w:before="240" w:line="360"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w:t>
      </w:r>
      <w:r w:rsidRPr="00003CC5">
        <w:rPr>
          <w:rFonts w:hint="eastAsia"/>
          <w:szCs w:val="24"/>
          <w:rtl/>
        </w:rPr>
        <w:t>מ</w:t>
      </w:r>
      <w:r w:rsidRPr="00003CC5">
        <w:rPr>
          <w:szCs w:val="24"/>
          <w:rtl/>
        </w:rPr>
        <w:t xml:space="preserve">_______________ </w:t>
      </w:r>
      <w:r w:rsidRPr="00003CC5">
        <w:rPr>
          <w:rFonts w:hint="eastAsia"/>
          <w:szCs w:val="24"/>
          <w:rtl/>
        </w:rPr>
        <w:t>ת</w:t>
      </w:r>
      <w:r w:rsidRPr="00003CC5">
        <w:rPr>
          <w:szCs w:val="24"/>
          <w:rtl/>
        </w:rPr>
        <w:t>.</w:t>
      </w:r>
      <w:r w:rsidRPr="00003CC5">
        <w:rPr>
          <w:rFonts w:hint="eastAsia"/>
          <w:szCs w:val="24"/>
          <w:rtl/>
        </w:rPr>
        <w:t>ז</w:t>
      </w:r>
      <w:r w:rsidRPr="00003CC5">
        <w:rPr>
          <w:szCs w:val="24"/>
          <w:rtl/>
        </w:rPr>
        <w:t xml:space="preserve">._________________ </w:t>
      </w:r>
      <w:r w:rsidRPr="00003CC5">
        <w:rPr>
          <w:rFonts w:hint="eastAsia"/>
          <w:szCs w:val="24"/>
          <w:rtl/>
        </w:rPr>
        <w:t>לאחר</w:t>
      </w:r>
      <w:r w:rsidRPr="00003CC5">
        <w:rPr>
          <w:szCs w:val="24"/>
          <w:rtl/>
        </w:rPr>
        <w:t xml:space="preserve"> </w:t>
      </w:r>
      <w:r w:rsidRPr="00003CC5">
        <w:rPr>
          <w:rFonts w:hint="eastAsia"/>
          <w:szCs w:val="24"/>
          <w:rtl/>
        </w:rPr>
        <w:t>שהוזהרתי</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עלי</w:t>
      </w:r>
      <w:r w:rsidRPr="00003CC5">
        <w:rPr>
          <w:szCs w:val="24"/>
          <w:rtl/>
        </w:rPr>
        <w:t xml:space="preserve"> </w:t>
      </w:r>
      <w:r w:rsidRPr="00003CC5">
        <w:rPr>
          <w:rFonts w:hint="eastAsia"/>
          <w:szCs w:val="24"/>
          <w:rtl/>
        </w:rPr>
        <w:t>להצהיר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האמת</w:t>
      </w:r>
      <w:r w:rsidRPr="00003CC5">
        <w:rPr>
          <w:szCs w:val="24"/>
          <w:rtl/>
        </w:rPr>
        <w:t xml:space="preserve"> </w:t>
      </w:r>
      <w:r w:rsidRPr="00003CC5">
        <w:rPr>
          <w:rFonts w:hint="eastAsia"/>
          <w:szCs w:val="24"/>
          <w:rtl/>
        </w:rPr>
        <w:t>וכי</w:t>
      </w:r>
      <w:r w:rsidRPr="00003CC5">
        <w:rPr>
          <w:szCs w:val="24"/>
          <w:rtl/>
        </w:rPr>
        <w:t xml:space="preserve"> </w:t>
      </w:r>
      <w:r w:rsidRPr="00003CC5">
        <w:rPr>
          <w:rFonts w:hint="eastAsia"/>
          <w:szCs w:val="24"/>
          <w:rtl/>
        </w:rPr>
        <w:t>אהיה</w:t>
      </w:r>
      <w:r w:rsidRPr="00003CC5">
        <w:rPr>
          <w:szCs w:val="24"/>
          <w:rtl/>
        </w:rPr>
        <w:t xml:space="preserve"> </w:t>
      </w:r>
      <w:r w:rsidRPr="00003CC5">
        <w:rPr>
          <w:rFonts w:hint="eastAsia"/>
          <w:szCs w:val="24"/>
          <w:rtl/>
        </w:rPr>
        <w:t>צפוי</w:t>
      </w:r>
      <w:r w:rsidRPr="00003CC5">
        <w:rPr>
          <w:szCs w:val="24"/>
          <w:rtl/>
        </w:rPr>
        <w:t xml:space="preserve"> </w:t>
      </w:r>
      <w:r w:rsidRPr="00003CC5">
        <w:rPr>
          <w:rFonts w:hint="eastAsia"/>
          <w:szCs w:val="24"/>
          <w:rtl/>
        </w:rPr>
        <w:t>לעונשים</w:t>
      </w:r>
      <w:r w:rsidRPr="00003CC5">
        <w:rPr>
          <w:szCs w:val="24"/>
          <w:rtl/>
        </w:rPr>
        <w:t xml:space="preserve"> </w:t>
      </w:r>
      <w:r w:rsidRPr="00003CC5">
        <w:rPr>
          <w:rFonts w:hint="eastAsia"/>
          <w:szCs w:val="24"/>
          <w:rtl/>
        </w:rPr>
        <w:t>הקבועים</w:t>
      </w:r>
      <w:r w:rsidRPr="00003CC5">
        <w:rPr>
          <w:szCs w:val="24"/>
          <w:rtl/>
        </w:rPr>
        <w:t xml:space="preserve"> </w:t>
      </w:r>
      <w:r w:rsidRPr="00003CC5">
        <w:rPr>
          <w:rFonts w:hint="eastAsia"/>
          <w:szCs w:val="24"/>
          <w:rtl/>
        </w:rPr>
        <w:t>בחוק</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אעשה</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מצהיר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כדלהלן</w:t>
      </w:r>
      <w:r w:rsidRPr="00003CC5">
        <w:rPr>
          <w:szCs w:val="24"/>
          <w:rtl/>
        </w:rPr>
        <w:t>:</w:t>
      </w:r>
    </w:p>
    <w:p w14:paraId="5A820B90" w14:textId="77777777" w:rsidR="00270CEF" w:rsidRPr="00003CC5" w:rsidRDefault="00270CEF" w:rsidP="00270CEF">
      <w:pPr>
        <w:numPr>
          <w:ilvl w:val="0"/>
          <w:numId w:val="70"/>
        </w:numPr>
        <w:spacing w:before="240" w:line="360" w:lineRule="auto"/>
        <w:ind w:right="0"/>
        <w:jc w:val="both"/>
        <w:rPr>
          <w:szCs w:val="24"/>
        </w:rPr>
      </w:pPr>
      <w:r w:rsidRPr="00003CC5">
        <w:rPr>
          <w:rFonts w:hint="eastAsia"/>
          <w:szCs w:val="24"/>
          <w:rtl/>
        </w:rPr>
        <w:t>אני</w:t>
      </w:r>
      <w:r w:rsidRPr="00003CC5">
        <w:rPr>
          <w:szCs w:val="24"/>
          <w:rtl/>
        </w:rPr>
        <w:t xml:space="preserve"> </w:t>
      </w:r>
      <w:r w:rsidRPr="00003CC5">
        <w:rPr>
          <w:rFonts w:hint="eastAsia"/>
          <w:szCs w:val="24"/>
          <w:rtl/>
        </w:rPr>
        <w:t>נציג</w:t>
      </w:r>
      <w:r w:rsidRPr="00003CC5">
        <w:rPr>
          <w:szCs w:val="24"/>
          <w:rtl/>
        </w:rPr>
        <w:t xml:space="preserve">  _____________ (</w:t>
      </w:r>
      <w:r w:rsidRPr="00003CC5">
        <w:rPr>
          <w:rFonts w:hint="eastAsia"/>
          <w:szCs w:val="24"/>
          <w:rtl/>
        </w:rPr>
        <w:t>להלן</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ומוסמך</w:t>
      </w:r>
      <w:r w:rsidRPr="00003CC5">
        <w:rPr>
          <w:szCs w:val="24"/>
          <w:rtl/>
        </w:rPr>
        <w:t xml:space="preserve"> </w:t>
      </w:r>
      <w:r w:rsidRPr="00003CC5">
        <w:rPr>
          <w:rFonts w:hint="eastAsia"/>
          <w:szCs w:val="24"/>
          <w:rtl/>
        </w:rPr>
        <w:t>להצהיר</w:t>
      </w:r>
      <w:r w:rsidRPr="00003CC5">
        <w:rPr>
          <w:szCs w:val="24"/>
          <w:rtl/>
        </w:rPr>
        <w:t xml:space="preserve"> </w:t>
      </w:r>
      <w:r w:rsidRPr="00003CC5">
        <w:rPr>
          <w:rFonts w:hint="eastAsia"/>
          <w:szCs w:val="24"/>
          <w:rtl/>
        </w:rPr>
        <w:t>מטעם</w:t>
      </w:r>
      <w:r w:rsidRPr="00003CC5">
        <w:rPr>
          <w:szCs w:val="24"/>
          <w:rtl/>
        </w:rPr>
        <w:t xml:space="preserve"> </w:t>
      </w:r>
      <w:r w:rsidRPr="00003CC5">
        <w:rPr>
          <w:rFonts w:hint="eastAsia"/>
          <w:szCs w:val="24"/>
          <w:rtl/>
        </w:rPr>
        <w:t>המציע</w:t>
      </w:r>
      <w:r w:rsidRPr="00003CC5">
        <w:rPr>
          <w:szCs w:val="24"/>
          <w:rtl/>
        </w:rPr>
        <w:t>.</w:t>
      </w:r>
    </w:p>
    <w:p w14:paraId="4A027458" w14:textId="77777777" w:rsidR="00270CEF" w:rsidRPr="00003CC5" w:rsidRDefault="00270CEF" w:rsidP="00270CEF">
      <w:pPr>
        <w:numPr>
          <w:ilvl w:val="0"/>
          <w:numId w:val="70"/>
        </w:numPr>
        <w:spacing w:before="240" w:line="360" w:lineRule="auto"/>
        <w:jc w:val="both"/>
        <w:rPr>
          <w:szCs w:val="24"/>
        </w:rPr>
      </w:pPr>
      <w:r w:rsidRPr="00003CC5">
        <w:rPr>
          <w:rFonts w:hint="eastAsia"/>
          <w:szCs w:val="24"/>
          <w:rtl/>
        </w:rPr>
        <w:t>תצהיר</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נעשה</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לחוק</w:t>
      </w:r>
      <w:r w:rsidRPr="00003CC5">
        <w:rPr>
          <w:szCs w:val="24"/>
          <w:rtl/>
        </w:rPr>
        <w:t xml:space="preserve"> </w:t>
      </w:r>
      <w:r w:rsidRPr="00003CC5">
        <w:rPr>
          <w:rFonts w:hint="eastAsia"/>
          <w:szCs w:val="24"/>
          <w:rtl/>
        </w:rPr>
        <w:t>עסקאות</w:t>
      </w:r>
      <w:r w:rsidRPr="00003CC5">
        <w:rPr>
          <w:szCs w:val="24"/>
          <w:rtl/>
        </w:rPr>
        <w:t xml:space="preserve"> </w:t>
      </w:r>
      <w:r w:rsidRPr="00003CC5">
        <w:rPr>
          <w:rFonts w:hint="eastAsia"/>
          <w:szCs w:val="24"/>
          <w:rtl/>
        </w:rPr>
        <w:t>גופים</w:t>
      </w:r>
      <w:r w:rsidRPr="00003CC5">
        <w:rPr>
          <w:szCs w:val="24"/>
          <w:rtl/>
        </w:rPr>
        <w:t xml:space="preserve"> </w:t>
      </w:r>
      <w:r w:rsidRPr="00003CC5">
        <w:rPr>
          <w:rFonts w:hint="eastAsia"/>
          <w:szCs w:val="24"/>
          <w:rtl/>
        </w:rPr>
        <w:t>ציבוריים</w:t>
      </w:r>
      <w:r w:rsidRPr="00003CC5">
        <w:rPr>
          <w:szCs w:val="24"/>
          <w:rtl/>
        </w:rPr>
        <w:t xml:space="preserve">, </w:t>
      </w:r>
      <w:r w:rsidRPr="00003CC5">
        <w:rPr>
          <w:rFonts w:hint="eastAsia"/>
          <w:szCs w:val="24"/>
          <w:rtl/>
        </w:rPr>
        <w:t>התשל</w:t>
      </w:r>
      <w:r w:rsidRPr="00003CC5">
        <w:rPr>
          <w:szCs w:val="24"/>
          <w:rtl/>
        </w:rPr>
        <w:t>"</w:t>
      </w:r>
      <w:r w:rsidRPr="00003CC5">
        <w:rPr>
          <w:rFonts w:hint="eastAsia"/>
          <w:szCs w:val="24"/>
          <w:rtl/>
        </w:rPr>
        <w:t>ו</w:t>
      </w:r>
      <w:r w:rsidRPr="00003CC5">
        <w:rPr>
          <w:szCs w:val="24"/>
          <w:rtl/>
        </w:rPr>
        <w:t xml:space="preserve">- 1976 </w:t>
      </w:r>
      <w:r w:rsidRPr="00003CC5">
        <w:rPr>
          <w:rFonts w:hint="eastAsia"/>
          <w:szCs w:val="24"/>
          <w:rtl/>
        </w:rPr>
        <w:t>וההגדרות</w:t>
      </w:r>
      <w:r w:rsidRPr="00003CC5">
        <w:rPr>
          <w:szCs w:val="24"/>
          <w:rtl/>
        </w:rPr>
        <w:t xml:space="preserve"> </w:t>
      </w:r>
      <w:r w:rsidRPr="00003CC5">
        <w:rPr>
          <w:rFonts w:hint="eastAsia"/>
          <w:szCs w:val="24"/>
          <w:rtl/>
        </w:rPr>
        <w:t>המצויות</w:t>
      </w:r>
      <w:r w:rsidRPr="00003CC5">
        <w:rPr>
          <w:szCs w:val="24"/>
          <w:rtl/>
        </w:rPr>
        <w:t xml:space="preserve"> </w:t>
      </w:r>
      <w:r w:rsidRPr="00003CC5">
        <w:rPr>
          <w:rFonts w:hint="eastAsia"/>
          <w:szCs w:val="24"/>
          <w:rtl/>
        </w:rPr>
        <w:t>בו</w:t>
      </w:r>
      <w:r w:rsidRPr="00003CC5">
        <w:rPr>
          <w:szCs w:val="24"/>
          <w:rtl/>
        </w:rPr>
        <w:t xml:space="preserve"> </w:t>
      </w:r>
      <w:r w:rsidRPr="00003CC5">
        <w:rPr>
          <w:rFonts w:hint="eastAsia"/>
          <w:szCs w:val="24"/>
          <w:rtl/>
        </w:rPr>
        <w:t>ובתמיכה</w:t>
      </w:r>
      <w:r w:rsidRPr="00003CC5">
        <w:rPr>
          <w:szCs w:val="24"/>
          <w:rtl/>
        </w:rPr>
        <w:t xml:space="preserve"> </w:t>
      </w:r>
      <w:r w:rsidRPr="00003CC5">
        <w:rPr>
          <w:rFonts w:hint="eastAsia"/>
          <w:szCs w:val="24"/>
          <w:rtl/>
        </w:rPr>
        <w:t>לקול</w:t>
      </w:r>
      <w:r w:rsidRPr="00003CC5">
        <w:rPr>
          <w:szCs w:val="24"/>
          <w:rtl/>
        </w:rPr>
        <w:t xml:space="preserve"> </w:t>
      </w:r>
      <w:r w:rsidRPr="00003CC5">
        <w:rPr>
          <w:rFonts w:hint="eastAsia"/>
          <w:szCs w:val="24"/>
          <w:rtl/>
        </w:rPr>
        <w:t>קורא</w:t>
      </w:r>
      <w:r w:rsidRPr="00003CC5">
        <w:rPr>
          <w:szCs w:val="24"/>
          <w:rtl/>
        </w:rPr>
        <w:t xml:space="preserve"> </w:t>
      </w:r>
      <w:r w:rsidRPr="00003CC5">
        <w:rPr>
          <w:rFonts w:hint="eastAsia"/>
          <w:szCs w:val="24"/>
          <w:rtl/>
        </w:rPr>
        <w:t>מס</w:t>
      </w:r>
      <w:r w:rsidRPr="00003CC5">
        <w:rPr>
          <w:szCs w:val="24"/>
          <w:rtl/>
        </w:rPr>
        <w:t xml:space="preserve">' </w:t>
      </w:r>
      <w:r w:rsidRPr="00003CC5">
        <w:rPr>
          <w:rFonts w:hint="cs"/>
          <w:b/>
          <w:bCs/>
          <w:szCs w:val="24"/>
          <w:rtl/>
        </w:rPr>
        <w:t>45/16</w:t>
      </w:r>
      <w:r w:rsidRPr="00003CC5">
        <w:rPr>
          <w:szCs w:val="24"/>
          <w:rtl/>
        </w:rPr>
        <w:t xml:space="preserve"> משרד התשתיות הלאומיות האנרגיה והמים.</w:t>
      </w:r>
    </w:p>
    <w:p w14:paraId="5B36366C" w14:textId="77777777" w:rsidR="00270CEF" w:rsidRPr="00003CC5" w:rsidRDefault="00270CEF" w:rsidP="00270CEF">
      <w:pPr>
        <w:numPr>
          <w:ilvl w:val="0"/>
          <w:numId w:val="70"/>
        </w:numPr>
        <w:spacing w:before="240" w:line="360" w:lineRule="auto"/>
        <w:ind w:right="0"/>
        <w:jc w:val="both"/>
        <w:rPr>
          <w:szCs w:val="24"/>
          <w:rtl/>
        </w:rPr>
      </w:pPr>
      <w:r w:rsidRPr="00003CC5">
        <w:rPr>
          <w:rFonts w:hint="eastAsia"/>
          <w:szCs w:val="24"/>
          <w:rtl/>
        </w:rPr>
        <w:t>עד</w:t>
      </w:r>
      <w:r w:rsidRPr="00003CC5">
        <w:rPr>
          <w:szCs w:val="24"/>
          <w:rtl/>
        </w:rPr>
        <w:t xml:space="preserve"> </w:t>
      </w:r>
      <w:r w:rsidRPr="00003CC5">
        <w:rPr>
          <w:rFonts w:hint="eastAsia"/>
          <w:szCs w:val="24"/>
          <w:rtl/>
        </w:rPr>
        <w:t>מועד</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תצהירי</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הורשע</w:t>
      </w:r>
      <w:r w:rsidRPr="00003CC5">
        <w:rPr>
          <w:szCs w:val="24"/>
          <w:rtl/>
        </w:rPr>
        <w:t xml:space="preserve"> </w:t>
      </w:r>
      <w:r w:rsidRPr="00003CC5">
        <w:rPr>
          <w:rFonts w:hint="eastAsia"/>
          <w:szCs w:val="24"/>
          <w:rtl/>
        </w:rPr>
        <w:t>המציע</w:t>
      </w:r>
      <w:r w:rsidRPr="00003CC5">
        <w:rPr>
          <w:szCs w:val="24"/>
          <w:rtl/>
        </w:rPr>
        <w:t xml:space="preserve"> </w:t>
      </w:r>
      <w:r w:rsidRPr="00003CC5">
        <w:rPr>
          <w:rFonts w:hint="eastAsia"/>
          <w:szCs w:val="24"/>
          <w:rtl/>
        </w:rPr>
        <w:t>ובעל</w:t>
      </w:r>
      <w:r w:rsidRPr="00003CC5">
        <w:rPr>
          <w:szCs w:val="24"/>
          <w:rtl/>
        </w:rPr>
        <w:t xml:space="preserve"> </w:t>
      </w:r>
      <w:r w:rsidRPr="00003CC5">
        <w:rPr>
          <w:rFonts w:hint="eastAsia"/>
          <w:szCs w:val="24"/>
          <w:rtl/>
        </w:rPr>
        <w:t>זיקה</w:t>
      </w:r>
      <w:r w:rsidRPr="00003CC5">
        <w:rPr>
          <w:szCs w:val="24"/>
          <w:rtl/>
        </w:rPr>
        <w:t xml:space="preserve"> </w:t>
      </w:r>
      <w:r w:rsidRPr="00003CC5">
        <w:rPr>
          <w:rFonts w:hint="eastAsia"/>
          <w:szCs w:val="24"/>
          <w:rtl/>
        </w:rPr>
        <w:t>אליו</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משתי</w:t>
      </w:r>
      <w:r w:rsidRPr="00003CC5">
        <w:rPr>
          <w:szCs w:val="24"/>
          <w:rtl/>
        </w:rPr>
        <w:t xml:space="preserve"> </w:t>
      </w:r>
      <w:r w:rsidRPr="00003CC5">
        <w:rPr>
          <w:rFonts w:hint="eastAsia"/>
          <w:szCs w:val="24"/>
          <w:rtl/>
        </w:rPr>
        <w:t>עבירות</w:t>
      </w:r>
      <w:r w:rsidRPr="00003CC5">
        <w:rPr>
          <w:szCs w:val="24"/>
          <w:rtl/>
        </w:rPr>
        <w:t xml:space="preserve">, </w:t>
      </w:r>
      <w:r w:rsidRPr="00003CC5">
        <w:rPr>
          <w:rFonts w:hint="eastAsia"/>
          <w:szCs w:val="24"/>
          <w:rtl/>
        </w:rPr>
        <w:t>ואם</w:t>
      </w:r>
      <w:r w:rsidRPr="00003CC5">
        <w:rPr>
          <w:szCs w:val="24"/>
          <w:rtl/>
        </w:rPr>
        <w:t xml:space="preserve"> </w:t>
      </w:r>
      <w:r w:rsidRPr="00003CC5">
        <w:rPr>
          <w:rFonts w:hint="eastAsia"/>
          <w:szCs w:val="24"/>
          <w:rtl/>
        </w:rPr>
        <w:t>הורשעו</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משתי</w:t>
      </w:r>
      <w:r w:rsidRPr="00003CC5">
        <w:rPr>
          <w:szCs w:val="24"/>
          <w:rtl/>
        </w:rPr>
        <w:t xml:space="preserve"> </w:t>
      </w:r>
      <w:r w:rsidRPr="00003CC5">
        <w:rPr>
          <w:rFonts w:hint="eastAsia"/>
          <w:szCs w:val="24"/>
          <w:rtl/>
        </w:rPr>
        <w:t>עבירות</w:t>
      </w:r>
      <w:r w:rsidRPr="00003CC5">
        <w:rPr>
          <w:szCs w:val="24"/>
          <w:rtl/>
        </w:rPr>
        <w:t xml:space="preserve">- </w:t>
      </w:r>
      <w:r w:rsidRPr="00003CC5">
        <w:rPr>
          <w:rFonts w:hint="eastAsia"/>
          <w:szCs w:val="24"/>
          <w:rtl/>
        </w:rPr>
        <w:t>הרי</w:t>
      </w:r>
      <w:r w:rsidRPr="00003CC5">
        <w:rPr>
          <w:szCs w:val="24"/>
          <w:rtl/>
        </w:rPr>
        <w:t xml:space="preserve"> </w:t>
      </w:r>
      <w:r w:rsidRPr="00003CC5">
        <w:rPr>
          <w:rFonts w:hint="eastAsia"/>
          <w:szCs w:val="24"/>
          <w:rtl/>
        </w:rPr>
        <w:t>שעד</w:t>
      </w:r>
      <w:r w:rsidRPr="00003CC5">
        <w:rPr>
          <w:szCs w:val="24"/>
          <w:rtl/>
        </w:rPr>
        <w:t xml:space="preserve"> </w:t>
      </w:r>
      <w:r w:rsidRPr="00003CC5">
        <w:rPr>
          <w:rFonts w:hint="eastAsia"/>
          <w:szCs w:val="24"/>
          <w:rtl/>
        </w:rPr>
        <w:t>למועד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חלפה</w:t>
      </w:r>
      <w:r w:rsidRPr="00003CC5">
        <w:rPr>
          <w:szCs w:val="24"/>
          <w:rtl/>
        </w:rPr>
        <w:t xml:space="preserve">/ </w:t>
      </w:r>
      <w:r w:rsidRPr="00003CC5">
        <w:rPr>
          <w:rFonts w:hint="eastAsia"/>
          <w:szCs w:val="24"/>
          <w:rtl/>
        </w:rPr>
        <w:t>תחלוף</w:t>
      </w:r>
      <w:r w:rsidRPr="00003CC5">
        <w:rPr>
          <w:szCs w:val="24"/>
          <w:rtl/>
        </w:rPr>
        <w:t xml:space="preserve"> </w:t>
      </w:r>
      <w:r w:rsidRPr="00003CC5">
        <w:rPr>
          <w:rFonts w:hint="eastAsia"/>
          <w:szCs w:val="24"/>
          <w:rtl/>
        </w:rPr>
        <w:t>שנה</w:t>
      </w:r>
      <w:r w:rsidRPr="00003CC5">
        <w:rPr>
          <w:szCs w:val="24"/>
          <w:rtl/>
        </w:rPr>
        <w:t xml:space="preserve"> </w:t>
      </w:r>
      <w:r w:rsidRPr="00003CC5">
        <w:rPr>
          <w:rFonts w:hint="eastAsia"/>
          <w:szCs w:val="24"/>
          <w:rtl/>
        </w:rPr>
        <w:t>אחת</w:t>
      </w:r>
      <w:r w:rsidRPr="00003CC5">
        <w:rPr>
          <w:szCs w:val="24"/>
          <w:rtl/>
        </w:rPr>
        <w:t xml:space="preserve"> </w:t>
      </w:r>
      <w:r w:rsidRPr="00003CC5">
        <w:rPr>
          <w:rFonts w:hint="eastAsia"/>
          <w:szCs w:val="24"/>
          <w:rtl/>
        </w:rPr>
        <w:t>לפחות</w:t>
      </w:r>
      <w:r w:rsidRPr="00003CC5">
        <w:rPr>
          <w:szCs w:val="24"/>
          <w:rtl/>
        </w:rPr>
        <w:t xml:space="preserve"> </w:t>
      </w:r>
      <w:r w:rsidRPr="00003CC5">
        <w:rPr>
          <w:rFonts w:hint="eastAsia"/>
          <w:szCs w:val="24"/>
          <w:rtl/>
        </w:rPr>
        <w:t>ממועד</w:t>
      </w:r>
      <w:r w:rsidRPr="00003CC5">
        <w:rPr>
          <w:szCs w:val="24"/>
          <w:rtl/>
        </w:rPr>
        <w:t xml:space="preserve"> </w:t>
      </w:r>
      <w:r w:rsidRPr="00003CC5">
        <w:rPr>
          <w:rFonts w:hint="eastAsia"/>
          <w:szCs w:val="24"/>
          <w:rtl/>
        </w:rPr>
        <w:t>ההרשעה</w:t>
      </w:r>
      <w:r w:rsidRPr="00003CC5">
        <w:rPr>
          <w:szCs w:val="24"/>
          <w:rtl/>
        </w:rPr>
        <w:t xml:space="preserve"> </w:t>
      </w:r>
      <w:r w:rsidRPr="00003CC5">
        <w:rPr>
          <w:rFonts w:hint="eastAsia"/>
          <w:szCs w:val="24"/>
          <w:rtl/>
        </w:rPr>
        <w:t>האחרונה</w:t>
      </w:r>
      <w:r w:rsidRPr="00003CC5">
        <w:rPr>
          <w:szCs w:val="24"/>
          <w:rtl/>
        </w:rPr>
        <w:t>.</w:t>
      </w:r>
    </w:p>
    <w:p w14:paraId="49D2C100" w14:textId="77777777" w:rsidR="00270CEF" w:rsidRPr="00003CC5" w:rsidRDefault="00270CEF" w:rsidP="00270CEF">
      <w:pPr>
        <w:numPr>
          <w:ilvl w:val="0"/>
          <w:numId w:val="70"/>
        </w:numPr>
        <w:spacing w:before="240" w:line="360" w:lineRule="auto"/>
        <w:jc w:val="both"/>
        <w:rPr>
          <w:szCs w:val="24"/>
        </w:rPr>
      </w:pPr>
      <w:r w:rsidRPr="00003CC5">
        <w:rPr>
          <w:rFonts w:hint="eastAsia"/>
          <w:szCs w:val="24"/>
          <w:rtl/>
        </w:rPr>
        <w:t>במידה</w:t>
      </w:r>
      <w:r w:rsidRPr="00003CC5">
        <w:rPr>
          <w:szCs w:val="24"/>
          <w:rtl/>
        </w:rPr>
        <w:t xml:space="preserve"> </w:t>
      </w:r>
      <w:r w:rsidRPr="00003CC5">
        <w:rPr>
          <w:rFonts w:hint="eastAsia"/>
          <w:szCs w:val="24"/>
          <w:rtl/>
        </w:rPr>
        <w:t>ויהיה</w:t>
      </w:r>
      <w:r w:rsidRPr="00003CC5">
        <w:rPr>
          <w:szCs w:val="24"/>
          <w:rtl/>
        </w:rPr>
        <w:t xml:space="preserve"> </w:t>
      </w:r>
      <w:r w:rsidRPr="00003CC5">
        <w:rPr>
          <w:rFonts w:hint="eastAsia"/>
          <w:szCs w:val="24"/>
          <w:rtl/>
        </w:rPr>
        <w:t>שינוי</w:t>
      </w:r>
      <w:r w:rsidRPr="00003CC5">
        <w:rPr>
          <w:szCs w:val="24"/>
          <w:rtl/>
        </w:rPr>
        <w:t xml:space="preserve"> </w:t>
      </w:r>
      <w:r w:rsidRPr="00003CC5">
        <w:rPr>
          <w:rFonts w:hint="eastAsia"/>
          <w:szCs w:val="24"/>
          <w:rtl/>
        </w:rPr>
        <w:t>בעובדות</w:t>
      </w:r>
      <w:r w:rsidRPr="00003CC5">
        <w:rPr>
          <w:szCs w:val="24"/>
          <w:rtl/>
        </w:rPr>
        <w:t xml:space="preserve"> </w:t>
      </w:r>
      <w:r w:rsidRPr="00003CC5">
        <w:rPr>
          <w:rFonts w:hint="eastAsia"/>
          <w:szCs w:val="24"/>
          <w:rtl/>
        </w:rPr>
        <w:t>העומדות</w:t>
      </w:r>
      <w:r w:rsidRPr="00003CC5">
        <w:rPr>
          <w:szCs w:val="24"/>
          <w:rtl/>
        </w:rPr>
        <w:t xml:space="preserve"> </w:t>
      </w:r>
      <w:r w:rsidRPr="00003CC5">
        <w:rPr>
          <w:rFonts w:hint="eastAsia"/>
          <w:szCs w:val="24"/>
          <w:rtl/>
        </w:rPr>
        <w:t>בבסיס</w:t>
      </w:r>
      <w:r w:rsidRPr="00003CC5">
        <w:rPr>
          <w:szCs w:val="24"/>
          <w:rtl/>
        </w:rPr>
        <w:t xml:space="preserve"> </w:t>
      </w:r>
      <w:r w:rsidRPr="00003CC5">
        <w:rPr>
          <w:rFonts w:hint="eastAsia"/>
          <w:szCs w:val="24"/>
          <w:rtl/>
        </w:rPr>
        <w:t>תצהיר</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למועד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אעביר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המידע</w:t>
      </w:r>
      <w:r w:rsidRPr="00003CC5">
        <w:rPr>
          <w:szCs w:val="24"/>
          <w:rtl/>
        </w:rPr>
        <w:t xml:space="preserve"> </w:t>
      </w:r>
      <w:r w:rsidRPr="00003CC5">
        <w:rPr>
          <w:rFonts w:hint="eastAsia"/>
          <w:szCs w:val="24"/>
          <w:rtl/>
        </w:rPr>
        <w:t>לאלתר</w:t>
      </w:r>
      <w:r w:rsidRPr="00003CC5">
        <w:rPr>
          <w:szCs w:val="24"/>
          <w:rtl/>
        </w:rPr>
        <w:t xml:space="preserve"> </w:t>
      </w:r>
      <w:r w:rsidRPr="00003CC5">
        <w:rPr>
          <w:rFonts w:hint="eastAsia"/>
          <w:szCs w:val="24"/>
          <w:rtl/>
        </w:rPr>
        <w:t>לגופים</w:t>
      </w:r>
      <w:r w:rsidRPr="00003CC5">
        <w:rPr>
          <w:szCs w:val="24"/>
          <w:rtl/>
        </w:rPr>
        <w:t xml:space="preserve"> </w:t>
      </w:r>
      <w:r w:rsidRPr="00003CC5">
        <w:rPr>
          <w:rFonts w:hint="eastAsia"/>
          <w:szCs w:val="24"/>
          <w:rtl/>
        </w:rPr>
        <w:t>המוסמכים</w:t>
      </w:r>
      <w:r w:rsidRPr="00003CC5">
        <w:rPr>
          <w:szCs w:val="24"/>
          <w:rtl/>
        </w:rPr>
        <w:t xml:space="preserve"> </w:t>
      </w:r>
      <w:r w:rsidRPr="00003CC5">
        <w:rPr>
          <w:rFonts w:hint="eastAsia"/>
          <w:szCs w:val="24"/>
          <w:rtl/>
        </w:rPr>
        <w:t xml:space="preserve">במשרד </w:t>
      </w:r>
      <w:r w:rsidRPr="00003CC5">
        <w:rPr>
          <w:szCs w:val="24"/>
          <w:rtl/>
        </w:rPr>
        <w:t xml:space="preserve">התשתיות הלאומיות </w:t>
      </w:r>
      <w:r w:rsidRPr="00003CC5">
        <w:rPr>
          <w:rFonts w:hint="eastAsia"/>
          <w:szCs w:val="24"/>
          <w:rtl/>
        </w:rPr>
        <w:t>האנרגיה והמים</w:t>
      </w:r>
      <w:r w:rsidRPr="00003CC5">
        <w:rPr>
          <w:szCs w:val="24"/>
          <w:rtl/>
        </w:rPr>
        <w:t>.</w:t>
      </w:r>
    </w:p>
    <w:p w14:paraId="3542E8D4" w14:textId="77777777" w:rsidR="00270CEF" w:rsidRPr="00003CC5" w:rsidRDefault="00270CEF" w:rsidP="00270CEF">
      <w:pPr>
        <w:spacing w:before="240" w:line="360" w:lineRule="auto"/>
        <w:ind w:right="720"/>
        <w:jc w:val="both"/>
        <w:rPr>
          <w:szCs w:val="24"/>
          <w:rtl/>
        </w:rPr>
      </w:pPr>
    </w:p>
    <w:tbl>
      <w:tblPr>
        <w:bidiVisual/>
        <w:tblW w:w="0" w:type="auto"/>
        <w:tblBorders>
          <w:top w:val="single" w:sz="4" w:space="0" w:color="auto"/>
        </w:tblBorders>
        <w:tblLook w:val="01E0" w:firstRow="1" w:lastRow="1" w:firstColumn="1" w:lastColumn="1" w:noHBand="0" w:noVBand="0"/>
      </w:tblPr>
      <w:tblGrid>
        <w:gridCol w:w="2840"/>
        <w:gridCol w:w="2841"/>
        <w:gridCol w:w="2841"/>
      </w:tblGrid>
      <w:tr w:rsidR="00270CEF" w:rsidRPr="00003CC5" w14:paraId="2433033A" w14:textId="77777777" w:rsidTr="000A5BEB">
        <w:tc>
          <w:tcPr>
            <w:tcW w:w="2840" w:type="dxa"/>
          </w:tcPr>
          <w:p w14:paraId="62EADFF6"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תאריך</w:t>
            </w:r>
          </w:p>
        </w:tc>
        <w:tc>
          <w:tcPr>
            <w:tcW w:w="2841" w:type="dxa"/>
            <w:tcBorders>
              <w:top w:val="nil"/>
            </w:tcBorders>
          </w:tcPr>
          <w:p w14:paraId="679EBD20" w14:textId="77777777" w:rsidR="00270CEF" w:rsidRPr="00003CC5" w:rsidRDefault="00270CEF" w:rsidP="000A5BEB">
            <w:pPr>
              <w:spacing w:before="240" w:after="200" w:line="360" w:lineRule="auto"/>
              <w:jc w:val="both"/>
              <w:rPr>
                <w:rFonts w:ascii="Calibri" w:hAnsi="Calibri"/>
                <w:sz w:val="22"/>
                <w:szCs w:val="24"/>
                <w:rtl/>
              </w:rPr>
            </w:pPr>
          </w:p>
        </w:tc>
        <w:tc>
          <w:tcPr>
            <w:tcW w:w="2841" w:type="dxa"/>
          </w:tcPr>
          <w:p w14:paraId="4FCA6FE2"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חתימה</w:t>
            </w:r>
          </w:p>
        </w:tc>
      </w:tr>
    </w:tbl>
    <w:p w14:paraId="540F7E8B" w14:textId="77777777" w:rsidR="00270CEF" w:rsidRPr="00003CC5" w:rsidRDefault="00270CEF" w:rsidP="00270CEF">
      <w:pPr>
        <w:pBdr>
          <w:bottom w:val="single" w:sz="12" w:space="1" w:color="auto"/>
        </w:pBdr>
        <w:spacing w:before="240" w:line="360" w:lineRule="auto"/>
        <w:jc w:val="both"/>
        <w:rPr>
          <w:szCs w:val="24"/>
          <w:rtl/>
        </w:rPr>
      </w:pPr>
    </w:p>
    <w:p w14:paraId="7176765B" w14:textId="77777777" w:rsidR="00270CEF" w:rsidRPr="00003CC5" w:rsidRDefault="00270CEF" w:rsidP="00270CEF">
      <w:pPr>
        <w:spacing w:before="240" w:line="360" w:lineRule="auto"/>
        <w:ind w:left="299" w:right="360"/>
        <w:jc w:val="both"/>
        <w:rPr>
          <w:szCs w:val="24"/>
          <w:rtl/>
        </w:rPr>
      </w:pPr>
      <w:r w:rsidRPr="00003CC5">
        <w:rPr>
          <w:rFonts w:hint="eastAsia"/>
          <w:szCs w:val="24"/>
          <w:rtl/>
        </w:rPr>
        <w:t>אישור</w:t>
      </w:r>
    </w:p>
    <w:p w14:paraId="68A7756C" w14:textId="77777777" w:rsidR="00270CEF" w:rsidRPr="00003CC5" w:rsidRDefault="00270CEF" w:rsidP="00270CEF">
      <w:pPr>
        <w:spacing w:before="240" w:line="360" w:lineRule="auto"/>
        <w:ind w:left="11" w:right="357" w:hanging="11"/>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החתום</w:t>
      </w:r>
      <w:r w:rsidRPr="00003CC5">
        <w:rPr>
          <w:szCs w:val="24"/>
          <w:rtl/>
        </w:rPr>
        <w:t xml:space="preserve"> </w:t>
      </w:r>
      <w:r w:rsidRPr="00003CC5">
        <w:rPr>
          <w:rFonts w:hint="eastAsia"/>
          <w:szCs w:val="24"/>
          <w:rtl/>
        </w:rPr>
        <w:t>מטה</w:t>
      </w:r>
      <w:r w:rsidRPr="00003CC5">
        <w:rPr>
          <w:szCs w:val="24"/>
          <w:rtl/>
        </w:rPr>
        <w:t xml:space="preserve">, ________ </w:t>
      </w:r>
      <w:r w:rsidRPr="00003CC5">
        <w:rPr>
          <w:rFonts w:hint="eastAsia"/>
          <w:szCs w:val="24"/>
          <w:rtl/>
        </w:rPr>
        <w:t>עורך</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מאשר</w:t>
      </w:r>
      <w:r w:rsidRPr="00003CC5">
        <w:rPr>
          <w:szCs w:val="24"/>
          <w:rtl/>
        </w:rPr>
        <w:t xml:space="preserve"> </w:t>
      </w:r>
      <w:r w:rsidRPr="00003CC5">
        <w:rPr>
          <w:rFonts w:hint="eastAsia"/>
          <w:szCs w:val="24"/>
          <w:rtl/>
        </w:rPr>
        <w:t>בזה</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ביום</w:t>
      </w:r>
      <w:r w:rsidRPr="00003CC5">
        <w:rPr>
          <w:szCs w:val="24"/>
          <w:rtl/>
        </w:rPr>
        <w:t xml:space="preserve"> ________ </w:t>
      </w:r>
      <w:r w:rsidRPr="00003CC5">
        <w:rPr>
          <w:rFonts w:hint="eastAsia"/>
          <w:szCs w:val="24"/>
          <w:rtl/>
        </w:rPr>
        <w:t>הופיע</w:t>
      </w:r>
      <w:r w:rsidRPr="00003CC5">
        <w:rPr>
          <w:szCs w:val="24"/>
          <w:rtl/>
        </w:rPr>
        <w:t xml:space="preserve"> </w:t>
      </w:r>
      <w:r w:rsidRPr="00003CC5">
        <w:rPr>
          <w:rFonts w:hint="eastAsia"/>
          <w:szCs w:val="24"/>
          <w:rtl/>
        </w:rPr>
        <w:t>בפני</w:t>
      </w:r>
      <w:r w:rsidRPr="00003CC5">
        <w:rPr>
          <w:szCs w:val="24"/>
          <w:rtl/>
        </w:rPr>
        <w:t xml:space="preserve"> ___________. </w:t>
      </w:r>
      <w:r w:rsidRPr="00003CC5">
        <w:rPr>
          <w:rFonts w:hint="eastAsia"/>
          <w:szCs w:val="24"/>
          <w:rtl/>
        </w:rPr>
        <w:t>המוכר</w:t>
      </w:r>
      <w:r w:rsidRPr="00003CC5">
        <w:rPr>
          <w:szCs w:val="24"/>
          <w:rtl/>
        </w:rPr>
        <w:t xml:space="preserve"> </w:t>
      </w:r>
      <w:r w:rsidRPr="00003CC5">
        <w:rPr>
          <w:rFonts w:hint="eastAsia"/>
          <w:szCs w:val="24"/>
          <w:rtl/>
        </w:rPr>
        <w:t>לי</w:t>
      </w:r>
      <w:r w:rsidRPr="00003CC5">
        <w:rPr>
          <w:szCs w:val="24"/>
          <w:rtl/>
        </w:rPr>
        <w:t xml:space="preserve"> </w:t>
      </w:r>
      <w:r w:rsidRPr="00003CC5">
        <w:rPr>
          <w:rFonts w:hint="eastAsia"/>
          <w:szCs w:val="24"/>
          <w:rtl/>
        </w:rPr>
        <w:t>אישית</w:t>
      </w:r>
      <w:r w:rsidRPr="00003CC5">
        <w:rPr>
          <w:szCs w:val="24"/>
          <w:rtl/>
        </w:rPr>
        <w:t xml:space="preserve"> / </w:t>
      </w:r>
      <w:r w:rsidRPr="00003CC5">
        <w:rPr>
          <w:rFonts w:hint="eastAsia"/>
          <w:szCs w:val="24"/>
          <w:rtl/>
        </w:rPr>
        <w:t>שזיהתיו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תעודת</w:t>
      </w:r>
      <w:r w:rsidRPr="00003CC5">
        <w:rPr>
          <w:szCs w:val="24"/>
          <w:rtl/>
        </w:rPr>
        <w:t xml:space="preserve"> </w:t>
      </w:r>
      <w:r w:rsidRPr="00003CC5">
        <w:rPr>
          <w:rFonts w:hint="eastAsia"/>
          <w:szCs w:val="24"/>
          <w:rtl/>
        </w:rPr>
        <w:t>זהות</w:t>
      </w:r>
      <w:r w:rsidRPr="00003CC5">
        <w:rPr>
          <w:szCs w:val="24"/>
          <w:rtl/>
        </w:rPr>
        <w:t xml:space="preserve"> </w:t>
      </w:r>
      <w:r w:rsidRPr="00003CC5">
        <w:rPr>
          <w:rFonts w:hint="eastAsia"/>
          <w:szCs w:val="24"/>
          <w:rtl/>
        </w:rPr>
        <w:t>מס</w:t>
      </w:r>
      <w:r w:rsidRPr="00003CC5">
        <w:rPr>
          <w:szCs w:val="24"/>
          <w:rtl/>
        </w:rPr>
        <w:t>' _________</w:t>
      </w:r>
      <w:r w:rsidRPr="00003CC5">
        <w:rPr>
          <w:szCs w:val="24"/>
        </w:rPr>
        <w:t xml:space="preserve"> </w:t>
      </w:r>
      <w:r w:rsidRPr="00003CC5">
        <w:rPr>
          <w:rFonts w:hint="eastAsia"/>
          <w:szCs w:val="24"/>
          <w:rtl/>
        </w:rPr>
        <w:t>ולאחר</w:t>
      </w:r>
      <w:r w:rsidRPr="00003CC5">
        <w:rPr>
          <w:szCs w:val="24"/>
          <w:rtl/>
        </w:rPr>
        <w:t xml:space="preserve"> </w:t>
      </w:r>
      <w:r w:rsidRPr="00003CC5">
        <w:rPr>
          <w:rFonts w:hint="eastAsia"/>
          <w:szCs w:val="24"/>
          <w:rtl/>
        </w:rPr>
        <w:t>שהזהרתיו</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עליו</w:t>
      </w:r>
      <w:r w:rsidRPr="00003CC5">
        <w:rPr>
          <w:szCs w:val="24"/>
          <w:rtl/>
        </w:rPr>
        <w:t xml:space="preserve"> </w:t>
      </w:r>
      <w:r w:rsidRPr="00003CC5">
        <w:rPr>
          <w:rFonts w:hint="eastAsia"/>
          <w:szCs w:val="24"/>
          <w:rtl/>
        </w:rPr>
        <w:t>לומר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האמת</w:t>
      </w:r>
      <w:r w:rsidRPr="00003CC5">
        <w:rPr>
          <w:szCs w:val="24"/>
          <w:rtl/>
        </w:rPr>
        <w:t xml:space="preserve"> </w:t>
      </w:r>
      <w:r w:rsidRPr="00003CC5">
        <w:rPr>
          <w:rFonts w:hint="eastAsia"/>
          <w:szCs w:val="24"/>
          <w:rtl/>
        </w:rPr>
        <w:t>כולה</w:t>
      </w:r>
      <w:r w:rsidRPr="00003CC5">
        <w:rPr>
          <w:szCs w:val="24"/>
          <w:rtl/>
        </w:rPr>
        <w:t xml:space="preserve"> </w:t>
      </w:r>
      <w:r w:rsidRPr="00003CC5">
        <w:rPr>
          <w:rFonts w:hint="eastAsia"/>
          <w:szCs w:val="24"/>
          <w:rtl/>
        </w:rPr>
        <w:t>ואת</w:t>
      </w:r>
      <w:r w:rsidRPr="00003CC5">
        <w:rPr>
          <w:szCs w:val="24"/>
          <w:rtl/>
        </w:rPr>
        <w:t xml:space="preserve"> </w:t>
      </w:r>
      <w:r w:rsidRPr="00003CC5">
        <w:rPr>
          <w:rFonts w:hint="eastAsia"/>
          <w:szCs w:val="24"/>
          <w:rtl/>
        </w:rPr>
        <w:t>האמת</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וכי</w:t>
      </w:r>
      <w:r w:rsidRPr="00003CC5">
        <w:rPr>
          <w:szCs w:val="24"/>
          <w:rtl/>
        </w:rPr>
        <w:t xml:space="preserve"> </w:t>
      </w:r>
      <w:r w:rsidRPr="00003CC5">
        <w:rPr>
          <w:rFonts w:hint="eastAsia"/>
          <w:szCs w:val="24"/>
          <w:rtl/>
        </w:rPr>
        <w:t>יהיה</w:t>
      </w:r>
      <w:r w:rsidRPr="00003CC5">
        <w:rPr>
          <w:szCs w:val="24"/>
          <w:rtl/>
        </w:rPr>
        <w:t xml:space="preserve"> </w:t>
      </w:r>
      <w:r w:rsidRPr="00003CC5">
        <w:rPr>
          <w:rFonts w:hint="eastAsia"/>
          <w:szCs w:val="24"/>
          <w:rtl/>
        </w:rPr>
        <w:t>צפוי</w:t>
      </w:r>
      <w:r w:rsidRPr="00003CC5">
        <w:rPr>
          <w:szCs w:val="24"/>
          <w:rtl/>
        </w:rPr>
        <w:t xml:space="preserve"> </w:t>
      </w:r>
      <w:r w:rsidRPr="00003CC5">
        <w:rPr>
          <w:rFonts w:hint="eastAsia"/>
          <w:szCs w:val="24"/>
          <w:rtl/>
        </w:rPr>
        <w:t>לעונשים</w:t>
      </w:r>
      <w:r w:rsidRPr="00003CC5">
        <w:rPr>
          <w:szCs w:val="24"/>
          <w:rtl/>
        </w:rPr>
        <w:t xml:space="preserve"> </w:t>
      </w:r>
      <w:r w:rsidRPr="00003CC5">
        <w:rPr>
          <w:rFonts w:hint="eastAsia"/>
          <w:szCs w:val="24"/>
          <w:rtl/>
        </w:rPr>
        <w:t>הקבועים</w:t>
      </w:r>
      <w:r w:rsidRPr="00003CC5">
        <w:rPr>
          <w:szCs w:val="24"/>
          <w:rtl/>
        </w:rPr>
        <w:t xml:space="preserve"> </w:t>
      </w:r>
      <w:r w:rsidRPr="00003CC5">
        <w:rPr>
          <w:rFonts w:hint="eastAsia"/>
          <w:szCs w:val="24"/>
          <w:rtl/>
        </w:rPr>
        <w:t>בחוק</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יעשה</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אישר</w:t>
      </w:r>
      <w:r w:rsidRPr="00003CC5">
        <w:rPr>
          <w:szCs w:val="24"/>
          <w:rtl/>
        </w:rPr>
        <w:t xml:space="preserve"> </w:t>
      </w:r>
      <w:r w:rsidRPr="00003CC5">
        <w:rPr>
          <w:rFonts w:hint="eastAsia"/>
          <w:szCs w:val="24"/>
          <w:rtl/>
        </w:rPr>
        <w:t>נכונות</w:t>
      </w:r>
      <w:r w:rsidRPr="00003CC5">
        <w:rPr>
          <w:szCs w:val="24"/>
          <w:rtl/>
        </w:rPr>
        <w:t xml:space="preserve"> </w:t>
      </w:r>
      <w:r w:rsidRPr="00003CC5">
        <w:rPr>
          <w:rFonts w:hint="eastAsia"/>
          <w:szCs w:val="24"/>
          <w:rtl/>
        </w:rPr>
        <w:t>הצהרתו</w:t>
      </w:r>
      <w:r w:rsidRPr="00003CC5">
        <w:rPr>
          <w:szCs w:val="24"/>
          <w:rtl/>
        </w:rPr>
        <w:t xml:space="preserve"> </w:t>
      </w:r>
      <w:r w:rsidRPr="00003CC5">
        <w:rPr>
          <w:rFonts w:hint="eastAsia"/>
          <w:szCs w:val="24"/>
          <w:rtl/>
        </w:rPr>
        <w:t>דלעיל</w:t>
      </w:r>
      <w:r w:rsidRPr="00003CC5">
        <w:rPr>
          <w:szCs w:val="24"/>
          <w:rtl/>
        </w:rPr>
        <w:t xml:space="preserve"> </w:t>
      </w:r>
      <w:r w:rsidRPr="00003CC5">
        <w:rPr>
          <w:rFonts w:hint="eastAsia"/>
          <w:szCs w:val="24"/>
          <w:rtl/>
        </w:rPr>
        <w:t>וחתם</w:t>
      </w:r>
      <w:r w:rsidRPr="00003CC5">
        <w:rPr>
          <w:szCs w:val="24"/>
          <w:rtl/>
        </w:rPr>
        <w:t xml:space="preserve"> </w:t>
      </w:r>
      <w:r w:rsidRPr="00003CC5">
        <w:rPr>
          <w:rFonts w:hint="eastAsia"/>
          <w:szCs w:val="24"/>
          <w:rtl/>
        </w:rPr>
        <w:t>עליה</w:t>
      </w:r>
      <w:r w:rsidRPr="00003CC5">
        <w:rPr>
          <w:szCs w:val="24"/>
          <w:rtl/>
        </w:rPr>
        <w:t>.</w:t>
      </w:r>
    </w:p>
    <w:p w14:paraId="7B508D84" w14:textId="77777777" w:rsidR="00270CEF" w:rsidRPr="00003CC5" w:rsidRDefault="00270CEF" w:rsidP="00270CEF">
      <w:pPr>
        <w:spacing w:before="240" w:line="360" w:lineRule="auto"/>
        <w:ind w:left="11" w:right="360" w:hanging="11"/>
        <w:jc w:val="both"/>
        <w:rPr>
          <w:szCs w:val="24"/>
          <w:rtl/>
        </w:rPr>
      </w:pPr>
    </w:p>
    <w:tbl>
      <w:tblPr>
        <w:bidiVisual/>
        <w:tblW w:w="0" w:type="auto"/>
        <w:tblLook w:val="01E0" w:firstRow="1" w:lastRow="1" w:firstColumn="1" w:lastColumn="1" w:noHBand="0" w:noVBand="0"/>
      </w:tblPr>
      <w:tblGrid>
        <w:gridCol w:w="2840"/>
        <w:gridCol w:w="2841"/>
        <w:gridCol w:w="2841"/>
      </w:tblGrid>
      <w:tr w:rsidR="00270CEF" w:rsidRPr="00003CC5" w14:paraId="7969602E" w14:textId="77777777" w:rsidTr="000A5BEB">
        <w:tc>
          <w:tcPr>
            <w:tcW w:w="2840" w:type="dxa"/>
            <w:tcBorders>
              <w:top w:val="single" w:sz="4" w:space="0" w:color="auto"/>
            </w:tcBorders>
          </w:tcPr>
          <w:p w14:paraId="5C5206A0"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תאריך</w:t>
            </w:r>
          </w:p>
        </w:tc>
        <w:tc>
          <w:tcPr>
            <w:tcW w:w="2841" w:type="dxa"/>
          </w:tcPr>
          <w:p w14:paraId="51D503C3" w14:textId="77777777" w:rsidR="00270CEF" w:rsidRPr="00003CC5" w:rsidRDefault="00270CEF" w:rsidP="000A5BEB">
            <w:pPr>
              <w:spacing w:before="240" w:after="200" w:line="360" w:lineRule="auto"/>
              <w:jc w:val="both"/>
              <w:rPr>
                <w:rFonts w:ascii="Calibri" w:hAnsi="Calibri"/>
                <w:sz w:val="22"/>
                <w:szCs w:val="24"/>
                <w:rtl/>
              </w:rPr>
            </w:pPr>
          </w:p>
        </w:tc>
        <w:tc>
          <w:tcPr>
            <w:tcW w:w="2841" w:type="dxa"/>
            <w:tcBorders>
              <w:top w:val="single" w:sz="4" w:space="0" w:color="auto"/>
            </w:tcBorders>
          </w:tcPr>
          <w:p w14:paraId="73FE2F4C"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חתימה</w:t>
            </w:r>
          </w:p>
        </w:tc>
      </w:tr>
    </w:tbl>
    <w:p w14:paraId="5A9BC25D" w14:textId="77777777" w:rsidR="00270CEF" w:rsidRPr="00003CC5" w:rsidRDefault="00270CEF" w:rsidP="00270CEF">
      <w:pPr>
        <w:spacing w:before="240" w:line="360" w:lineRule="auto"/>
        <w:jc w:val="both"/>
        <w:rPr>
          <w:szCs w:val="24"/>
          <w:rtl/>
        </w:rPr>
      </w:pPr>
    </w:p>
    <w:p w14:paraId="247C5B27" w14:textId="77777777" w:rsidR="00270CEF" w:rsidRPr="00003CC5" w:rsidRDefault="00270CEF" w:rsidP="00270CEF">
      <w:pPr>
        <w:spacing w:line="360" w:lineRule="auto"/>
        <w:jc w:val="both"/>
        <w:rPr>
          <w:b/>
          <w:bCs/>
          <w:szCs w:val="24"/>
          <w:u w:val="single"/>
          <w:rtl/>
        </w:rPr>
      </w:pPr>
      <w:r w:rsidRPr="00003CC5">
        <w:rPr>
          <w:rFonts w:hint="eastAsia"/>
          <w:b/>
          <w:bCs/>
          <w:szCs w:val="24"/>
          <w:u w:val="single"/>
          <w:rtl/>
        </w:rPr>
        <w:t>תצהיר</w:t>
      </w:r>
      <w:r w:rsidRPr="00003CC5">
        <w:rPr>
          <w:b/>
          <w:bCs/>
          <w:szCs w:val="24"/>
          <w:u w:val="single"/>
          <w:rtl/>
        </w:rPr>
        <w:t xml:space="preserve"> - </w:t>
      </w:r>
      <w:r w:rsidRPr="00003CC5">
        <w:rPr>
          <w:rFonts w:hint="eastAsia"/>
          <w:b/>
          <w:bCs/>
          <w:szCs w:val="24"/>
          <w:u w:val="single"/>
          <w:rtl/>
        </w:rPr>
        <w:t>עבירות</w:t>
      </w:r>
      <w:r w:rsidRPr="00003CC5">
        <w:rPr>
          <w:b/>
          <w:bCs/>
          <w:szCs w:val="24"/>
          <w:u w:val="single"/>
          <w:rtl/>
        </w:rPr>
        <w:t xml:space="preserve"> </w:t>
      </w:r>
      <w:r w:rsidRPr="00003CC5">
        <w:rPr>
          <w:rFonts w:hint="eastAsia"/>
          <w:b/>
          <w:bCs/>
          <w:szCs w:val="24"/>
          <w:u w:val="single"/>
          <w:rtl/>
        </w:rPr>
        <w:t>לפי</w:t>
      </w:r>
      <w:r w:rsidRPr="00003CC5">
        <w:rPr>
          <w:b/>
          <w:bCs/>
          <w:szCs w:val="24"/>
          <w:u w:val="single"/>
          <w:rtl/>
        </w:rPr>
        <w:t xml:space="preserve"> </w:t>
      </w:r>
      <w:r w:rsidRPr="00003CC5">
        <w:rPr>
          <w:rFonts w:hint="eastAsia"/>
          <w:b/>
          <w:bCs/>
          <w:szCs w:val="24"/>
          <w:u w:val="single"/>
          <w:rtl/>
        </w:rPr>
        <w:t>חוק</w:t>
      </w:r>
      <w:r w:rsidRPr="00003CC5">
        <w:rPr>
          <w:b/>
          <w:bCs/>
          <w:szCs w:val="24"/>
          <w:u w:val="single"/>
          <w:rtl/>
        </w:rPr>
        <w:t xml:space="preserve"> </w:t>
      </w:r>
      <w:r w:rsidRPr="00003CC5">
        <w:rPr>
          <w:rFonts w:hint="eastAsia"/>
          <w:b/>
          <w:bCs/>
          <w:szCs w:val="24"/>
          <w:u w:val="single"/>
          <w:rtl/>
        </w:rPr>
        <w:t>עובדים</w:t>
      </w:r>
      <w:r w:rsidRPr="00003CC5">
        <w:rPr>
          <w:b/>
          <w:bCs/>
          <w:szCs w:val="24"/>
          <w:u w:val="single"/>
          <w:rtl/>
        </w:rPr>
        <w:t xml:space="preserve"> </w:t>
      </w:r>
      <w:r w:rsidRPr="00003CC5">
        <w:rPr>
          <w:rFonts w:hint="eastAsia"/>
          <w:b/>
          <w:bCs/>
          <w:szCs w:val="24"/>
          <w:u w:val="single"/>
          <w:rtl/>
        </w:rPr>
        <w:t>זרים</w:t>
      </w:r>
      <w:r w:rsidRPr="00003CC5">
        <w:rPr>
          <w:b/>
          <w:bCs/>
          <w:szCs w:val="24"/>
          <w:u w:val="single"/>
          <w:rtl/>
        </w:rPr>
        <w:t xml:space="preserve"> </w:t>
      </w:r>
      <w:r w:rsidRPr="00003CC5">
        <w:rPr>
          <w:rFonts w:hint="eastAsia"/>
          <w:b/>
          <w:bCs/>
          <w:szCs w:val="24"/>
          <w:u w:val="single"/>
          <w:rtl/>
        </w:rPr>
        <w:t>או</w:t>
      </w:r>
      <w:r w:rsidRPr="00003CC5">
        <w:rPr>
          <w:b/>
          <w:bCs/>
          <w:szCs w:val="24"/>
          <w:u w:val="single"/>
          <w:rtl/>
        </w:rPr>
        <w:t xml:space="preserve"> </w:t>
      </w:r>
      <w:r w:rsidRPr="00003CC5">
        <w:rPr>
          <w:rFonts w:hint="eastAsia"/>
          <w:b/>
          <w:bCs/>
          <w:szCs w:val="24"/>
          <w:u w:val="single"/>
          <w:rtl/>
        </w:rPr>
        <w:t>לפי</w:t>
      </w:r>
      <w:r w:rsidRPr="00003CC5">
        <w:rPr>
          <w:b/>
          <w:bCs/>
          <w:szCs w:val="24"/>
          <w:u w:val="single"/>
          <w:rtl/>
        </w:rPr>
        <w:t xml:space="preserve"> </w:t>
      </w:r>
      <w:r w:rsidRPr="00003CC5">
        <w:rPr>
          <w:rFonts w:hint="eastAsia"/>
          <w:b/>
          <w:bCs/>
          <w:szCs w:val="24"/>
          <w:u w:val="single"/>
          <w:rtl/>
        </w:rPr>
        <w:t>חוק</w:t>
      </w:r>
      <w:r w:rsidRPr="00003CC5">
        <w:rPr>
          <w:b/>
          <w:bCs/>
          <w:szCs w:val="24"/>
          <w:u w:val="single"/>
          <w:rtl/>
        </w:rPr>
        <w:t xml:space="preserve"> </w:t>
      </w:r>
      <w:r w:rsidRPr="00003CC5">
        <w:rPr>
          <w:rFonts w:hint="eastAsia"/>
          <w:b/>
          <w:bCs/>
          <w:szCs w:val="24"/>
          <w:u w:val="single"/>
          <w:rtl/>
        </w:rPr>
        <w:t>שכר</w:t>
      </w:r>
      <w:r w:rsidRPr="00003CC5">
        <w:rPr>
          <w:b/>
          <w:bCs/>
          <w:szCs w:val="24"/>
          <w:u w:val="single"/>
          <w:rtl/>
        </w:rPr>
        <w:t xml:space="preserve"> </w:t>
      </w:r>
      <w:r w:rsidRPr="00003CC5">
        <w:rPr>
          <w:rFonts w:hint="eastAsia"/>
          <w:b/>
          <w:bCs/>
          <w:szCs w:val="24"/>
          <w:u w:val="single"/>
          <w:rtl/>
        </w:rPr>
        <w:t>מינימום</w:t>
      </w:r>
    </w:p>
    <w:p w14:paraId="51C1BA30" w14:textId="77777777" w:rsidR="00270CEF" w:rsidRPr="00003CC5" w:rsidRDefault="00270CEF" w:rsidP="00270CEF">
      <w:pPr>
        <w:spacing w:line="360" w:lineRule="auto"/>
        <w:jc w:val="both"/>
        <w:rPr>
          <w:b/>
          <w:bCs/>
          <w:szCs w:val="24"/>
          <w:rtl/>
        </w:rPr>
      </w:pPr>
      <w:r w:rsidRPr="00003CC5">
        <w:rPr>
          <w:b/>
          <w:bCs/>
          <w:szCs w:val="24"/>
          <w:rtl/>
        </w:rPr>
        <w:t xml:space="preserve">(ימולא </w:t>
      </w:r>
      <w:r w:rsidRPr="00003CC5">
        <w:rPr>
          <w:rFonts w:hint="eastAsia"/>
          <w:b/>
          <w:bCs/>
          <w:szCs w:val="24"/>
          <w:rtl/>
        </w:rPr>
        <w:t>ע</w:t>
      </w:r>
      <w:r w:rsidRPr="00003CC5">
        <w:rPr>
          <w:b/>
          <w:bCs/>
          <w:szCs w:val="24"/>
          <w:rtl/>
        </w:rPr>
        <w:t xml:space="preserve">"י </w:t>
      </w:r>
      <w:r w:rsidRPr="00003CC5">
        <w:rPr>
          <w:rFonts w:hint="eastAsia"/>
          <w:b/>
          <w:bCs/>
          <w:szCs w:val="24"/>
          <w:rtl/>
        </w:rPr>
        <w:t>מציע</w:t>
      </w:r>
      <w:r w:rsidRPr="00003CC5">
        <w:rPr>
          <w:b/>
          <w:bCs/>
          <w:szCs w:val="24"/>
          <w:rtl/>
        </w:rPr>
        <w:t xml:space="preserve"> </w:t>
      </w:r>
      <w:r w:rsidRPr="00003CC5">
        <w:rPr>
          <w:rFonts w:hint="eastAsia"/>
          <w:b/>
          <w:bCs/>
          <w:szCs w:val="24"/>
          <w:rtl/>
        </w:rPr>
        <w:t>שאינו</w:t>
      </w:r>
      <w:r w:rsidRPr="00003CC5">
        <w:rPr>
          <w:b/>
          <w:bCs/>
          <w:szCs w:val="24"/>
          <w:rtl/>
        </w:rPr>
        <w:t xml:space="preserve"> </w:t>
      </w:r>
      <w:r w:rsidRPr="00003CC5">
        <w:rPr>
          <w:rFonts w:hint="eastAsia"/>
          <w:b/>
          <w:bCs/>
          <w:szCs w:val="24"/>
          <w:rtl/>
        </w:rPr>
        <w:t>תאגיד</w:t>
      </w:r>
      <w:r w:rsidRPr="00003CC5">
        <w:rPr>
          <w:b/>
          <w:bCs/>
          <w:szCs w:val="24"/>
          <w:rtl/>
        </w:rPr>
        <w:t>)</w:t>
      </w:r>
    </w:p>
    <w:p w14:paraId="1010A72C" w14:textId="77777777" w:rsidR="00270CEF" w:rsidRPr="00003CC5" w:rsidRDefault="00270CEF" w:rsidP="00270CEF">
      <w:pPr>
        <w:spacing w:line="360" w:lineRule="auto"/>
        <w:jc w:val="both"/>
        <w:rPr>
          <w:szCs w:val="24"/>
          <w:rtl/>
        </w:rPr>
      </w:pPr>
    </w:p>
    <w:p w14:paraId="69E9ED64" w14:textId="77777777" w:rsidR="00270CEF" w:rsidRPr="00003CC5" w:rsidRDefault="00270CEF" w:rsidP="00270CEF">
      <w:pPr>
        <w:spacing w:line="360"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 xml:space="preserve">"מ_______________ </w:t>
      </w:r>
      <w:r w:rsidRPr="00003CC5">
        <w:rPr>
          <w:rFonts w:hint="eastAsia"/>
          <w:szCs w:val="24"/>
          <w:rtl/>
        </w:rPr>
        <w:t>ת</w:t>
      </w:r>
      <w:r w:rsidRPr="00003CC5">
        <w:rPr>
          <w:szCs w:val="24"/>
          <w:rtl/>
        </w:rPr>
        <w:t xml:space="preserve">.ז._________________ </w:t>
      </w:r>
      <w:r w:rsidRPr="00003CC5">
        <w:rPr>
          <w:rFonts w:hint="eastAsia"/>
          <w:szCs w:val="24"/>
          <w:rtl/>
        </w:rPr>
        <w:t>לאחר</w:t>
      </w:r>
      <w:r w:rsidRPr="00003CC5">
        <w:rPr>
          <w:szCs w:val="24"/>
          <w:rtl/>
        </w:rPr>
        <w:t xml:space="preserve"> </w:t>
      </w:r>
      <w:r w:rsidRPr="00003CC5">
        <w:rPr>
          <w:rFonts w:hint="eastAsia"/>
          <w:szCs w:val="24"/>
          <w:rtl/>
        </w:rPr>
        <w:t>שהוזהרתי</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עלי</w:t>
      </w:r>
      <w:r w:rsidRPr="00003CC5">
        <w:rPr>
          <w:szCs w:val="24"/>
          <w:rtl/>
        </w:rPr>
        <w:t xml:space="preserve"> </w:t>
      </w:r>
      <w:r w:rsidRPr="00003CC5">
        <w:rPr>
          <w:rFonts w:hint="eastAsia"/>
          <w:szCs w:val="24"/>
          <w:rtl/>
        </w:rPr>
        <w:t>להצהיר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האמת</w:t>
      </w:r>
      <w:r w:rsidRPr="00003CC5">
        <w:rPr>
          <w:szCs w:val="24"/>
          <w:rtl/>
        </w:rPr>
        <w:t xml:space="preserve"> </w:t>
      </w:r>
      <w:r w:rsidRPr="00003CC5">
        <w:rPr>
          <w:rFonts w:hint="eastAsia"/>
          <w:szCs w:val="24"/>
          <w:rtl/>
        </w:rPr>
        <w:t>וכי</w:t>
      </w:r>
      <w:r w:rsidRPr="00003CC5">
        <w:rPr>
          <w:szCs w:val="24"/>
          <w:rtl/>
        </w:rPr>
        <w:t xml:space="preserve"> </w:t>
      </w:r>
      <w:r w:rsidRPr="00003CC5">
        <w:rPr>
          <w:rFonts w:hint="eastAsia"/>
          <w:szCs w:val="24"/>
          <w:rtl/>
        </w:rPr>
        <w:t>אהיה</w:t>
      </w:r>
      <w:r w:rsidRPr="00003CC5">
        <w:rPr>
          <w:szCs w:val="24"/>
          <w:rtl/>
        </w:rPr>
        <w:t xml:space="preserve"> </w:t>
      </w:r>
      <w:r w:rsidRPr="00003CC5">
        <w:rPr>
          <w:rFonts w:hint="eastAsia"/>
          <w:szCs w:val="24"/>
          <w:rtl/>
        </w:rPr>
        <w:t>צפוי</w:t>
      </w:r>
      <w:r w:rsidRPr="00003CC5">
        <w:rPr>
          <w:szCs w:val="24"/>
          <w:rtl/>
        </w:rPr>
        <w:t xml:space="preserve"> </w:t>
      </w:r>
      <w:r w:rsidRPr="00003CC5">
        <w:rPr>
          <w:rFonts w:hint="eastAsia"/>
          <w:szCs w:val="24"/>
          <w:rtl/>
        </w:rPr>
        <w:t>לעונשים</w:t>
      </w:r>
      <w:r w:rsidRPr="00003CC5">
        <w:rPr>
          <w:szCs w:val="24"/>
          <w:rtl/>
        </w:rPr>
        <w:t xml:space="preserve"> </w:t>
      </w:r>
      <w:r w:rsidRPr="00003CC5">
        <w:rPr>
          <w:rFonts w:hint="eastAsia"/>
          <w:szCs w:val="24"/>
          <w:rtl/>
        </w:rPr>
        <w:t>הקבועים</w:t>
      </w:r>
      <w:r w:rsidRPr="00003CC5">
        <w:rPr>
          <w:szCs w:val="24"/>
          <w:rtl/>
        </w:rPr>
        <w:t xml:space="preserve"> </w:t>
      </w:r>
      <w:r w:rsidRPr="00003CC5">
        <w:rPr>
          <w:rFonts w:hint="eastAsia"/>
          <w:szCs w:val="24"/>
          <w:rtl/>
        </w:rPr>
        <w:t>בחוק</w:t>
      </w:r>
      <w:r w:rsidRPr="00003CC5">
        <w:rPr>
          <w:szCs w:val="24"/>
          <w:rtl/>
        </w:rPr>
        <w:t xml:space="preserve"> </w:t>
      </w:r>
      <w:r w:rsidRPr="00003CC5">
        <w:rPr>
          <w:rFonts w:hint="eastAsia"/>
          <w:szCs w:val="24"/>
          <w:rtl/>
        </w:rPr>
        <w:t>אם</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אעשה</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מצהיר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כדלהלן</w:t>
      </w:r>
      <w:r w:rsidRPr="00003CC5">
        <w:rPr>
          <w:szCs w:val="24"/>
          <w:rtl/>
        </w:rPr>
        <w:t>:</w:t>
      </w:r>
    </w:p>
    <w:p w14:paraId="4E450E30" w14:textId="77777777" w:rsidR="00270CEF" w:rsidRPr="00003CC5" w:rsidRDefault="00270CEF" w:rsidP="00270CEF">
      <w:pPr>
        <w:spacing w:line="360" w:lineRule="auto"/>
        <w:jc w:val="both"/>
        <w:rPr>
          <w:szCs w:val="24"/>
          <w:rtl/>
        </w:rPr>
      </w:pPr>
    </w:p>
    <w:p w14:paraId="4A3E20C0" w14:textId="77777777" w:rsidR="00270CEF" w:rsidRPr="00003CC5" w:rsidRDefault="00270CEF" w:rsidP="00270CEF">
      <w:pPr>
        <w:spacing w:line="360" w:lineRule="auto"/>
        <w:jc w:val="both"/>
        <w:rPr>
          <w:szCs w:val="24"/>
        </w:rPr>
      </w:pPr>
      <w:r w:rsidRPr="00003CC5">
        <w:rPr>
          <w:rFonts w:hint="eastAsia"/>
          <w:szCs w:val="24"/>
          <w:rtl/>
        </w:rPr>
        <w:t>תצהיר</w:t>
      </w:r>
      <w:r w:rsidRPr="00003CC5">
        <w:rPr>
          <w:szCs w:val="24"/>
          <w:rtl/>
        </w:rPr>
        <w:t xml:space="preserve"> זה נעשה בהתאם לחוק עסקאות גופים ציבוריים, </w:t>
      </w:r>
      <w:r w:rsidRPr="00003CC5">
        <w:rPr>
          <w:rFonts w:hint="eastAsia"/>
          <w:szCs w:val="24"/>
          <w:rtl/>
        </w:rPr>
        <w:t>התשל</w:t>
      </w:r>
      <w:r w:rsidRPr="00003CC5">
        <w:rPr>
          <w:szCs w:val="24"/>
          <w:rtl/>
        </w:rPr>
        <w:t xml:space="preserve">"ו- 1976 וההגדרות המצויות בו ובתמיכה למכרז מס' </w:t>
      </w:r>
      <w:r w:rsidRPr="00003CC5">
        <w:rPr>
          <w:rFonts w:hint="cs"/>
          <w:b/>
          <w:bCs/>
          <w:szCs w:val="24"/>
          <w:rtl/>
        </w:rPr>
        <w:t xml:space="preserve">45/16 </w:t>
      </w:r>
      <w:r w:rsidRPr="00003CC5">
        <w:rPr>
          <w:szCs w:val="24"/>
          <w:rtl/>
        </w:rPr>
        <w:t>בעבור משרד התשתיות הלאומיות האנרגיה והמים.</w:t>
      </w:r>
    </w:p>
    <w:p w14:paraId="4C7B535F" w14:textId="77777777" w:rsidR="00270CEF" w:rsidRPr="00003CC5" w:rsidRDefault="00270CEF" w:rsidP="00270CEF">
      <w:pPr>
        <w:spacing w:line="360" w:lineRule="auto"/>
        <w:jc w:val="both"/>
        <w:rPr>
          <w:szCs w:val="24"/>
        </w:rPr>
      </w:pPr>
    </w:p>
    <w:p w14:paraId="323A3363" w14:textId="77777777" w:rsidR="00270CEF" w:rsidRPr="00003CC5" w:rsidRDefault="00270CEF" w:rsidP="00270CEF">
      <w:pPr>
        <w:spacing w:line="360" w:lineRule="auto"/>
        <w:jc w:val="both"/>
        <w:rPr>
          <w:szCs w:val="24"/>
        </w:rPr>
      </w:pPr>
      <w:r w:rsidRPr="00003CC5">
        <w:rPr>
          <w:rFonts w:hint="eastAsia"/>
          <w:szCs w:val="24"/>
          <w:rtl/>
        </w:rPr>
        <w:t>עד</w:t>
      </w:r>
      <w:r w:rsidRPr="00003CC5">
        <w:rPr>
          <w:szCs w:val="24"/>
          <w:rtl/>
        </w:rPr>
        <w:t xml:space="preserve"> </w:t>
      </w:r>
      <w:r w:rsidRPr="00003CC5">
        <w:rPr>
          <w:rFonts w:hint="eastAsia"/>
          <w:szCs w:val="24"/>
          <w:rtl/>
        </w:rPr>
        <w:t>מועד</w:t>
      </w:r>
      <w:r w:rsidRPr="00003CC5">
        <w:rPr>
          <w:szCs w:val="24"/>
          <w:rtl/>
        </w:rPr>
        <w:t xml:space="preserve"> </w:t>
      </w:r>
      <w:r w:rsidRPr="00003CC5">
        <w:rPr>
          <w:rFonts w:hint="eastAsia"/>
          <w:szCs w:val="24"/>
          <w:rtl/>
        </w:rPr>
        <w:t>מתן</w:t>
      </w:r>
      <w:r w:rsidRPr="00003CC5">
        <w:rPr>
          <w:szCs w:val="24"/>
          <w:rtl/>
        </w:rPr>
        <w:t xml:space="preserve"> </w:t>
      </w:r>
      <w:r w:rsidRPr="00003CC5">
        <w:rPr>
          <w:rFonts w:hint="eastAsia"/>
          <w:szCs w:val="24"/>
          <w:rtl/>
        </w:rPr>
        <w:t>תצהירי</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אני</w:t>
      </w:r>
      <w:r w:rsidRPr="00003CC5">
        <w:rPr>
          <w:szCs w:val="24"/>
          <w:rtl/>
        </w:rPr>
        <w:t xml:space="preserve"> </w:t>
      </w:r>
      <w:r w:rsidRPr="00003CC5">
        <w:rPr>
          <w:rFonts w:hint="eastAsia"/>
          <w:szCs w:val="24"/>
          <w:rtl/>
        </w:rPr>
        <w:t>ובעל</w:t>
      </w:r>
      <w:r w:rsidRPr="00003CC5">
        <w:rPr>
          <w:szCs w:val="24"/>
          <w:rtl/>
        </w:rPr>
        <w:t xml:space="preserve"> </w:t>
      </w:r>
      <w:r w:rsidRPr="00003CC5">
        <w:rPr>
          <w:rFonts w:hint="eastAsia"/>
          <w:szCs w:val="24"/>
          <w:rtl/>
        </w:rPr>
        <w:t>זיקה</w:t>
      </w:r>
      <w:r w:rsidRPr="00003CC5">
        <w:rPr>
          <w:szCs w:val="24"/>
          <w:rtl/>
        </w:rPr>
        <w:t xml:space="preserve"> </w:t>
      </w:r>
      <w:r w:rsidRPr="00003CC5">
        <w:rPr>
          <w:rFonts w:hint="eastAsia"/>
          <w:szCs w:val="24"/>
          <w:rtl/>
        </w:rPr>
        <w:t>אלי</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הורשענו</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משתי</w:t>
      </w:r>
      <w:r w:rsidRPr="00003CC5">
        <w:rPr>
          <w:szCs w:val="24"/>
          <w:rtl/>
        </w:rPr>
        <w:t xml:space="preserve"> </w:t>
      </w:r>
      <w:r w:rsidRPr="00003CC5">
        <w:rPr>
          <w:rFonts w:hint="eastAsia"/>
          <w:szCs w:val="24"/>
          <w:rtl/>
        </w:rPr>
        <w:t>עבירות</w:t>
      </w:r>
      <w:r w:rsidRPr="00003CC5">
        <w:rPr>
          <w:szCs w:val="24"/>
          <w:rtl/>
        </w:rPr>
        <w:t xml:space="preserve">, </w:t>
      </w:r>
      <w:r w:rsidRPr="00003CC5">
        <w:rPr>
          <w:rFonts w:hint="eastAsia"/>
          <w:szCs w:val="24"/>
          <w:rtl/>
        </w:rPr>
        <w:t>ואם</w:t>
      </w:r>
      <w:r w:rsidRPr="00003CC5">
        <w:rPr>
          <w:szCs w:val="24"/>
          <w:rtl/>
        </w:rPr>
        <w:t xml:space="preserve"> </w:t>
      </w:r>
      <w:r w:rsidRPr="00003CC5">
        <w:rPr>
          <w:rFonts w:hint="eastAsia"/>
          <w:szCs w:val="24"/>
          <w:rtl/>
        </w:rPr>
        <w:t>הורשענו</w:t>
      </w:r>
      <w:r w:rsidRPr="00003CC5">
        <w:rPr>
          <w:szCs w:val="24"/>
          <w:rtl/>
        </w:rPr>
        <w:t xml:space="preserve"> </w:t>
      </w:r>
      <w:r w:rsidRPr="00003CC5">
        <w:rPr>
          <w:rFonts w:hint="eastAsia"/>
          <w:szCs w:val="24"/>
          <w:rtl/>
        </w:rPr>
        <w:t>ביותר</w:t>
      </w:r>
      <w:r w:rsidRPr="00003CC5">
        <w:rPr>
          <w:szCs w:val="24"/>
          <w:rtl/>
        </w:rPr>
        <w:t xml:space="preserve"> </w:t>
      </w:r>
      <w:r w:rsidRPr="00003CC5">
        <w:rPr>
          <w:rFonts w:hint="eastAsia"/>
          <w:szCs w:val="24"/>
          <w:rtl/>
        </w:rPr>
        <w:t>משתי</w:t>
      </w:r>
      <w:r w:rsidRPr="00003CC5">
        <w:rPr>
          <w:szCs w:val="24"/>
          <w:rtl/>
        </w:rPr>
        <w:t xml:space="preserve"> </w:t>
      </w:r>
      <w:r w:rsidRPr="00003CC5">
        <w:rPr>
          <w:rFonts w:hint="eastAsia"/>
          <w:szCs w:val="24"/>
          <w:rtl/>
        </w:rPr>
        <w:t>עבירות</w:t>
      </w:r>
      <w:r w:rsidRPr="00003CC5">
        <w:rPr>
          <w:szCs w:val="24"/>
          <w:rtl/>
        </w:rPr>
        <w:t xml:space="preserve">- </w:t>
      </w:r>
      <w:r w:rsidRPr="00003CC5">
        <w:rPr>
          <w:rFonts w:hint="eastAsia"/>
          <w:szCs w:val="24"/>
          <w:rtl/>
        </w:rPr>
        <w:t>הרי</w:t>
      </w:r>
      <w:r w:rsidRPr="00003CC5">
        <w:rPr>
          <w:szCs w:val="24"/>
          <w:rtl/>
        </w:rPr>
        <w:t xml:space="preserve"> </w:t>
      </w:r>
      <w:r w:rsidRPr="00003CC5">
        <w:rPr>
          <w:rFonts w:hint="eastAsia"/>
          <w:szCs w:val="24"/>
          <w:rtl/>
        </w:rPr>
        <w:t>שעד</w:t>
      </w:r>
      <w:r w:rsidRPr="00003CC5">
        <w:rPr>
          <w:szCs w:val="24"/>
          <w:rtl/>
        </w:rPr>
        <w:t xml:space="preserve"> </w:t>
      </w:r>
      <w:r w:rsidRPr="00003CC5">
        <w:rPr>
          <w:rFonts w:hint="eastAsia"/>
          <w:szCs w:val="24"/>
          <w:rtl/>
        </w:rPr>
        <w:t>למועד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חלפה</w:t>
      </w:r>
      <w:r w:rsidRPr="00003CC5">
        <w:rPr>
          <w:szCs w:val="24"/>
          <w:rtl/>
        </w:rPr>
        <w:t xml:space="preserve">/ </w:t>
      </w:r>
      <w:r w:rsidRPr="00003CC5">
        <w:rPr>
          <w:rFonts w:hint="eastAsia"/>
          <w:szCs w:val="24"/>
          <w:rtl/>
        </w:rPr>
        <w:t>תחלוף</w:t>
      </w:r>
      <w:r w:rsidRPr="00003CC5">
        <w:rPr>
          <w:szCs w:val="24"/>
          <w:rtl/>
        </w:rPr>
        <w:t xml:space="preserve"> </w:t>
      </w:r>
      <w:r w:rsidRPr="00003CC5">
        <w:rPr>
          <w:rFonts w:hint="eastAsia"/>
          <w:szCs w:val="24"/>
          <w:rtl/>
        </w:rPr>
        <w:t>שנה</w:t>
      </w:r>
      <w:r w:rsidRPr="00003CC5">
        <w:rPr>
          <w:szCs w:val="24"/>
          <w:rtl/>
        </w:rPr>
        <w:t xml:space="preserve"> </w:t>
      </w:r>
      <w:r w:rsidRPr="00003CC5">
        <w:rPr>
          <w:rFonts w:hint="eastAsia"/>
          <w:szCs w:val="24"/>
          <w:rtl/>
        </w:rPr>
        <w:t>אחת</w:t>
      </w:r>
      <w:r w:rsidRPr="00003CC5">
        <w:rPr>
          <w:szCs w:val="24"/>
          <w:rtl/>
        </w:rPr>
        <w:t xml:space="preserve"> </w:t>
      </w:r>
      <w:r w:rsidRPr="00003CC5">
        <w:rPr>
          <w:rFonts w:hint="eastAsia"/>
          <w:szCs w:val="24"/>
          <w:rtl/>
        </w:rPr>
        <w:t>לפחות</w:t>
      </w:r>
      <w:r w:rsidRPr="00003CC5">
        <w:rPr>
          <w:szCs w:val="24"/>
          <w:rtl/>
        </w:rPr>
        <w:t xml:space="preserve"> </w:t>
      </w:r>
      <w:r w:rsidRPr="00003CC5">
        <w:rPr>
          <w:rFonts w:hint="eastAsia"/>
          <w:szCs w:val="24"/>
          <w:rtl/>
        </w:rPr>
        <w:t>ממועד</w:t>
      </w:r>
      <w:r w:rsidRPr="00003CC5">
        <w:rPr>
          <w:szCs w:val="24"/>
          <w:rtl/>
        </w:rPr>
        <w:t xml:space="preserve"> </w:t>
      </w:r>
      <w:r w:rsidRPr="00003CC5">
        <w:rPr>
          <w:rFonts w:hint="eastAsia"/>
          <w:szCs w:val="24"/>
          <w:rtl/>
        </w:rPr>
        <w:t>ההרשעה</w:t>
      </w:r>
      <w:r w:rsidRPr="00003CC5">
        <w:rPr>
          <w:szCs w:val="24"/>
          <w:rtl/>
        </w:rPr>
        <w:t xml:space="preserve"> </w:t>
      </w:r>
      <w:r w:rsidRPr="00003CC5">
        <w:rPr>
          <w:rFonts w:hint="eastAsia"/>
          <w:szCs w:val="24"/>
          <w:rtl/>
        </w:rPr>
        <w:t>האחרונה</w:t>
      </w:r>
      <w:r w:rsidRPr="00003CC5">
        <w:rPr>
          <w:szCs w:val="24"/>
          <w:rtl/>
        </w:rPr>
        <w:t>.</w:t>
      </w:r>
    </w:p>
    <w:p w14:paraId="7DD22890" w14:textId="77777777" w:rsidR="00270CEF" w:rsidRPr="00003CC5" w:rsidRDefault="00270CEF" w:rsidP="00270CEF">
      <w:pPr>
        <w:spacing w:line="360" w:lineRule="auto"/>
        <w:jc w:val="both"/>
        <w:rPr>
          <w:szCs w:val="24"/>
        </w:rPr>
      </w:pPr>
    </w:p>
    <w:p w14:paraId="026B2715" w14:textId="77777777" w:rsidR="00270CEF" w:rsidRPr="00003CC5" w:rsidRDefault="00270CEF" w:rsidP="00270CEF">
      <w:pPr>
        <w:spacing w:line="360" w:lineRule="auto"/>
        <w:jc w:val="both"/>
        <w:rPr>
          <w:szCs w:val="24"/>
          <w:rtl/>
        </w:rPr>
      </w:pPr>
      <w:r w:rsidRPr="00003CC5">
        <w:rPr>
          <w:rFonts w:hint="eastAsia"/>
          <w:szCs w:val="24"/>
          <w:rtl/>
        </w:rPr>
        <w:t>במידה</w:t>
      </w:r>
      <w:r w:rsidRPr="00003CC5">
        <w:rPr>
          <w:szCs w:val="24"/>
          <w:rtl/>
        </w:rPr>
        <w:t xml:space="preserve"> </w:t>
      </w:r>
      <w:r w:rsidRPr="00003CC5">
        <w:rPr>
          <w:rFonts w:hint="eastAsia"/>
          <w:szCs w:val="24"/>
          <w:rtl/>
        </w:rPr>
        <w:t>ויהיה</w:t>
      </w:r>
      <w:r w:rsidRPr="00003CC5">
        <w:rPr>
          <w:szCs w:val="24"/>
          <w:rtl/>
        </w:rPr>
        <w:t xml:space="preserve"> </w:t>
      </w:r>
      <w:r w:rsidRPr="00003CC5">
        <w:rPr>
          <w:rFonts w:hint="eastAsia"/>
          <w:szCs w:val="24"/>
          <w:rtl/>
        </w:rPr>
        <w:t>שינוי</w:t>
      </w:r>
      <w:r w:rsidRPr="00003CC5">
        <w:rPr>
          <w:szCs w:val="24"/>
          <w:rtl/>
        </w:rPr>
        <w:t xml:space="preserve"> </w:t>
      </w:r>
      <w:r w:rsidRPr="00003CC5">
        <w:rPr>
          <w:rFonts w:hint="eastAsia"/>
          <w:szCs w:val="24"/>
          <w:rtl/>
        </w:rPr>
        <w:t>בעובדות</w:t>
      </w:r>
      <w:r w:rsidRPr="00003CC5">
        <w:rPr>
          <w:szCs w:val="24"/>
          <w:rtl/>
        </w:rPr>
        <w:t xml:space="preserve"> </w:t>
      </w:r>
      <w:r w:rsidRPr="00003CC5">
        <w:rPr>
          <w:rFonts w:hint="eastAsia"/>
          <w:szCs w:val="24"/>
          <w:rtl/>
        </w:rPr>
        <w:t>העומדות</w:t>
      </w:r>
      <w:r w:rsidRPr="00003CC5">
        <w:rPr>
          <w:szCs w:val="24"/>
          <w:rtl/>
        </w:rPr>
        <w:t xml:space="preserve"> </w:t>
      </w:r>
      <w:r w:rsidRPr="00003CC5">
        <w:rPr>
          <w:rFonts w:hint="eastAsia"/>
          <w:szCs w:val="24"/>
          <w:rtl/>
        </w:rPr>
        <w:t>בבסיס</w:t>
      </w:r>
      <w:r w:rsidRPr="00003CC5">
        <w:rPr>
          <w:szCs w:val="24"/>
          <w:rtl/>
        </w:rPr>
        <w:t xml:space="preserve"> </w:t>
      </w:r>
      <w:r w:rsidRPr="00003CC5">
        <w:rPr>
          <w:rFonts w:hint="eastAsia"/>
          <w:szCs w:val="24"/>
          <w:rtl/>
        </w:rPr>
        <w:t>תצהיר</w:t>
      </w:r>
      <w:r w:rsidRPr="00003CC5">
        <w:rPr>
          <w:szCs w:val="24"/>
          <w:rtl/>
        </w:rPr>
        <w:t xml:space="preserve"> </w:t>
      </w:r>
      <w:r w:rsidRPr="00003CC5">
        <w:rPr>
          <w:rFonts w:hint="eastAsia"/>
          <w:szCs w:val="24"/>
          <w:rtl/>
        </w:rPr>
        <w:t>זה</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למועד</w:t>
      </w:r>
      <w:r w:rsidRPr="00003CC5">
        <w:rPr>
          <w:szCs w:val="24"/>
          <w:rtl/>
        </w:rPr>
        <w:t xml:space="preserve"> </w:t>
      </w:r>
      <w:r w:rsidRPr="00003CC5">
        <w:rPr>
          <w:rFonts w:hint="eastAsia"/>
          <w:szCs w:val="24"/>
          <w:rtl/>
        </w:rPr>
        <w:t>האחרון</w:t>
      </w:r>
      <w:r w:rsidRPr="00003CC5">
        <w:rPr>
          <w:szCs w:val="24"/>
          <w:rtl/>
        </w:rPr>
        <w:t xml:space="preserve"> </w:t>
      </w:r>
      <w:r w:rsidRPr="00003CC5">
        <w:rPr>
          <w:rFonts w:hint="eastAsia"/>
          <w:szCs w:val="24"/>
          <w:rtl/>
        </w:rPr>
        <w:t>להגשת</w:t>
      </w:r>
      <w:r w:rsidRPr="00003CC5">
        <w:rPr>
          <w:szCs w:val="24"/>
          <w:rtl/>
        </w:rPr>
        <w:t xml:space="preserve"> </w:t>
      </w:r>
      <w:r w:rsidRPr="00003CC5">
        <w:rPr>
          <w:rFonts w:hint="eastAsia"/>
          <w:szCs w:val="24"/>
          <w:rtl/>
        </w:rPr>
        <w:t>ההצעות</w:t>
      </w:r>
      <w:r w:rsidRPr="00003CC5">
        <w:rPr>
          <w:szCs w:val="24"/>
          <w:rtl/>
        </w:rPr>
        <w:t xml:space="preserve"> </w:t>
      </w:r>
      <w:r w:rsidRPr="00003CC5">
        <w:rPr>
          <w:rFonts w:hint="eastAsia"/>
          <w:szCs w:val="24"/>
          <w:rtl/>
        </w:rPr>
        <w:t>במכרז</w:t>
      </w:r>
      <w:r w:rsidRPr="00003CC5">
        <w:rPr>
          <w:szCs w:val="24"/>
          <w:rtl/>
        </w:rPr>
        <w:t xml:space="preserve">, </w:t>
      </w:r>
      <w:r w:rsidRPr="00003CC5">
        <w:rPr>
          <w:rFonts w:hint="eastAsia"/>
          <w:szCs w:val="24"/>
          <w:rtl/>
        </w:rPr>
        <w:t>אעביר</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המידע</w:t>
      </w:r>
      <w:r w:rsidRPr="00003CC5">
        <w:rPr>
          <w:szCs w:val="24"/>
          <w:rtl/>
        </w:rPr>
        <w:t xml:space="preserve"> </w:t>
      </w:r>
      <w:r w:rsidRPr="00003CC5">
        <w:rPr>
          <w:rFonts w:hint="eastAsia"/>
          <w:szCs w:val="24"/>
          <w:rtl/>
        </w:rPr>
        <w:t>לאלתר</w:t>
      </w:r>
      <w:r w:rsidRPr="00003CC5">
        <w:rPr>
          <w:szCs w:val="24"/>
          <w:rtl/>
        </w:rPr>
        <w:t xml:space="preserve"> </w:t>
      </w:r>
      <w:r w:rsidRPr="00003CC5">
        <w:rPr>
          <w:rFonts w:hint="eastAsia"/>
          <w:szCs w:val="24"/>
          <w:rtl/>
        </w:rPr>
        <w:t>לגופים</w:t>
      </w:r>
      <w:r w:rsidRPr="00003CC5">
        <w:rPr>
          <w:szCs w:val="24"/>
          <w:rtl/>
        </w:rPr>
        <w:t xml:space="preserve"> </w:t>
      </w:r>
      <w:r w:rsidRPr="00003CC5">
        <w:rPr>
          <w:rFonts w:hint="eastAsia"/>
          <w:szCs w:val="24"/>
          <w:rtl/>
        </w:rPr>
        <w:t>המוסמכים</w:t>
      </w:r>
      <w:r w:rsidRPr="00003CC5">
        <w:rPr>
          <w:szCs w:val="24"/>
          <w:rtl/>
        </w:rPr>
        <w:t xml:space="preserve"> </w:t>
      </w:r>
      <w:r w:rsidRPr="00003CC5">
        <w:rPr>
          <w:rFonts w:hint="eastAsia"/>
          <w:szCs w:val="24"/>
          <w:rtl/>
        </w:rPr>
        <w:t xml:space="preserve">במשרד </w:t>
      </w:r>
      <w:r w:rsidRPr="00003CC5">
        <w:rPr>
          <w:szCs w:val="24"/>
          <w:rtl/>
        </w:rPr>
        <w:t xml:space="preserve">התשתיות הלאומיות </w:t>
      </w:r>
      <w:r w:rsidRPr="00003CC5">
        <w:rPr>
          <w:rFonts w:hint="eastAsia"/>
          <w:szCs w:val="24"/>
          <w:rtl/>
        </w:rPr>
        <w:t>האנרגיה והמים</w:t>
      </w:r>
      <w:r w:rsidRPr="00003CC5">
        <w:rPr>
          <w:szCs w:val="24"/>
          <w:rtl/>
        </w:rPr>
        <w:t>.</w:t>
      </w:r>
    </w:p>
    <w:p w14:paraId="63C71363" w14:textId="77777777" w:rsidR="00270CEF" w:rsidRPr="00003CC5" w:rsidRDefault="00270CEF" w:rsidP="00270CEF">
      <w:pPr>
        <w:spacing w:line="360" w:lineRule="auto"/>
        <w:jc w:val="both"/>
        <w:rPr>
          <w:szCs w:val="24"/>
          <w:rtl/>
        </w:rPr>
      </w:pPr>
    </w:p>
    <w:p w14:paraId="673FB719" w14:textId="77777777" w:rsidR="00270CEF" w:rsidRPr="00003CC5" w:rsidRDefault="00270CEF" w:rsidP="00270CEF">
      <w:pPr>
        <w:spacing w:before="240" w:line="360" w:lineRule="auto"/>
        <w:ind w:left="11" w:right="360" w:hanging="11"/>
        <w:jc w:val="both"/>
        <w:rPr>
          <w:szCs w:val="24"/>
          <w:rtl/>
        </w:rPr>
      </w:pPr>
    </w:p>
    <w:tbl>
      <w:tblPr>
        <w:bidiVisual/>
        <w:tblW w:w="0" w:type="auto"/>
        <w:tblLook w:val="01E0" w:firstRow="1" w:lastRow="1" w:firstColumn="1" w:lastColumn="1" w:noHBand="0" w:noVBand="0"/>
      </w:tblPr>
      <w:tblGrid>
        <w:gridCol w:w="2840"/>
        <w:gridCol w:w="2841"/>
        <w:gridCol w:w="2841"/>
      </w:tblGrid>
      <w:tr w:rsidR="00270CEF" w:rsidRPr="00003CC5" w14:paraId="2EFA152A" w14:textId="77777777" w:rsidTr="000A5BEB">
        <w:tc>
          <w:tcPr>
            <w:tcW w:w="2840" w:type="dxa"/>
            <w:tcBorders>
              <w:top w:val="single" w:sz="4" w:space="0" w:color="auto"/>
            </w:tcBorders>
          </w:tcPr>
          <w:p w14:paraId="12602DC6"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תאריך</w:t>
            </w:r>
          </w:p>
        </w:tc>
        <w:tc>
          <w:tcPr>
            <w:tcW w:w="2841" w:type="dxa"/>
          </w:tcPr>
          <w:p w14:paraId="0EC8C9CB" w14:textId="77777777" w:rsidR="00270CEF" w:rsidRPr="00003CC5" w:rsidRDefault="00270CEF" w:rsidP="000A5BEB">
            <w:pPr>
              <w:spacing w:before="240" w:after="200" w:line="360" w:lineRule="auto"/>
              <w:jc w:val="both"/>
              <w:rPr>
                <w:rFonts w:ascii="Calibri" w:hAnsi="Calibri"/>
                <w:sz w:val="22"/>
                <w:szCs w:val="24"/>
                <w:rtl/>
              </w:rPr>
            </w:pPr>
          </w:p>
        </w:tc>
        <w:tc>
          <w:tcPr>
            <w:tcW w:w="2841" w:type="dxa"/>
            <w:tcBorders>
              <w:top w:val="single" w:sz="4" w:space="0" w:color="auto"/>
            </w:tcBorders>
          </w:tcPr>
          <w:p w14:paraId="47F22173" w14:textId="77777777" w:rsidR="00270CEF" w:rsidRPr="00003CC5" w:rsidRDefault="00270CEF" w:rsidP="000A5BEB">
            <w:pPr>
              <w:spacing w:before="240" w:after="200" w:line="360" w:lineRule="auto"/>
              <w:jc w:val="both"/>
              <w:rPr>
                <w:rFonts w:ascii="Calibri" w:hAnsi="Calibri"/>
                <w:sz w:val="22"/>
                <w:szCs w:val="24"/>
                <w:rtl/>
              </w:rPr>
            </w:pPr>
            <w:r w:rsidRPr="00003CC5">
              <w:rPr>
                <w:rFonts w:ascii="Calibri" w:eastAsia="Calibri" w:hAnsi="Calibri" w:hint="eastAsia"/>
                <w:sz w:val="22"/>
                <w:szCs w:val="24"/>
                <w:rtl/>
              </w:rPr>
              <w:t>חתימה</w:t>
            </w:r>
          </w:p>
        </w:tc>
      </w:tr>
    </w:tbl>
    <w:p w14:paraId="4B0AC4AC" w14:textId="77777777" w:rsidR="00270CEF" w:rsidRPr="00003CC5" w:rsidRDefault="00270CEF" w:rsidP="00270CEF">
      <w:pPr>
        <w:spacing w:line="360" w:lineRule="auto"/>
        <w:jc w:val="both"/>
        <w:rPr>
          <w:szCs w:val="24"/>
        </w:rPr>
      </w:pPr>
    </w:p>
    <w:p w14:paraId="7727E135" w14:textId="77777777" w:rsidR="00270CEF" w:rsidRPr="00003CC5" w:rsidRDefault="00270CEF" w:rsidP="00270CEF">
      <w:pPr>
        <w:spacing w:line="360" w:lineRule="auto"/>
        <w:jc w:val="both"/>
        <w:rPr>
          <w:szCs w:val="24"/>
          <w:rtl/>
        </w:rPr>
      </w:pPr>
    </w:p>
    <w:p w14:paraId="4FF7AF94" w14:textId="77777777" w:rsidR="00270CEF" w:rsidRPr="00003CC5" w:rsidRDefault="00270CEF" w:rsidP="00270CEF">
      <w:pPr>
        <w:spacing w:line="360" w:lineRule="auto"/>
        <w:jc w:val="both"/>
        <w:rPr>
          <w:szCs w:val="24"/>
          <w:rtl/>
        </w:rPr>
      </w:pPr>
    </w:p>
    <w:p w14:paraId="6C17AE62" w14:textId="77777777" w:rsidR="00270CEF" w:rsidRPr="00003CC5" w:rsidRDefault="00270CEF" w:rsidP="00270CEF">
      <w:pPr>
        <w:spacing w:line="360" w:lineRule="auto"/>
        <w:jc w:val="both"/>
        <w:rPr>
          <w:szCs w:val="24"/>
        </w:rPr>
      </w:pPr>
    </w:p>
    <w:p w14:paraId="6389DBD6" w14:textId="77777777" w:rsidR="00270CEF" w:rsidRPr="00003CC5" w:rsidRDefault="00270CEF" w:rsidP="00270CEF">
      <w:pPr>
        <w:bidi w:val="0"/>
        <w:spacing w:line="360" w:lineRule="auto"/>
        <w:jc w:val="both"/>
        <w:rPr>
          <w:szCs w:val="24"/>
        </w:rPr>
      </w:pPr>
      <w:r w:rsidRPr="00003CC5">
        <w:rPr>
          <w:szCs w:val="24"/>
        </w:rPr>
        <w:br w:type="page"/>
      </w:r>
    </w:p>
    <w:p w14:paraId="3AC392DC" w14:textId="77777777" w:rsidR="00270CEF" w:rsidRPr="00003CC5" w:rsidRDefault="00270CEF" w:rsidP="00270CEF">
      <w:pPr>
        <w:spacing w:line="360" w:lineRule="auto"/>
        <w:jc w:val="both"/>
        <w:rPr>
          <w:szCs w:val="24"/>
        </w:rPr>
        <w:sectPr w:rsidR="00270CEF" w:rsidRPr="00003CC5" w:rsidSect="00617B7C">
          <w:type w:val="continuous"/>
          <w:pgSz w:w="11906" w:h="16838"/>
          <w:pgMar w:top="1440" w:right="1800" w:bottom="1440" w:left="1800" w:header="708" w:footer="708" w:gutter="0"/>
          <w:cols w:space="708"/>
          <w:bidi/>
          <w:rtlGutter/>
          <w:docGrid w:linePitch="360"/>
        </w:sectPr>
      </w:pPr>
    </w:p>
    <w:p w14:paraId="7BE5CDE5" w14:textId="77777777" w:rsidR="00270CEF" w:rsidRPr="003278D1" w:rsidRDefault="00270CEF" w:rsidP="00270CEF">
      <w:pPr>
        <w:pStyle w:val="af6"/>
        <w:numPr>
          <w:ilvl w:val="0"/>
          <w:numId w:val="117"/>
        </w:numPr>
        <w:spacing w:line="360" w:lineRule="auto"/>
      </w:pPr>
      <w:r w:rsidRPr="003278D1">
        <w:rPr>
          <w:rFonts w:hint="cs"/>
          <w:b/>
          <w:bCs/>
          <w:szCs w:val="24"/>
          <w:u w:val="single"/>
          <w:rtl/>
        </w:rPr>
        <w:t xml:space="preserve">נוסח ערבות ביצוע </w:t>
      </w:r>
      <w:r w:rsidRPr="003278D1">
        <w:rPr>
          <w:b/>
          <w:bCs/>
          <w:szCs w:val="24"/>
          <w:u w:val="single"/>
          <w:rtl/>
        </w:rPr>
        <w:t>–</w:t>
      </w:r>
      <w:r w:rsidRPr="003278D1">
        <w:rPr>
          <w:rFonts w:hint="cs"/>
          <w:b/>
          <w:bCs/>
          <w:szCs w:val="24"/>
          <w:u w:val="single"/>
          <w:rtl/>
        </w:rPr>
        <w:t xml:space="preserve"> </w:t>
      </w:r>
      <w:r w:rsidRPr="003278D1">
        <w:rPr>
          <w:rFonts w:hint="cs"/>
          <w:b/>
          <w:bCs/>
          <w:color w:val="FF0000"/>
          <w:szCs w:val="24"/>
          <w:u w:val="single"/>
          <w:rtl/>
        </w:rPr>
        <w:t>יוגש עם חתימה על ההסכם</w:t>
      </w:r>
    </w:p>
    <w:p w14:paraId="3A18D170" w14:textId="77777777" w:rsidR="00270CEF" w:rsidRPr="00003CC5" w:rsidRDefault="00270CEF" w:rsidP="00270CEF">
      <w:pPr>
        <w:bidi w:val="0"/>
        <w:spacing w:line="360" w:lineRule="auto"/>
        <w:jc w:val="both"/>
        <w:rPr>
          <w:szCs w:val="24"/>
          <w:u w:val="single"/>
          <w:rtl/>
        </w:rPr>
      </w:pPr>
    </w:p>
    <w:p w14:paraId="65278A48" w14:textId="77777777" w:rsidR="00270CEF" w:rsidRPr="00003CC5" w:rsidRDefault="00270CEF" w:rsidP="00270CEF">
      <w:pPr>
        <w:spacing w:line="360" w:lineRule="auto"/>
        <w:jc w:val="both"/>
        <w:rPr>
          <w:szCs w:val="24"/>
          <w:rtl/>
        </w:rPr>
      </w:pPr>
    </w:p>
    <w:p w14:paraId="38F0C8C5"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שם הבנק/חברת הביטוח ________________</w:t>
      </w:r>
    </w:p>
    <w:p w14:paraId="0852F487"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מס' הטלפון ________________________</w:t>
      </w:r>
    </w:p>
    <w:p w14:paraId="717B930A"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מס' הפקס: ________________________</w:t>
      </w:r>
    </w:p>
    <w:p w14:paraId="2CC4E916" w14:textId="77777777" w:rsidR="00270CEF" w:rsidRPr="00003CC5" w:rsidRDefault="00270CEF" w:rsidP="00270CEF">
      <w:pPr>
        <w:spacing w:line="360" w:lineRule="auto"/>
        <w:jc w:val="both"/>
        <w:rPr>
          <w:rFonts w:ascii="Arial" w:hAnsi="Arial"/>
          <w:szCs w:val="24"/>
        </w:rPr>
      </w:pPr>
    </w:p>
    <w:p w14:paraId="192EAD9D"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לכבוד </w:t>
      </w:r>
    </w:p>
    <w:p w14:paraId="2EC7117D"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ממשלת ישראל </w:t>
      </w:r>
    </w:p>
    <w:p w14:paraId="25F6BDC1"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באמצעות משרד ____________</w:t>
      </w:r>
    </w:p>
    <w:p w14:paraId="05DA6AAF" w14:textId="77777777" w:rsidR="00270CEF" w:rsidRPr="00003CC5" w:rsidRDefault="00270CEF" w:rsidP="00270CEF">
      <w:pPr>
        <w:spacing w:line="360" w:lineRule="auto"/>
        <w:jc w:val="both"/>
        <w:rPr>
          <w:rFonts w:ascii="Arial" w:hAnsi="Arial"/>
          <w:szCs w:val="24"/>
          <w:rtl/>
        </w:rPr>
      </w:pPr>
      <w:r w:rsidRPr="00003CC5">
        <w:rPr>
          <w:rFonts w:ascii="Arial" w:hAnsi="Arial"/>
          <w:b/>
          <w:bCs/>
          <w:szCs w:val="24"/>
          <w:rtl/>
        </w:rPr>
        <w:t>הנדון: ערבות מס'</w:t>
      </w:r>
      <w:r w:rsidRPr="00003CC5">
        <w:rPr>
          <w:rFonts w:ascii="Arial" w:hAnsi="Arial"/>
          <w:szCs w:val="24"/>
          <w:rtl/>
        </w:rPr>
        <w:t>____________</w:t>
      </w:r>
    </w:p>
    <w:p w14:paraId="273B7FB0" w14:textId="77777777" w:rsidR="00270CEF" w:rsidRPr="00003CC5" w:rsidRDefault="00270CEF" w:rsidP="00270CEF">
      <w:pPr>
        <w:spacing w:line="360" w:lineRule="auto"/>
        <w:jc w:val="both"/>
        <w:rPr>
          <w:rFonts w:ascii="Arial" w:hAnsi="Arial"/>
          <w:szCs w:val="24"/>
          <w:rtl/>
        </w:rPr>
      </w:pPr>
    </w:p>
    <w:p w14:paraId="309E3AAF" w14:textId="77777777" w:rsidR="00270CEF" w:rsidRPr="00003CC5" w:rsidRDefault="00270CEF" w:rsidP="00270CEF">
      <w:pPr>
        <w:spacing w:line="360" w:lineRule="auto"/>
        <w:jc w:val="both"/>
        <w:rPr>
          <w:rFonts w:ascii="Arial" w:hAnsi="Arial"/>
          <w:szCs w:val="24"/>
        </w:rPr>
      </w:pPr>
    </w:p>
    <w:p w14:paraId="413E2ACF"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אנו ערבים בזה כלפיכם לסילוק כל סכום עד לסך ______________</w:t>
      </w:r>
      <w:r w:rsidRPr="00003CC5">
        <w:rPr>
          <w:rFonts w:ascii="Arial" w:hAnsi="Arial" w:hint="cs"/>
          <w:szCs w:val="24"/>
          <w:rtl/>
        </w:rPr>
        <w:t xml:space="preserve"> </w:t>
      </w:r>
      <w:r w:rsidRPr="00003CC5">
        <w:rPr>
          <w:rFonts w:ascii="Arial" w:hAnsi="Arial"/>
          <w:szCs w:val="24"/>
          <w:rtl/>
        </w:rPr>
        <w:t>(במילים ___________________)</w:t>
      </w:r>
      <w:r w:rsidRPr="00003CC5">
        <w:rPr>
          <w:rFonts w:ascii="Arial" w:hAnsi="Arial" w:hint="cs"/>
          <w:szCs w:val="24"/>
          <w:rtl/>
        </w:rPr>
        <w:t xml:space="preserve"> </w:t>
      </w:r>
      <w:r w:rsidRPr="00003CC5">
        <w:rPr>
          <w:rFonts w:ascii="Arial" w:hAnsi="Arial"/>
          <w:szCs w:val="24"/>
          <w:rtl/>
        </w:rPr>
        <w:t>שיוצמד למדד*) _____________________________ מתאריך ___________________ (תאריך תחילת תוקף הערבות)</w:t>
      </w:r>
      <w:r w:rsidRPr="00003CC5">
        <w:rPr>
          <w:rFonts w:ascii="Arial" w:hAnsi="Arial" w:hint="cs"/>
          <w:szCs w:val="24"/>
          <w:rtl/>
        </w:rPr>
        <w:t xml:space="preserve"> </w:t>
      </w:r>
      <w:r w:rsidRPr="00003CC5">
        <w:rPr>
          <w:rFonts w:ascii="Arial" w:hAnsi="Arial"/>
          <w:szCs w:val="24"/>
          <w:rtl/>
        </w:rPr>
        <w:t>אשר תדרשו מאת: ________________(להלן "החייב") בקשר</w:t>
      </w:r>
      <w:r w:rsidRPr="00003CC5">
        <w:rPr>
          <w:rFonts w:ascii="Arial" w:hAnsi="Arial" w:hint="cs"/>
          <w:szCs w:val="24"/>
          <w:rtl/>
        </w:rPr>
        <w:t xml:space="preserve"> </w:t>
      </w:r>
      <w:r w:rsidRPr="00003CC5">
        <w:rPr>
          <w:rFonts w:ascii="Arial" w:hAnsi="Arial"/>
          <w:szCs w:val="24"/>
          <w:rtl/>
        </w:rPr>
        <w:t>עם הזמנה/חוזה _______________________</w:t>
      </w:r>
    </w:p>
    <w:p w14:paraId="08FD1BDF"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22F73A"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ערבות זו תהיה בתוקף מתאריך ______________ עד תאריך  _______________</w:t>
      </w:r>
    </w:p>
    <w:p w14:paraId="65735545"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דרישה על פי ערבות זו יש להפנות לסניף הבנק/חב' הביטוח שכתובתו__________________________</w:t>
      </w:r>
    </w:p>
    <w:p w14:paraId="149B12CF"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                                                                                       </w:t>
      </w:r>
      <w:r w:rsidRPr="00003CC5">
        <w:rPr>
          <w:rFonts w:ascii="Arial" w:hAnsi="Arial" w:hint="cs"/>
          <w:szCs w:val="24"/>
          <w:rtl/>
        </w:rPr>
        <w:t xml:space="preserve">                   </w:t>
      </w:r>
      <w:r w:rsidRPr="00003CC5">
        <w:rPr>
          <w:rFonts w:ascii="Arial" w:hAnsi="Arial"/>
          <w:szCs w:val="24"/>
          <w:rtl/>
        </w:rPr>
        <w:t xml:space="preserve">   שם הבנק/חב' הביטוח</w:t>
      </w:r>
    </w:p>
    <w:p w14:paraId="1C2D4167" w14:textId="77777777" w:rsidR="00270CEF" w:rsidRPr="00003CC5" w:rsidRDefault="00270CEF" w:rsidP="00270CEF">
      <w:pPr>
        <w:spacing w:line="360" w:lineRule="auto"/>
        <w:jc w:val="both"/>
        <w:rPr>
          <w:rFonts w:ascii="Arial" w:hAnsi="Arial"/>
          <w:szCs w:val="24"/>
          <w:rtl/>
        </w:rPr>
      </w:pPr>
    </w:p>
    <w:p w14:paraId="0F32DAB9"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___________________________________      __________________________________</w:t>
      </w:r>
    </w:p>
    <w:p w14:paraId="2CFD9791"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                  מס' הבנק ומס' הסניף                                         כתובת סניף הבנק/חברת הביטוח </w:t>
      </w:r>
    </w:p>
    <w:p w14:paraId="17AC5D89" w14:textId="77777777" w:rsidR="00270CEF" w:rsidRPr="00003CC5" w:rsidRDefault="00270CEF" w:rsidP="00270CEF">
      <w:pPr>
        <w:spacing w:line="360" w:lineRule="auto"/>
        <w:jc w:val="both"/>
        <w:rPr>
          <w:rFonts w:ascii="Arial" w:hAnsi="Arial"/>
          <w:szCs w:val="24"/>
        </w:rPr>
      </w:pPr>
    </w:p>
    <w:p w14:paraId="4A8D0BAA" w14:textId="77777777" w:rsidR="00270CEF" w:rsidRPr="00003CC5" w:rsidRDefault="00270CEF" w:rsidP="00270CEF">
      <w:pPr>
        <w:spacing w:line="360" w:lineRule="auto"/>
        <w:jc w:val="both"/>
        <w:rPr>
          <w:rFonts w:ascii="Arial" w:hAnsi="Arial"/>
          <w:szCs w:val="24"/>
          <w:rtl/>
        </w:rPr>
      </w:pPr>
      <w:r w:rsidRPr="00003CC5">
        <w:rPr>
          <w:rFonts w:ascii="Arial" w:hAnsi="Arial"/>
          <w:szCs w:val="24"/>
          <w:rtl/>
        </w:rPr>
        <w:t>ערבות זו אינה ניתנת להעברה</w:t>
      </w:r>
    </w:p>
    <w:p w14:paraId="200549C2"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________________                       ________________                       ________________                  </w:t>
      </w:r>
    </w:p>
    <w:p w14:paraId="05EB5885" w14:textId="77777777" w:rsidR="00270CEF" w:rsidRPr="00003CC5" w:rsidRDefault="00270CEF" w:rsidP="00270CEF">
      <w:pPr>
        <w:spacing w:line="360" w:lineRule="auto"/>
        <w:jc w:val="both"/>
        <w:rPr>
          <w:rFonts w:ascii="Arial" w:hAnsi="Arial"/>
          <w:szCs w:val="24"/>
        </w:rPr>
      </w:pPr>
      <w:r w:rsidRPr="00003CC5">
        <w:rPr>
          <w:rFonts w:ascii="Arial" w:hAnsi="Arial"/>
          <w:szCs w:val="24"/>
          <w:rtl/>
        </w:rPr>
        <w:t xml:space="preserve">          תאריך                                                  שם מלא                                         חתימה וחותמת </w:t>
      </w:r>
    </w:p>
    <w:p w14:paraId="30AF8CE8" w14:textId="77777777" w:rsidR="00270CEF" w:rsidRPr="00003CC5" w:rsidRDefault="00270CEF" w:rsidP="00270CEF">
      <w:pPr>
        <w:spacing w:line="360" w:lineRule="auto"/>
        <w:jc w:val="both"/>
        <w:rPr>
          <w:rFonts w:ascii="Arial" w:hAnsi="Arial"/>
          <w:szCs w:val="24"/>
          <w:rtl/>
        </w:rPr>
      </w:pPr>
    </w:p>
    <w:p w14:paraId="59BD68A9" w14:textId="77777777" w:rsidR="00270CEF" w:rsidRPr="00003CC5" w:rsidRDefault="00270CEF" w:rsidP="00270CEF">
      <w:pPr>
        <w:spacing w:line="360" w:lineRule="auto"/>
        <w:jc w:val="both"/>
        <w:rPr>
          <w:szCs w:val="24"/>
          <w:rtl/>
        </w:rPr>
      </w:pPr>
      <w:r w:rsidRPr="00003CC5">
        <w:rPr>
          <w:rFonts w:ascii="Arial" w:hAnsi="Arial"/>
          <w:szCs w:val="24"/>
          <w:rtl/>
        </w:rPr>
        <w:t>*) אם נדרשת ערבות צמודה</w:t>
      </w:r>
    </w:p>
    <w:p w14:paraId="52650711" w14:textId="77777777" w:rsidR="00270CEF" w:rsidRPr="00003CC5" w:rsidRDefault="00270CEF" w:rsidP="00270CEF">
      <w:pPr>
        <w:spacing w:line="360" w:lineRule="auto"/>
        <w:jc w:val="both"/>
        <w:rPr>
          <w:szCs w:val="24"/>
          <w:rtl/>
        </w:rPr>
      </w:pPr>
    </w:p>
    <w:p w14:paraId="08CCF1B1" w14:textId="77777777" w:rsidR="00270CEF" w:rsidRPr="00003CC5" w:rsidRDefault="00270CEF" w:rsidP="00270CEF">
      <w:pPr>
        <w:bidi w:val="0"/>
        <w:spacing w:line="360" w:lineRule="auto"/>
        <w:jc w:val="both"/>
        <w:rPr>
          <w:szCs w:val="24"/>
          <w:rtl/>
        </w:rPr>
      </w:pPr>
    </w:p>
    <w:p w14:paraId="3960D6F6" w14:textId="77777777" w:rsidR="00270CEF" w:rsidRPr="00003CC5" w:rsidRDefault="00270CEF" w:rsidP="00270CEF">
      <w:pPr>
        <w:spacing w:line="360" w:lineRule="auto"/>
        <w:jc w:val="both"/>
        <w:rPr>
          <w:b/>
          <w:bCs/>
          <w:rtl/>
        </w:rPr>
      </w:pPr>
    </w:p>
    <w:p w14:paraId="53237608" w14:textId="77777777" w:rsidR="00270CEF" w:rsidRPr="00003CC5" w:rsidRDefault="00270CEF" w:rsidP="00270CEF">
      <w:pPr>
        <w:pStyle w:val="13"/>
        <w:numPr>
          <w:ilvl w:val="0"/>
          <w:numId w:val="113"/>
        </w:numPr>
        <w:spacing w:line="276" w:lineRule="auto"/>
        <w:rPr>
          <w:rFonts w:ascii="David" w:hAnsi="Tms Rmn"/>
          <w:b w:val="0"/>
          <w:bCs w:val="0"/>
          <w:szCs w:val="24"/>
          <w:u w:val="single"/>
          <w:rtl/>
        </w:rPr>
      </w:pPr>
    </w:p>
    <w:p w14:paraId="1273E282" w14:textId="77777777" w:rsidR="00270CEF" w:rsidRPr="00003CC5" w:rsidRDefault="00270CEF" w:rsidP="00270CEF">
      <w:pPr>
        <w:pStyle w:val="13"/>
        <w:numPr>
          <w:ilvl w:val="0"/>
          <w:numId w:val="113"/>
        </w:numPr>
        <w:spacing w:line="276" w:lineRule="auto"/>
        <w:rPr>
          <w:szCs w:val="24"/>
          <w:u w:val="single"/>
          <w:rtl/>
        </w:rPr>
      </w:pPr>
    </w:p>
    <w:p w14:paraId="02C5414A" w14:textId="77777777" w:rsidR="00270CEF" w:rsidRPr="00003CC5" w:rsidRDefault="00270CEF" w:rsidP="00270CEF">
      <w:pPr>
        <w:pStyle w:val="13"/>
        <w:spacing w:line="276" w:lineRule="auto"/>
        <w:jc w:val="center"/>
        <w:rPr>
          <w:szCs w:val="24"/>
          <w:u w:val="single"/>
          <w:rtl/>
        </w:rPr>
      </w:pPr>
    </w:p>
    <w:p w14:paraId="64665FDD" w14:textId="77777777" w:rsidR="00270CEF" w:rsidRPr="00003CC5" w:rsidRDefault="00270CEF" w:rsidP="00270CEF">
      <w:pPr>
        <w:pStyle w:val="13"/>
        <w:spacing w:line="276" w:lineRule="auto"/>
        <w:jc w:val="center"/>
        <w:rPr>
          <w:rFonts w:ascii="Helv" w:hAnsi="Helv"/>
          <w:szCs w:val="24"/>
          <w:u w:val="single"/>
          <w:rtl/>
        </w:rPr>
      </w:pPr>
      <w:r w:rsidRPr="00003CC5">
        <w:rPr>
          <w:rFonts w:hint="cs"/>
          <w:szCs w:val="24"/>
          <w:u w:val="single"/>
          <w:rtl/>
        </w:rPr>
        <w:t xml:space="preserve">הוראת קיזוז לביצוע התכנית </w:t>
      </w:r>
      <w:r w:rsidRPr="00003CC5">
        <w:rPr>
          <w:szCs w:val="24"/>
          <w:u w:val="single"/>
          <w:rtl/>
        </w:rPr>
        <w:t>–</w:t>
      </w:r>
      <w:r w:rsidRPr="00003CC5">
        <w:rPr>
          <w:rFonts w:hint="cs"/>
          <w:szCs w:val="24"/>
          <w:u w:val="single"/>
          <w:rtl/>
        </w:rPr>
        <w:t xml:space="preserve"> יוגש עם חתימת ההסכם</w:t>
      </w:r>
    </w:p>
    <w:p w14:paraId="46789307" w14:textId="77777777" w:rsidR="00270CEF" w:rsidRPr="00003CC5" w:rsidRDefault="00270CEF" w:rsidP="00270CEF">
      <w:pPr>
        <w:pStyle w:val="13"/>
        <w:spacing w:line="276" w:lineRule="auto"/>
        <w:ind w:left="360"/>
        <w:jc w:val="left"/>
        <w:rPr>
          <w:szCs w:val="24"/>
          <w:u w:val="single"/>
          <w:rtl/>
        </w:rPr>
      </w:pPr>
    </w:p>
    <w:p w14:paraId="1AAD5A0C" w14:textId="77777777" w:rsidR="00270CEF" w:rsidRPr="00003CC5" w:rsidRDefault="00270CEF" w:rsidP="00270CEF">
      <w:pPr>
        <w:pStyle w:val="13"/>
        <w:spacing w:line="276" w:lineRule="auto"/>
        <w:ind w:left="360"/>
        <w:jc w:val="left"/>
        <w:rPr>
          <w:rFonts w:ascii="Helv" w:hAnsi="Helv"/>
          <w:szCs w:val="24"/>
          <w:u w:val="single"/>
        </w:rPr>
      </w:pPr>
      <w:r w:rsidRPr="00003CC5">
        <w:rPr>
          <w:rFonts w:hint="cs"/>
          <w:szCs w:val="24"/>
          <w:u w:val="single"/>
          <w:rtl/>
        </w:rPr>
        <w:t>מיועד ל</w:t>
      </w:r>
      <w:r w:rsidRPr="00003CC5">
        <w:rPr>
          <w:szCs w:val="24"/>
          <w:u w:val="single"/>
          <w:rtl/>
        </w:rPr>
        <w:t xml:space="preserve">מציע </w:t>
      </w:r>
      <w:r w:rsidRPr="00003CC5">
        <w:rPr>
          <w:rFonts w:hint="cs"/>
          <w:szCs w:val="24"/>
          <w:u w:val="single"/>
          <w:rtl/>
        </w:rPr>
        <w:t xml:space="preserve">אשר הינו </w:t>
      </w:r>
      <w:r w:rsidRPr="00003CC5">
        <w:rPr>
          <w:rFonts w:hint="eastAsia"/>
          <w:szCs w:val="24"/>
          <w:u w:val="single"/>
          <w:rtl/>
        </w:rPr>
        <w:t>מוסד</w:t>
      </w:r>
      <w:r w:rsidRPr="00003CC5">
        <w:rPr>
          <w:szCs w:val="24"/>
          <w:u w:val="single"/>
          <w:rtl/>
        </w:rPr>
        <w:t xml:space="preserve"> </w:t>
      </w:r>
      <w:r w:rsidRPr="00003CC5">
        <w:rPr>
          <w:rFonts w:hint="eastAsia"/>
          <w:szCs w:val="24"/>
          <w:u w:val="single"/>
          <w:rtl/>
        </w:rPr>
        <w:t>להשכלה</w:t>
      </w:r>
      <w:r w:rsidRPr="00003CC5">
        <w:rPr>
          <w:szCs w:val="24"/>
          <w:u w:val="single"/>
          <w:rtl/>
        </w:rPr>
        <w:t xml:space="preserve"> </w:t>
      </w:r>
      <w:r w:rsidRPr="00003CC5">
        <w:rPr>
          <w:rFonts w:hint="eastAsia"/>
          <w:szCs w:val="24"/>
          <w:u w:val="single"/>
          <w:rtl/>
        </w:rPr>
        <w:t>גבוהה</w:t>
      </w:r>
      <w:r w:rsidRPr="00003CC5">
        <w:rPr>
          <w:szCs w:val="24"/>
          <w:u w:val="single"/>
          <w:rtl/>
        </w:rPr>
        <w:t xml:space="preserve"> </w:t>
      </w:r>
      <w:r w:rsidRPr="00003CC5">
        <w:rPr>
          <w:rFonts w:hint="eastAsia"/>
          <w:szCs w:val="24"/>
          <w:u w:val="single"/>
          <w:rtl/>
        </w:rPr>
        <w:t>שהמדינה</w:t>
      </w:r>
      <w:r w:rsidRPr="00003CC5">
        <w:rPr>
          <w:szCs w:val="24"/>
          <w:u w:val="single"/>
          <w:rtl/>
        </w:rPr>
        <w:t xml:space="preserve"> </w:t>
      </w:r>
      <w:r w:rsidRPr="00003CC5">
        <w:rPr>
          <w:rFonts w:hint="eastAsia"/>
          <w:szCs w:val="24"/>
          <w:u w:val="single"/>
          <w:rtl/>
        </w:rPr>
        <w:t>משתתפת</w:t>
      </w:r>
      <w:r w:rsidRPr="00003CC5">
        <w:rPr>
          <w:szCs w:val="24"/>
          <w:u w:val="single"/>
          <w:rtl/>
        </w:rPr>
        <w:t xml:space="preserve"> </w:t>
      </w:r>
      <w:r w:rsidRPr="00003CC5">
        <w:rPr>
          <w:rFonts w:hint="eastAsia"/>
          <w:szCs w:val="24"/>
          <w:u w:val="single"/>
          <w:rtl/>
        </w:rPr>
        <w:t>בתקציבו</w:t>
      </w:r>
      <w:r w:rsidRPr="00003CC5">
        <w:rPr>
          <w:szCs w:val="24"/>
          <w:u w:val="single"/>
          <w:rtl/>
        </w:rPr>
        <w:t xml:space="preserve"> </w:t>
      </w:r>
    </w:p>
    <w:p w14:paraId="0764446C" w14:textId="77777777" w:rsidR="00270CEF" w:rsidRPr="00003CC5" w:rsidRDefault="00270CEF" w:rsidP="00270CEF">
      <w:pPr>
        <w:spacing w:line="276" w:lineRule="auto"/>
        <w:rPr>
          <w:rtl/>
        </w:rPr>
      </w:pPr>
    </w:p>
    <w:p w14:paraId="2CA19058" w14:textId="77777777" w:rsidR="00270CEF" w:rsidRPr="00003CC5" w:rsidRDefault="00270CEF" w:rsidP="00270CEF">
      <w:pPr>
        <w:spacing w:before="240" w:line="276" w:lineRule="auto"/>
        <w:jc w:val="both"/>
        <w:rPr>
          <w:szCs w:val="24"/>
        </w:rPr>
      </w:pPr>
      <w:r w:rsidRPr="00003CC5">
        <w:rPr>
          <w:rFonts w:hint="eastAsia"/>
          <w:szCs w:val="24"/>
          <w:rtl/>
        </w:rPr>
        <w:t>המוסד</w:t>
      </w:r>
      <w:r w:rsidRPr="00003CC5">
        <w:rPr>
          <w:szCs w:val="24"/>
          <w:rtl/>
        </w:rPr>
        <w:t xml:space="preserve"> </w:t>
      </w:r>
      <w:r w:rsidRPr="00003CC5">
        <w:rPr>
          <w:rFonts w:hint="eastAsia"/>
          <w:szCs w:val="24"/>
          <w:rtl/>
        </w:rPr>
        <w:t>להשכלה</w:t>
      </w:r>
      <w:r w:rsidRPr="00003CC5">
        <w:rPr>
          <w:szCs w:val="24"/>
          <w:rtl/>
        </w:rPr>
        <w:t xml:space="preserve"> </w:t>
      </w:r>
      <w:r w:rsidRPr="00003CC5">
        <w:rPr>
          <w:rFonts w:hint="eastAsia"/>
          <w:szCs w:val="24"/>
          <w:rtl/>
        </w:rPr>
        <w:t>גבוהה</w:t>
      </w:r>
      <w:r w:rsidRPr="00003CC5">
        <w:rPr>
          <w:szCs w:val="24"/>
          <w:rtl/>
        </w:rPr>
        <w:t>_____________________</w:t>
      </w:r>
    </w:p>
    <w:p w14:paraId="4D2B40C8" w14:textId="77777777" w:rsidR="00270CEF" w:rsidRPr="00003CC5" w:rsidRDefault="00270CEF" w:rsidP="00270CEF">
      <w:pPr>
        <w:spacing w:before="240" w:line="276" w:lineRule="auto"/>
        <w:jc w:val="both"/>
        <w:rPr>
          <w:szCs w:val="24"/>
        </w:rPr>
      </w:pPr>
      <w:r w:rsidRPr="00003CC5">
        <w:rPr>
          <w:rFonts w:hint="eastAsia"/>
          <w:szCs w:val="24"/>
          <w:rtl/>
        </w:rPr>
        <w:t>מספר</w:t>
      </w:r>
      <w:r w:rsidRPr="00003CC5">
        <w:rPr>
          <w:szCs w:val="24"/>
          <w:rtl/>
        </w:rPr>
        <w:t xml:space="preserve"> </w:t>
      </w:r>
      <w:r w:rsidRPr="00003CC5">
        <w:rPr>
          <w:rFonts w:hint="eastAsia"/>
          <w:szCs w:val="24"/>
          <w:rtl/>
        </w:rPr>
        <w:t>טלפון</w:t>
      </w:r>
      <w:r w:rsidRPr="00003CC5">
        <w:rPr>
          <w:szCs w:val="24"/>
          <w:rtl/>
        </w:rPr>
        <w:t>_____________________________</w:t>
      </w:r>
    </w:p>
    <w:p w14:paraId="0F611712" w14:textId="77777777" w:rsidR="00270CEF" w:rsidRPr="00003CC5" w:rsidRDefault="00270CEF" w:rsidP="00270CEF">
      <w:pPr>
        <w:spacing w:before="240" w:line="276" w:lineRule="auto"/>
        <w:jc w:val="both"/>
        <w:rPr>
          <w:szCs w:val="24"/>
        </w:rPr>
      </w:pPr>
      <w:r w:rsidRPr="00003CC5">
        <w:rPr>
          <w:rFonts w:hint="eastAsia"/>
          <w:szCs w:val="24"/>
          <w:rtl/>
        </w:rPr>
        <w:t>מספר</w:t>
      </w:r>
      <w:r w:rsidRPr="00003CC5">
        <w:rPr>
          <w:szCs w:val="24"/>
          <w:rtl/>
        </w:rPr>
        <w:t xml:space="preserve"> </w:t>
      </w:r>
      <w:r w:rsidRPr="00003CC5">
        <w:rPr>
          <w:rFonts w:hint="eastAsia"/>
          <w:szCs w:val="24"/>
          <w:rtl/>
        </w:rPr>
        <w:t>פקס</w:t>
      </w:r>
      <w:r w:rsidRPr="00003CC5">
        <w:rPr>
          <w:szCs w:val="24"/>
          <w:rtl/>
        </w:rPr>
        <w:t>______________________________</w:t>
      </w:r>
    </w:p>
    <w:p w14:paraId="1ABEBBEC" w14:textId="77777777" w:rsidR="00270CEF" w:rsidRPr="00003CC5" w:rsidRDefault="00270CEF" w:rsidP="00270CEF">
      <w:pPr>
        <w:spacing w:line="276" w:lineRule="auto"/>
        <w:jc w:val="both"/>
        <w:rPr>
          <w:szCs w:val="24"/>
          <w:rtl/>
        </w:rPr>
      </w:pPr>
    </w:p>
    <w:p w14:paraId="223C10EC" w14:textId="77777777" w:rsidR="00270CEF" w:rsidRPr="00003CC5" w:rsidRDefault="00270CEF" w:rsidP="00270CEF">
      <w:pPr>
        <w:spacing w:line="276" w:lineRule="auto"/>
        <w:jc w:val="both"/>
        <w:rPr>
          <w:szCs w:val="24"/>
        </w:rPr>
      </w:pPr>
      <w:r w:rsidRPr="00003CC5">
        <w:rPr>
          <w:rFonts w:hint="eastAsia"/>
          <w:szCs w:val="24"/>
          <w:rtl/>
        </w:rPr>
        <w:t>לכבוד</w:t>
      </w:r>
      <w:r w:rsidRPr="00003CC5">
        <w:rPr>
          <w:szCs w:val="24"/>
          <w:rtl/>
        </w:rPr>
        <w:t>:</w:t>
      </w:r>
    </w:p>
    <w:p w14:paraId="7561EC72" w14:textId="77777777" w:rsidR="00270CEF" w:rsidRPr="00003CC5" w:rsidRDefault="00270CEF" w:rsidP="00270CEF">
      <w:pPr>
        <w:spacing w:line="276" w:lineRule="auto"/>
        <w:jc w:val="both"/>
        <w:rPr>
          <w:szCs w:val="24"/>
        </w:rPr>
      </w:pPr>
      <w:r w:rsidRPr="00003CC5">
        <w:rPr>
          <w:rFonts w:hint="eastAsia"/>
          <w:szCs w:val="24"/>
          <w:rtl/>
        </w:rPr>
        <w:t>החשב</w:t>
      </w:r>
      <w:r w:rsidRPr="00003CC5">
        <w:rPr>
          <w:szCs w:val="24"/>
          <w:rtl/>
        </w:rPr>
        <w:t xml:space="preserve"> </w:t>
      </w:r>
      <w:r w:rsidRPr="00003CC5">
        <w:rPr>
          <w:rFonts w:hint="eastAsia"/>
          <w:szCs w:val="24"/>
          <w:rtl/>
        </w:rPr>
        <w:t>הכללי</w:t>
      </w:r>
    </w:p>
    <w:p w14:paraId="48B8D2E4" w14:textId="77777777" w:rsidR="00270CEF" w:rsidRPr="00003CC5" w:rsidRDefault="00270CEF" w:rsidP="00270CEF">
      <w:pPr>
        <w:spacing w:line="276" w:lineRule="auto"/>
        <w:jc w:val="both"/>
        <w:rPr>
          <w:szCs w:val="24"/>
          <w:rtl/>
        </w:rPr>
      </w:pPr>
      <w:r w:rsidRPr="00003CC5">
        <w:rPr>
          <w:rFonts w:hint="eastAsia"/>
          <w:szCs w:val="24"/>
          <w:rtl/>
        </w:rPr>
        <w:t>משרד</w:t>
      </w:r>
      <w:r w:rsidRPr="00003CC5">
        <w:rPr>
          <w:szCs w:val="24"/>
          <w:rtl/>
        </w:rPr>
        <w:t xml:space="preserve"> </w:t>
      </w:r>
      <w:r w:rsidRPr="00003CC5">
        <w:rPr>
          <w:rFonts w:hint="eastAsia"/>
          <w:szCs w:val="24"/>
          <w:rtl/>
        </w:rPr>
        <w:t>האוצר</w:t>
      </w:r>
    </w:p>
    <w:p w14:paraId="757F49DE" w14:textId="77777777" w:rsidR="00270CEF" w:rsidRPr="00003CC5" w:rsidRDefault="00270CEF" w:rsidP="00270CEF">
      <w:pPr>
        <w:spacing w:line="276" w:lineRule="auto"/>
        <w:jc w:val="both"/>
        <w:rPr>
          <w:szCs w:val="24"/>
          <w:rtl/>
        </w:rPr>
      </w:pPr>
      <w:r w:rsidRPr="00003CC5">
        <w:rPr>
          <w:rFonts w:hint="eastAsia"/>
          <w:szCs w:val="24"/>
          <w:rtl/>
        </w:rPr>
        <w:t>באמצעות</w:t>
      </w:r>
      <w:r w:rsidRPr="00003CC5">
        <w:rPr>
          <w:szCs w:val="24"/>
          <w:rtl/>
        </w:rPr>
        <w:t xml:space="preserve"> </w:t>
      </w:r>
      <w:r w:rsidRPr="00003CC5">
        <w:rPr>
          <w:rFonts w:hint="eastAsia"/>
          <w:szCs w:val="24"/>
          <w:rtl/>
        </w:rPr>
        <w:t>משרד</w:t>
      </w:r>
      <w:r w:rsidRPr="00003CC5">
        <w:rPr>
          <w:szCs w:val="24"/>
          <w:rtl/>
        </w:rPr>
        <w:t xml:space="preserve"> </w:t>
      </w:r>
      <w:r w:rsidRPr="00003CC5">
        <w:rPr>
          <w:rFonts w:hint="cs"/>
          <w:szCs w:val="24"/>
          <w:rtl/>
        </w:rPr>
        <w:t>התשתיות הלאומיות האנרגיה והמים</w:t>
      </w:r>
    </w:p>
    <w:p w14:paraId="2F41D012" w14:textId="77777777" w:rsidR="00270CEF" w:rsidRPr="00003CC5" w:rsidRDefault="00270CEF" w:rsidP="00270CEF">
      <w:pPr>
        <w:spacing w:before="240" w:line="276" w:lineRule="auto"/>
        <w:jc w:val="both"/>
        <w:rPr>
          <w:szCs w:val="24"/>
          <w:u w:val="single"/>
        </w:rPr>
      </w:pPr>
      <w:r w:rsidRPr="00003CC5">
        <w:rPr>
          <w:rFonts w:hint="eastAsia"/>
          <w:szCs w:val="24"/>
          <w:u w:val="single"/>
          <w:rtl/>
        </w:rPr>
        <w:t>הנדון</w:t>
      </w:r>
      <w:r w:rsidRPr="00003CC5">
        <w:rPr>
          <w:szCs w:val="24"/>
          <w:u w:val="single"/>
          <w:rtl/>
        </w:rPr>
        <w:t xml:space="preserve">: </w:t>
      </w:r>
      <w:r w:rsidRPr="00003CC5">
        <w:rPr>
          <w:rFonts w:hint="eastAsia"/>
          <w:szCs w:val="24"/>
          <w:u w:val="single"/>
          <w:rtl/>
        </w:rPr>
        <w:t>הוראת</w:t>
      </w:r>
      <w:r w:rsidRPr="00003CC5">
        <w:rPr>
          <w:szCs w:val="24"/>
          <w:u w:val="single"/>
          <w:rtl/>
        </w:rPr>
        <w:t xml:space="preserve"> </w:t>
      </w:r>
      <w:r w:rsidRPr="00003CC5">
        <w:rPr>
          <w:rFonts w:hint="eastAsia"/>
          <w:szCs w:val="24"/>
          <w:u w:val="single"/>
          <w:rtl/>
        </w:rPr>
        <w:t>קיזוז</w:t>
      </w:r>
    </w:p>
    <w:p w14:paraId="0AD81749" w14:textId="77777777" w:rsidR="00270CEF" w:rsidRPr="00003CC5" w:rsidRDefault="00270CEF" w:rsidP="00270CEF">
      <w:pPr>
        <w:numPr>
          <w:ilvl w:val="0"/>
          <w:numId w:val="110"/>
        </w:numPr>
        <w:spacing w:before="120" w:line="276" w:lineRule="auto"/>
        <w:jc w:val="both"/>
        <w:rPr>
          <w:szCs w:val="24"/>
        </w:rPr>
      </w:pPr>
      <w:r w:rsidRPr="00003CC5">
        <w:rPr>
          <w:rFonts w:hint="eastAsia"/>
          <w:szCs w:val="24"/>
          <w:rtl/>
        </w:rPr>
        <w:t>אנו</w:t>
      </w:r>
      <w:r w:rsidRPr="00003CC5">
        <w:rPr>
          <w:szCs w:val="24"/>
          <w:rtl/>
        </w:rPr>
        <w:t xml:space="preserve"> </w:t>
      </w:r>
      <w:r w:rsidRPr="00003CC5">
        <w:rPr>
          <w:rFonts w:hint="eastAsia"/>
          <w:szCs w:val="24"/>
          <w:rtl/>
        </w:rPr>
        <w:t>החתומים</w:t>
      </w:r>
      <w:r w:rsidRPr="00003CC5">
        <w:rPr>
          <w:szCs w:val="24"/>
          <w:rtl/>
        </w:rPr>
        <w:t xml:space="preserve"> </w:t>
      </w:r>
      <w:r w:rsidRPr="00003CC5">
        <w:rPr>
          <w:rFonts w:hint="eastAsia"/>
          <w:szCs w:val="24"/>
          <w:rtl/>
        </w:rPr>
        <w:t>מטה</w:t>
      </w:r>
      <w:r w:rsidRPr="00003CC5">
        <w:rPr>
          <w:szCs w:val="24"/>
          <w:rtl/>
        </w:rPr>
        <w:t xml:space="preserve">, </w:t>
      </w:r>
      <w:r w:rsidRPr="00003CC5">
        <w:rPr>
          <w:rFonts w:hint="eastAsia"/>
          <w:szCs w:val="24"/>
          <w:rtl/>
        </w:rPr>
        <w:t>הנציגים</w:t>
      </w:r>
      <w:r w:rsidRPr="00003CC5">
        <w:rPr>
          <w:szCs w:val="24"/>
          <w:rtl/>
        </w:rPr>
        <w:t xml:space="preserve"> </w:t>
      </w:r>
      <w:r w:rsidRPr="00003CC5">
        <w:rPr>
          <w:rFonts w:hint="eastAsia"/>
          <w:szCs w:val="24"/>
          <w:rtl/>
        </w:rPr>
        <w:t>המוסמכים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המוסד</w:t>
      </w:r>
      <w:r w:rsidRPr="00003CC5">
        <w:rPr>
          <w:szCs w:val="24"/>
          <w:rtl/>
        </w:rPr>
        <w:t xml:space="preserve"> </w:t>
      </w:r>
      <w:r w:rsidRPr="00003CC5">
        <w:rPr>
          <w:rFonts w:hint="eastAsia"/>
          <w:szCs w:val="24"/>
          <w:rtl/>
        </w:rPr>
        <w:t>להשכלה</w:t>
      </w:r>
      <w:r w:rsidRPr="00003CC5">
        <w:rPr>
          <w:szCs w:val="24"/>
          <w:rtl/>
        </w:rPr>
        <w:t xml:space="preserve"> </w:t>
      </w:r>
      <w:r w:rsidRPr="00003CC5">
        <w:rPr>
          <w:rFonts w:hint="eastAsia"/>
          <w:szCs w:val="24"/>
          <w:rtl/>
        </w:rPr>
        <w:t>גבוהה</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szCs w:val="24"/>
          <w:rtl/>
        </w:rPr>
        <w:t>המוסד</w:t>
      </w:r>
      <w:r w:rsidRPr="00003CC5">
        <w:rPr>
          <w:szCs w:val="24"/>
          <w:rtl/>
        </w:rPr>
        <w:t xml:space="preserve">)______________, </w:t>
      </w:r>
      <w:r w:rsidRPr="00003CC5">
        <w:rPr>
          <w:rFonts w:hint="eastAsia"/>
          <w:szCs w:val="24"/>
          <w:rtl/>
        </w:rPr>
        <w:t>נותנים</w:t>
      </w:r>
      <w:r w:rsidRPr="00003CC5">
        <w:rPr>
          <w:szCs w:val="24"/>
          <w:rtl/>
        </w:rPr>
        <w:t xml:space="preserve"> </w:t>
      </w:r>
      <w:r w:rsidRPr="00003CC5">
        <w:rPr>
          <w:rFonts w:hint="eastAsia"/>
          <w:szCs w:val="24"/>
          <w:rtl/>
        </w:rPr>
        <w:t>לכם</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הוראה</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מותנית</w:t>
      </w:r>
      <w:r w:rsidRPr="00003CC5">
        <w:rPr>
          <w:szCs w:val="24"/>
          <w:rtl/>
        </w:rPr>
        <w:t xml:space="preserve"> </w:t>
      </w:r>
      <w:r w:rsidRPr="00003CC5">
        <w:rPr>
          <w:rFonts w:hint="eastAsia"/>
          <w:szCs w:val="24"/>
          <w:rtl/>
        </w:rPr>
        <w:t>לקזז</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סכום</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לסך</w:t>
      </w:r>
      <w:r w:rsidRPr="00003CC5">
        <w:rPr>
          <w:rFonts w:hint="cs"/>
          <w:szCs w:val="24"/>
          <w:rtl/>
        </w:rPr>
        <w:t xml:space="preserve"> ₪_________________</w:t>
      </w:r>
      <w:r w:rsidRPr="00003CC5">
        <w:rPr>
          <w:szCs w:val="24"/>
          <w:rtl/>
        </w:rPr>
        <w:t>, (</w:t>
      </w:r>
      <w:r w:rsidRPr="00003CC5">
        <w:rPr>
          <w:rFonts w:hint="eastAsia"/>
          <w:szCs w:val="24"/>
          <w:rtl/>
        </w:rPr>
        <w:t>במילים</w:t>
      </w:r>
      <w:r w:rsidRPr="00003CC5">
        <w:rPr>
          <w:rFonts w:hint="cs"/>
          <w:szCs w:val="24"/>
          <w:rtl/>
        </w:rPr>
        <w:t>:</w:t>
      </w:r>
      <w:r w:rsidRPr="00003CC5">
        <w:rPr>
          <w:rFonts w:hint="cs"/>
          <w:szCs w:val="24"/>
        </w:rPr>
        <w:t xml:space="preserve"> </w:t>
      </w:r>
      <w:r w:rsidRPr="00003CC5">
        <w:rPr>
          <w:rFonts w:hint="cs"/>
          <w:szCs w:val="24"/>
          <w:rtl/>
        </w:rPr>
        <w:t>₪_________________________</w:t>
      </w:r>
      <w:r w:rsidRPr="00003CC5">
        <w:rPr>
          <w:szCs w:val="24"/>
          <w:rtl/>
        </w:rPr>
        <w:t xml:space="preserve">), </w:t>
      </w:r>
      <w:r w:rsidRPr="00003CC5">
        <w:rPr>
          <w:rFonts w:hint="eastAsia"/>
          <w:szCs w:val="24"/>
          <w:rtl/>
        </w:rPr>
        <w:t>מתאריך</w:t>
      </w:r>
      <w:r w:rsidRPr="00003CC5">
        <w:rPr>
          <w:rFonts w:hint="cs"/>
          <w:szCs w:val="24"/>
          <w:rtl/>
        </w:rPr>
        <w:t xml:space="preserve"> _________</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המגיע</w:t>
      </w:r>
      <w:r w:rsidRPr="00003CC5">
        <w:rPr>
          <w:szCs w:val="24"/>
          <w:rtl/>
        </w:rPr>
        <w:t xml:space="preserve"> </w:t>
      </w:r>
      <w:r w:rsidRPr="00003CC5">
        <w:rPr>
          <w:rFonts w:hint="eastAsia"/>
          <w:szCs w:val="24"/>
          <w:rtl/>
        </w:rPr>
        <w:t>למוסד</w:t>
      </w:r>
      <w:r w:rsidRPr="00003CC5">
        <w:rPr>
          <w:szCs w:val="24"/>
          <w:rtl/>
        </w:rPr>
        <w:t xml:space="preserve"> </w:t>
      </w:r>
      <w:r w:rsidRPr="00003CC5">
        <w:rPr>
          <w:rFonts w:hint="eastAsia"/>
          <w:szCs w:val="24"/>
          <w:rtl/>
        </w:rPr>
        <w:t>מהממשלה</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הסדר</w:t>
      </w:r>
      <w:r w:rsidRPr="00003CC5">
        <w:rPr>
          <w:szCs w:val="24"/>
          <w:rtl/>
        </w:rPr>
        <w:t xml:space="preserve"> (</w:t>
      </w:r>
      <w:r w:rsidRPr="00003CC5">
        <w:rPr>
          <w:rFonts w:hint="eastAsia"/>
          <w:szCs w:val="24"/>
          <w:rtl/>
        </w:rPr>
        <w:t>להלן</w:t>
      </w:r>
      <w:r w:rsidRPr="00003CC5">
        <w:rPr>
          <w:szCs w:val="24"/>
          <w:rtl/>
        </w:rPr>
        <w:t xml:space="preserve"> - </w:t>
      </w:r>
      <w:r w:rsidRPr="00003CC5">
        <w:rPr>
          <w:rFonts w:hint="eastAsia"/>
          <w:szCs w:val="24"/>
          <w:rtl/>
        </w:rPr>
        <w:t>הקיזוז</w:t>
      </w:r>
      <w:r w:rsidRPr="00003CC5">
        <w:rPr>
          <w:szCs w:val="24"/>
          <w:rtl/>
        </w:rPr>
        <w:t>).</w:t>
      </w:r>
    </w:p>
    <w:p w14:paraId="1F020FB5" w14:textId="77777777" w:rsidR="00270CEF" w:rsidRPr="00003CC5" w:rsidRDefault="00270CEF" w:rsidP="00270CEF">
      <w:pPr>
        <w:numPr>
          <w:ilvl w:val="0"/>
          <w:numId w:val="110"/>
        </w:numPr>
        <w:spacing w:before="120" w:line="276" w:lineRule="auto"/>
        <w:jc w:val="both"/>
        <w:rPr>
          <w:szCs w:val="24"/>
        </w:rPr>
      </w:pPr>
      <w:r w:rsidRPr="00003CC5">
        <w:rPr>
          <w:rFonts w:hint="eastAsia"/>
          <w:szCs w:val="24"/>
          <w:rtl/>
        </w:rPr>
        <w:t>אנו</w:t>
      </w:r>
      <w:r w:rsidRPr="00003CC5">
        <w:rPr>
          <w:szCs w:val="24"/>
          <w:rtl/>
        </w:rPr>
        <w:t xml:space="preserve"> </w:t>
      </w:r>
      <w:r w:rsidRPr="00003CC5">
        <w:rPr>
          <w:rFonts w:hint="eastAsia"/>
          <w:szCs w:val="24"/>
          <w:rtl/>
        </w:rPr>
        <w:t>מסכימים</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החשב</w:t>
      </w:r>
      <w:r w:rsidRPr="00003CC5">
        <w:rPr>
          <w:szCs w:val="24"/>
          <w:rtl/>
        </w:rPr>
        <w:t xml:space="preserve"> </w:t>
      </w:r>
      <w:r w:rsidRPr="00003CC5">
        <w:rPr>
          <w:rFonts w:hint="eastAsia"/>
          <w:szCs w:val="24"/>
          <w:rtl/>
        </w:rPr>
        <w:t>הכללי</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שיקול</w:t>
      </w:r>
      <w:r w:rsidRPr="00003CC5">
        <w:rPr>
          <w:szCs w:val="24"/>
          <w:rtl/>
        </w:rPr>
        <w:t xml:space="preserve"> </w:t>
      </w:r>
      <w:r w:rsidRPr="00003CC5">
        <w:rPr>
          <w:rFonts w:hint="eastAsia"/>
          <w:szCs w:val="24"/>
          <w:rtl/>
        </w:rPr>
        <w:t>דעתו</w:t>
      </w:r>
      <w:r w:rsidRPr="00003CC5">
        <w:rPr>
          <w:szCs w:val="24"/>
          <w:rtl/>
        </w:rPr>
        <w:t xml:space="preserve"> </w:t>
      </w:r>
      <w:r w:rsidRPr="00003CC5">
        <w:rPr>
          <w:rFonts w:hint="eastAsia"/>
          <w:szCs w:val="24"/>
          <w:rtl/>
        </w:rPr>
        <w:t>הבלעדי</w:t>
      </w:r>
      <w:r w:rsidRPr="00003CC5">
        <w:rPr>
          <w:szCs w:val="24"/>
          <w:rtl/>
        </w:rPr>
        <w:t xml:space="preserve"> </w:t>
      </w:r>
      <w:r w:rsidRPr="00003CC5">
        <w:rPr>
          <w:rFonts w:hint="eastAsia"/>
          <w:szCs w:val="24"/>
          <w:rtl/>
        </w:rPr>
        <w:t>והמוחלט</w:t>
      </w:r>
      <w:r w:rsidRPr="00003CC5">
        <w:rPr>
          <w:szCs w:val="24"/>
          <w:rtl/>
        </w:rPr>
        <w:t xml:space="preserve">, </w:t>
      </w:r>
      <w:r w:rsidRPr="00003CC5">
        <w:rPr>
          <w:rFonts w:hint="eastAsia"/>
          <w:szCs w:val="24"/>
          <w:rtl/>
        </w:rPr>
        <w:t>יקזז</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תשלום</w:t>
      </w:r>
      <w:r w:rsidRPr="00003CC5">
        <w:rPr>
          <w:szCs w:val="24"/>
          <w:rtl/>
        </w:rPr>
        <w:t xml:space="preserve"> </w:t>
      </w:r>
      <w:r w:rsidRPr="00003CC5">
        <w:rPr>
          <w:rFonts w:hint="eastAsia"/>
          <w:szCs w:val="24"/>
          <w:rtl/>
        </w:rPr>
        <w:t>המגיע</w:t>
      </w:r>
      <w:r w:rsidRPr="00003CC5">
        <w:rPr>
          <w:szCs w:val="24"/>
          <w:rtl/>
        </w:rPr>
        <w:t xml:space="preserve"> </w:t>
      </w:r>
      <w:r w:rsidRPr="00003CC5">
        <w:rPr>
          <w:rFonts w:hint="eastAsia"/>
          <w:szCs w:val="24"/>
          <w:rtl/>
        </w:rPr>
        <w:t>למוסד</w:t>
      </w:r>
      <w:r w:rsidRPr="00003CC5">
        <w:rPr>
          <w:szCs w:val="24"/>
          <w:rtl/>
        </w:rPr>
        <w:t xml:space="preserve"> </w:t>
      </w:r>
      <w:r w:rsidRPr="00003CC5">
        <w:rPr>
          <w:rFonts w:hint="eastAsia"/>
          <w:szCs w:val="24"/>
          <w:rtl/>
        </w:rPr>
        <w:t>מן</w:t>
      </w:r>
      <w:r w:rsidRPr="00003CC5">
        <w:rPr>
          <w:szCs w:val="24"/>
          <w:rtl/>
        </w:rPr>
        <w:t xml:space="preserve"> </w:t>
      </w:r>
      <w:r w:rsidRPr="00003CC5">
        <w:rPr>
          <w:rFonts w:hint="eastAsia"/>
          <w:szCs w:val="24"/>
          <w:rtl/>
        </w:rPr>
        <w:t>הממשלה</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הסדר</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סכום</w:t>
      </w:r>
      <w:r w:rsidRPr="00003CC5">
        <w:rPr>
          <w:szCs w:val="24"/>
          <w:rtl/>
        </w:rPr>
        <w:t xml:space="preserve"> </w:t>
      </w:r>
      <w:r w:rsidRPr="00003CC5">
        <w:rPr>
          <w:rFonts w:hint="eastAsia"/>
          <w:szCs w:val="24"/>
          <w:rtl/>
        </w:rPr>
        <w:t>המגיע</w:t>
      </w:r>
      <w:r w:rsidRPr="00003CC5">
        <w:rPr>
          <w:szCs w:val="24"/>
          <w:rtl/>
        </w:rPr>
        <w:t xml:space="preserve"> </w:t>
      </w:r>
      <w:r w:rsidRPr="00003CC5">
        <w:rPr>
          <w:rFonts w:hint="eastAsia"/>
          <w:szCs w:val="24"/>
          <w:rtl/>
        </w:rPr>
        <w:t>לממשלה</w:t>
      </w:r>
      <w:r w:rsidRPr="00003CC5">
        <w:rPr>
          <w:szCs w:val="24"/>
          <w:rtl/>
        </w:rPr>
        <w:t xml:space="preserve"> </w:t>
      </w:r>
      <w:r w:rsidRPr="00003CC5">
        <w:rPr>
          <w:rFonts w:hint="eastAsia"/>
          <w:szCs w:val="24"/>
          <w:rtl/>
        </w:rPr>
        <w:t>מן</w:t>
      </w:r>
      <w:r w:rsidRPr="00003CC5">
        <w:rPr>
          <w:szCs w:val="24"/>
          <w:rtl/>
        </w:rPr>
        <w:t xml:space="preserve"> </w:t>
      </w:r>
      <w:r w:rsidRPr="00003CC5">
        <w:rPr>
          <w:rFonts w:hint="eastAsia"/>
          <w:szCs w:val="24"/>
          <w:rtl/>
        </w:rPr>
        <w:t>המוסד</w:t>
      </w:r>
      <w:r w:rsidRPr="00003CC5">
        <w:rPr>
          <w:szCs w:val="24"/>
          <w:rtl/>
        </w:rPr>
        <w:t xml:space="preserve"> </w:t>
      </w:r>
      <w:r w:rsidRPr="00003CC5">
        <w:rPr>
          <w:rFonts w:hint="eastAsia"/>
          <w:szCs w:val="24"/>
          <w:rtl/>
        </w:rPr>
        <w:t>בקשר</w:t>
      </w:r>
      <w:r w:rsidRPr="00003CC5">
        <w:rPr>
          <w:szCs w:val="24"/>
          <w:rtl/>
        </w:rPr>
        <w:t xml:space="preserve"> </w:t>
      </w:r>
      <w:r w:rsidRPr="00003CC5">
        <w:rPr>
          <w:rFonts w:hint="eastAsia"/>
          <w:szCs w:val="24"/>
          <w:rtl/>
        </w:rPr>
        <w:t>עם</w:t>
      </w:r>
      <w:r w:rsidRPr="00003CC5">
        <w:rPr>
          <w:szCs w:val="24"/>
          <w:rtl/>
        </w:rPr>
        <w:t xml:space="preserve"> </w:t>
      </w:r>
      <w:r w:rsidRPr="00003CC5">
        <w:rPr>
          <w:rFonts w:hint="eastAsia"/>
          <w:szCs w:val="24"/>
          <w:rtl/>
        </w:rPr>
        <w:t>חוזה</w:t>
      </w:r>
      <w:r w:rsidRPr="00003CC5">
        <w:rPr>
          <w:szCs w:val="24"/>
          <w:rtl/>
        </w:rPr>
        <w:t>/</w:t>
      </w:r>
      <w:r w:rsidRPr="00003CC5">
        <w:rPr>
          <w:rFonts w:hint="eastAsia"/>
          <w:szCs w:val="24"/>
          <w:rtl/>
        </w:rPr>
        <w:t>הזמנה</w:t>
      </w:r>
      <w:r w:rsidRPr="00003CC5">
        <w:rPr>
          <w:szCs w:val="24"/>
          <w:rtl/>
        </w:rPr>
        <w:t xml:space="preserve">_____________ </w:t>
      </w:r>
      <w:r w:rsidRPr="00003CC5">
        <w:rPr>
          <w:rFonts w:hint="eastAsia"/>
          <w:szCs w:val="24"/>
          <w:rtl/>
        </w:rPr>
        <w:t>מבלי</w:t>
      </w:r>
      <w:r w:rsidRPr="00003CC5">
        <w:rPr>
          <w:szCs w:val="24"/>
          <w:rtl/>
        </w:rPr>
        <w:t xml:space="preserve"> </w:t>
      </w:r>
      <w:r w:rsidRPr="00003CC5">
        <w:rPr>
          <w:rFonts w:hint="eastAsia"/>
          <w:szCs w:val="24"/>
          <w:rtl/>
        </w:rPr>
        <w:t>שיהיה</w:t>
      </w:r>
      <w:r w:rsidRPr="00003CC5">
        <w:rPr>
          <w:szCs w:val="24"/>
          <w:rtl/>
        </w:rPr>
        <w:t xml:space="preserve"> </w:t>
      </w:r>
      <w:r w:rsidRPr="00003CC5">
        <w:rPr>
          <w:rFonts w:hint="eastAsia"/>
          <w:szCs w:val="24"/>
          <w:rtl/>
        </w:rPr>
        <w:t>חייב</w:t>
      </w:r>
      <w:r w:rsidRPr="00003CC5">
        <w:rPr>
          <w:szCs w:val="24"/>
          <w:rtl/>
        </w:rPr>
        <w:t xml:space="preserve"> </w:t>
      </w:r>
      <w:r w:rsidRPr="00003CC5">
        <w:rPr>
          <w:rFonts w:hint="eastAsia"/>
          <w:szCs w:val="24"/>
          <w:rtl/>
        </w:rPr>
        <w:t>לנמק</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לדרוש</w:t>
      </w:r>
      <w:r w:rsidRPr="00003CC5">
        <w:rPr>
          <w:szCs w:val="24"/>
          <w:rtl/>
        </w:rPr>
        <w:t xml:space="preserve"> </w:t>
      </w:r>
      <w:r w:rsidRPr="00003CC5">
        <w:rPr>
          <w:rFonts w:hint="eastAsia"/>
          <w:szCs w:val="24"/>
          <w:rtl/>
        </w:rPr>
        <w:t>תחילה</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סילוק</w:t>
      </w:r>
      <w:r w:rsidRPr="00003CC5">
        <w:rPr>
          <w:szCs w:val="24"/>
          <w:rtl/>
        </w:rPr>
        <w:t xml:space="preserve"> </w:t>
      </w:r>
      <w:r w:rsidRPr="00003CC5">
        <w:rPr>
          <w:rFonts w:hint="eastAsia"/>
          <w:szCs w:val="24"/>
          <w:rtl/>
        </w:rPr>
        <w:t>הסכום</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מאת</w:t>
      </w:r>
      <w:r w:rsidRPr="00003CC5">
        <w:rPr>
          <w:szCs w:val="24"/>
          <w:rtl/>
        </w:rPr>
        <w:t xml:space="preserve"> </w:t>
      </w:r>
      <w:r w:rsidRPr="00003CC5">
        <w:rPr>
          <w:rFonts w:hint="eastAsia"/>
          <w:szCs w:val="24"/>
          <w:rtl/>
        </w:rPr>
        <w:t>המוסד</w:t>
      </w:r>
      <w:r w:rsidRPr="00003CC5">
        <w:rPr>
          <w:szCs w:val="24"/>
          <w:rtl/>
        </w:rPr>
        <w:t xml:space="preserve">. </w:t>
      </w:r>
      <w:r w:rsidRPr="00003CC5">
        <w:rPr>
          <w:szCs w:val="24"/>
          <w:rtl/>
        </w:rPr>
        <w:tab/>
      </w:r>
    </w:p>
    <w:p w14:paraId="2D215178" w14:textId="77777777" w:rsidR="00270CEF" w:rsidRPr="00003CC5" w:rsidRDefault="00270CEF" w:rsidP="00270CEF">
      <w:pPr>
        <w:numPr>
          <w:ilvl w:val="0"/>
          <w:numId w:val="110"/>
        </w:numPr>
        <w:spacing w:before="120" w:line="276" w:lineRule="auto"/>
        <w:jc w:val="both"/>
        <w:rPr>
          <w:szCs w:val="24"/>
        </w:rPr>
      </w:pPr>
      <w:r w:rsidRPr="00003CC5">
        <w:rPr>
          <w:rFonts w:hint="eastAsia"/>
          <w:szCs w:val="24"/>
          <w:rtl/>
        </w:rPr>
        <w:t>אנו</w:t>
      </w:r>
      <w:r w:rsidRPr="00003CC5">
        <w:rPr>
          <w:szCs w:val="24"/>
          <w:rtl/>
        </w:rPr>
        <w:t xml:space="preserve"> </w:t>
      </w:r>
      <w:r w:rsidRPr="00003CC5">
        <w:rPr>
          <w:rFonts w:hint="eastAsia"/>
          <w:szCs w:val="24"/>
          <w:rtl/>
        </w:rPr>
        <w:t>מתחייבים</w:t>
      </w:r>
      <w:r w:rsidRPr="00003CC5">
        <w:rPr>
          <w:szCs w:val="24"/>
          <w:rtl/>
        </w:rPr>
        <w:t xml:space="preserve"> </w:t>
      </w:r>
      <w:r w:rsidRPr="00003CC5">
        <w:rPr>
          <w:rFonts w:hint="eastAsia"/>
          <w:szCs w:val="24"/>
          <w:rtl/>
        </w:rPr>
        <w:t>ומצהירים</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תהיה</w:t>
      </w:r>
      <w:r w:rsidRPr="00003CC5">
        <w:rPr>
          <w:szCs w:val="24"/>
          <w:rtl/>
        </w:rPr>
        <w:t xml:space="preserve"> </w:t>
      </w:r>
      <w:r w:rsidRPr="00003CC5">
        <w:rPr>
          <w:rFonts w:hint="eastAsia"/>
          <w:szCs w:val="24"/>
          <w:rtl/>
        </w:rPr>
        <w:t>לנו</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טענה</w:t>
      </w:r>
      <w:r w:rsidRPr="00003CC5">
        <w:rPr>
          <w:szCs w:val="24"/>
          <w:rtl/>
        </w:rPr>
        <w:t xml:space="preserve"> </w:t>
      </w:r>
      <w:r w:rsidRPr="00003CC5">
        <w:rPr>
          <w:rFonts w:hint="eastAsia"/>
          <w:szCs w:val="24"/>
          <w:rtl/>
        </w:rPr>
        <w:t>כלפי</w:t>
      </w:r>
      <w:r w:rsidRPr="00003CC5">
        <w:rPr>
          <w:szCs w:val="24"/>
          <w:rtl/>
        </w:rPr>
        <w:t xml:space="preserve"> </w:t>
      </w:r>
      <w:r w:rsidRPr="00003CC5">
        <w:rPr>
          <w:rFonts w:hint="eastAsia"/>
          <w:szCs w:val="24"/>
          <w:rtl/>
        </w:rPr>
        <w:t>הממשלה</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ביצוע</w:t>
      </w:r>
      <w:r w:rsidRPr="00003CC5">
        <w:rPr>
          <w:szCs w:val="24"/>
          <w:rtl/>
        </w:rPr>
        <w:t xml:space="preserve"> </w:t>
      </w:r>
      <w:r w:rsidRPr="00003CC5">
        <w:rPr>
          <w:rFonts w:hint="eastAsia"/>
          <w:szCs w:val="24"/>
          <w:rtl/>
        </w:rPr>
        <w:t>קיזוז</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הוראה</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מכספים</w:t>
      </w:r>
      <w:r w:rsidRPr="00003CC5">
        <w:rPr>
          <w:szCs w:val="24"/>
          <w:rtl/>
        </w:rPr>
        <w:t xml:space="preserve"> </w:t>
      </w:r>
      <w:r w:rsidRPr="00003CC5">
        <w:rPr>
          <w:rFonts w:hint="eastAsia"/>
          <w:szCs w:val="24"/>
          <w:rtl/>
        </w:rPr>
        <w:t>המגיעים</w:t>
      </w:r>
      <w:r w:rsidRPr="00003CC5">
        <w:rPr>
          <w:szCs w:val="24"/>
          <w:rtl/>
        </w:rPr>
        <w:t xml:space="preserve"> </w:t>
      </w:r>
      <w:r w:rsidRPr="00003CC5">
        <w:rPr>
          <w:rFonts w:hint="eastAsia"/>
          <w:szCs w:val="24"/>
          <w:rtl/>
        </w:rPr>
        <w:t>למוסד</w:t>
      </w:r>
      <w:r w:rsidRPr="00003CC5">
        <w:rPr>
          <w:szCs w:val="24"/>
          <w:rtl/>
        </w:rPr>
        <w:t xml:space="preserve"> </w:t>
      </w:r>
      <w:r w:rsidRPr="00003CC5">
        <w:rPr>
          <w:rFonts w:hint="eastAsia"/>
          <w:szCs w:val="24"/>
          <w:rtl/>
        </w:rPr>
        <w:t>מן</w:t>
      </w:r>
      <w:r w:rsidRPr="00003CC5">
        <w:rPr>
          <w:szCs w:val="24"/>
          <w:rtl/>
        </w:rPr>
        <w:t xml:space="preserve"> </w:t>
      </w:r>
      <w:r w:rsidRPr="00003CC5">
        <w:rPr>
          <w:rFonts w:hint="eastAsia"/>
          <w:szCs w:val="24"/>
          <w:rtl/>
        </w:rPr>
        <w:t>הממשלה</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הסכם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הסדר</w:t>
      </w:r>
      <w:r w:rsidRPr="00003CC5">
        <w:rPr>
          <w:szCs w:val="24"/>
          <w:rtl/>
        </w:rPr>
        <w:t>.</w:t>
      </w:r>
    </w:p>
    <w:p w14:paraId="723F43B4" w14:textId="77777777" w:rsidR="00270CEF" w:rsidRPr="00003CC5" w:rsidRDefault="00270CEF" w:rsidP="00270CEF">
      <w:pPr>
        <w:numPr>
          <w:ilvl w:val="0"/>
          <w:numId w:val="110"/>
        </w:numPr>
        <w:spacing w:before="120" w:line="276" w:lineRule="auto"/>
        <w:jc w:val="both"/>
        <w:rPr>
          <w:szCs w:val="24"/>
        </w:rPr>
      </w:pPr>
      <w:r w:rsidRPr="00003CC5">
        <w:rPr>
          <w:rFonts w:hint="eastAsia"/>
          <w:szCs w:val="24"/>
          <w:rtl/>
        </w:rPr>
        <w:t>הוראה</w:t>
      </w:r>
      <w:r w:rsidRPr="00003CC5">
        <w:rPr>
          <w:szCs w:val="24"/>
          <w:rtl/>
        </w:rPr>
        <w:t xml:space="preserve"> </w:t>
      </w:r>
      <w:r w:rsidRPr="00003CC5">
        <w:rPr>
          <w:rFonts w:hint="eastAsia"/>
          <w:szCs w:val="24"/>
          <w:rtl/>
        </w:rPr>
        <w:t>זו</w:t>
      </w:r>
      <w:r w:rsidRPr="00003CC5">
        <w:rPr>
          <w:szCs w:val="24"/>
          <w:rtl/>
        </w:rPr>
        <w:t xml:space="preserve"> </w:t>
      </w:r>
      <w:r w:rsidRPr="00003CC5">
        <w:rPr>
          <w:rFonts w:hint="eastAsia"/>
          <w:szCs w:val="24"/>
          <w:rtl/>
        </w:rPr>
        <w:t>תישאר</w:t>
      </w:r>
      <w:r w:rsidRPr="00003CC5">
        <w:rPr>
          <w:szCs w:val="24"/>
          <w:rtl/>
        </w:rPr>
        <w:t xml:space="preserve"> </w:t>
      </w:r>
      <w:r w:rsidRPr="00003CC5">
        <w:rPr>
          <w:rFonts w:hint="eastAsia"/>
          <w:szCs w:val="24"/>
          <w:rtl/>
        </w:rPr>
        <w:t>בתוקפה</w:t>
      </w:r>
      <w:r w:rsidRPr="00003CC5">
        <w:rPr>
          <w:szCs w:val="24"/>
          <w:rtl/>
        </w:rPr>
        <w:t xml:space="preserve"> </w:t>
      </w:r>
      <w:r w:rsidRPr="00003CC5">
        <w:rPr>
          <w:rFonts w:hint="eastAsia"/>
          <w:szCs w:val="24"/>
          <w:rtl/>
        </w:rPr>
        <w:t>עד</w:t>
      </w:r>
      <w:r w:rsidRPr="00003CC5">
        <w:rPr>
          <w:szCs w:val="24"/>
          <w:rtl/>
        </w:rPr>
        <w:t xml:space="preserve"> </w:t>
      </w:r>
      <w:r w:rsidRPr="00003CC5">
        <w:rPr>
          <w:rFonts w:hint="eastAsia"/>
          <w:szCs w:val="24"/>
          <w:rtl/>
        </w:rPr>
        <w:t>תאריך</w:t>
      </w:r>
      <w:r w:rsidRPr="00003CC5">
        <w:rPr>
          <w:szCs w:val="24"/>
          <w:rtl/>
        </w:rPr>
        <w:t xml:space="preserve"> </w:t>
      </w:r>
      <w:r w:rsidRPr="00003CC5">
        <w:rPr>
          <w:rFonts w:hint="cs"/>
          <w:b/>
          <w:bCs/>
          <w:szCs w:val="24"/>
          <w:rtl/>
        </w:rPr>
        <w:t>30.10.16</w:t>
      </w:r>
      <w:r w:rsidRPr="00003CC5">
        <w:rPr>
          <w:b/>
          <w:bCs/>
          <w:szCs w:val="24"/>
          <w:rtl/>
        </w:rPr>
        <w:tab/>
      </w:r>
    </w:p>
    <w:p w14:paraId="00154BCD" w14:textId="77777777" w:rsidR="00270CEF" w:rsidRPr="00003CC5" w:rsidRDefault="00270CEF" w:rsidP="00270CEF">
      <w:pPr>
        <w:numPr>
          <w:ilvl w:val="0"/>
          <w:numId w:val="110"/>
        </w:numPr>
        <w:spacing w:before="120" w:line="276" w:lineRule="auto"/>
        <w:jc w:val="both"/>
        <w:rPr>
          <w:szCs w:val="24"/>
        </w:rPr>
      </w:pPr>
      <w:r w:rsidRPr="00003CC5">
        <w:rPr>
          <w:rFonts w:hint="eastAsia"/>
          <w:szCs w:val="24"/>
          <w:rtl/>
        </w:rPr>
        <w:t>שינוי</w:t>
      </w:r>
      <w:r w:rsidRPr="00003CC5">
        <w:rPr>
          <w:szCs w:val="24"/>
          <w:rtl/>
        </w:rPr>
        <w:t xml:space="preserve"> </w:t>
      </w:r>
      <w:r w:rsidRPr="00003CC5">
        <w:rPr>
          <w:rFonts w:hint="eastAsia"/>
          <w:szCs w:val="24"/>
          <w:rtl/>
        </w:rPr>
        <w:t>הוראה</w:t>
      </w:r>
      <w:r w:rsidRPr="00003CC5">
        <w:rPr>
          <w:szCs w:val="24"/>
          <w:rtl/>
        </w:rPr>
        <w:t xml:space="preserve"> </w:t>
      </w:r>
      <w:r w:rsidRPr="00003CC5">
        <w:rPr>
          <w:rFonts w:hint="eastAsia"/>
          <w:szCs w:val="24"/>
          <w:rtl/>
        </w:rPr>
        <w:t>זו</w:t>
      </w:r>
      <w:r w:rsidRPr="00003CC5">
        <w:rPr>
          <w:szCs w:val="24"/>
          <w:rtl/>
        </w:rPr>
        <w:t xml:space="preserve"> </w:t>
      </w:r>
      <w:r w:rsidRPr="00003CC5">
        <w:rPr>
          <w:rFonts w:hint="eastAsia"/>
          <w:szCs w:val="24"/>
          <w:rtl/>
        </w:rPr>
        <w:t>כפוף</w:t>
      </w:r>
      <w:r w:rsidRPr="00003CC5">
        <w:rPr>
          <w:szCs w:val="24"/>
          <w:rtl/>
        </w:rPr>
        <w:t xml:space="preserve"> </w:t>
      </w:r>
      <w:r w:rsidRPr="00003CC5">
        <w:rPr>
          <w:rFonts w:hint="eastAsia"/>
          <w:szCs w:val="24"/>
          <w:rtl/>
        </w:rPr>
        <w:t>לאישור</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מהחשב</w:t>
      </w:r>
      <w:r w:rsidRPr="00003CC5">
        <w:rPr>
          <w:szCs w:val="24"/>
          <w:rtl/>
        </w:rPr>
        <w:t xml:space="preserve"> </w:t>
      </w:r>
      <w:r w:rsidRPr="00003CC5">
        <w:rPr>
          <w:rFonts w:hint="eastAsia"/>
          <w:szCs w:val="24"/>
          <w:rtl/>
        </w:rPr>
        <w:t>הכללי</w:t>
      </w:r>
      <w:r w:rsidRPr="00003CC5">
        <w:rPr>
          <w:szCs w:val="24"/>
          <w:rtl/>
        </w:rPr>
        <w:t xml:space="preserve"> </w:t>
      </w:r>
      <w:r w:rsidRPr="00003CC5">
        <w:rPr>
          <w:rFonts w:hint="eastAsia"/>
          <w:szCs w:val="24"/>
          <w:rtl/>
        </w:rPr>
        <w:t>במשרד</w:t>
      </w:r>
      <w:r w:rsidRPr="00003CC5">
        <w:rPr>
          <w:szCs w:val="24"/>
          <w:rtl/>
        </w:rPr>
        <w:t xml:space="preserve"> </w:t>
      </w:r>
      <w:r w:rsidRPr="00003CC5">
        <w:rPr>
          <w:rFonts w:hint="eastAsia"/>
          <w:szCs w:val="24"/>
          <w:rtl/>
        </w:rPr>
        <w:t>האוצר</w:t>
      </w:r>
      <w:r w:rsidRPr="00003CC5">
        <w:rPr>
          <w:szCs w:val="24"/>
          <w:rtl/>
        </w:rPr>
        <w:t>.</w:t>
      </w:r>
    </w:p>
    <w:p w14:paraId="4C09B13E" w14:textId="77777777" w:rsidR="00270CEF" w:rsidRPr="00003CC5" w:rsidRDefault="00270CEF" w:rsidP="00270CEF">
      <w:pPr>
        <w:spacing w:before="120" w:line="276" w:lineRule="auto"/>
        <w:jc w:val="both"/>
        <w:rPr>
          <w:szCs w:val="24"/>
        </w:rPr>
      </w:pPr>
      <w:r w:rsidRPr="00003CC5">
        <w:rPr>
          <w:szCs w:val="24"/>
          <w:rtl/>
        </w:rPr>
        <w:t>_______________________________</w:t>
      </w:r>
      <w:r w:rsidRPr="00003CC5">
        <w:rPr>
          <w:szCs w:val="24"/>
          <w:rtl/>
        </w:rPr>
        <w:tab/>
      </w:r>
    </w:p>
    <w:p w14:paraId="2AE17317" w14:textId="77777777" w:rsidR="00270CEF" w:rsidRPr="00003CC5" w:rsidRDefault="00270CEF" w:rsidP="00270CEF">
      <w:pPr>
        <w:spacing w:before="120" w:line="276" w:lineRule="auto"/>
        <w:jc w:val="both"/>
        <w:rPr>
          <w:szCs w:val="24"/>
        </w:rPr>
      </w:pPr>
      <w:r w:rsidRPr="00003CC5">
        <w:rPr>
          <w:rFonts w:hint="eastAsia"/>
          <w:szCs w:val="24"/>
          <w:rtl/>
        </w:rPr>
        <w:t>שם</w:t>
      </w:r>
      <w:r w:rsidRPr="00003CC5">
        <w:rPr>
          <w:szCs w:val="24"/>
          <w:rtl/>
        </w:rPr>
        <w:t xml:space="preserve"> </w:t>
      </w:r>
      <w:r w:rsidRPr="00003CC5">
        <w:rPr>
          <w:rFonts w:hint="eastAsia"/>
          <w:szCs w:val="24"/>
          <w:rtl/>
        </w:rPr>
        <w:t>מלא</w:t>
      </w:r>
      <w:r w:rsidRPr="00003CC5">
        <w:rPr>
          <w:szCs w:val="24"/>
          <w:rtl/>
        </w:rPr>
        <w:t xml:space="preserve"> </w:t>
      </w:r>
      <w:r w:rsidRPr="00003CC5">
        <w:rPr>
          <w:rFonts w:hint="eastAsia"/>
          <w:szCs w:val="24"/>
          <w:rtl/>
        </w:rPr>
        <w:t>וחתימה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מוסמכים</w:t>
      </w:r>
      <w:r w:rsidRPr="00003CC5">
        <w:rPr>
          <w:szCs w:val="24"/>
          <w:rtl/>
        </w:rPr>
        <w:t xml:space="preserve"> </w:t>
      </w:r>
      <w:r w:rsidRPr="00003CC5">
        <w:rPr>
          <w:rFonts w:hint="eastAsia"/>
          <w:szCs w:val="24"/>
          <w:rtl/>
        </w:rPr>
        <w:t>מטעם</w:t>
      </w:r>
      <w:r w:rsidRPr="00003CC5">
        <w:rPr>
          <w:szCs w:val="24"/>
          <w:rtl/>
        </w:rPr>
        <w:t xml:space="preserve"> </w:t>
      </w:r>
      <w:r w:rsidRPr="00003CC5">
        <w:rPr>
          <w:rFonts w:hint="eastAsia"/>
          <w:szCs w:val="24"/>
          <w:rtl/>
        </w:rPr>
        <w:t>המוסד</w:t>
      </w:r>
      <w:r w:rsidRPr="00003CC5">
        <w:rPr>
          <w:szCs w:val="24"/>
          <w:rtl/>
        </w:rPr>
        <w:tab/>
      </w:r>
    </w:p>
    <w:p w14:paraId="2608F91F" w14:textId="77777777" w:rsidR="00270CEF" w:rsidRPr="00003CC5" w:rsidRDefault="00270CEF" w:rsidP="00270CEF">
      <w:pPr>
        <w:spacing w:before="120" w:line="276" w:lineRule="auto"/>
        <w:jc w:val="both"/>
        <w:rPr>
          <w:szCs w:val="24"/>
          <w:u w:val="single"/>
        </w:rPr>
      </w:pPr>
      <w:r w:rsidRPr="00003CC5">
        <w:rPr>
          <w:rFonts w:hint="eastAsia"/>
          <w:szCs w:val="24"/>
          <w:u w:val="single"/>
          <w:rtl/>
        </w:rPr>
        <w:t>אישור</w:t>
      </w:r>
      <w:r w:rsidRPr="00003CC5">
        <w:rPr>
          <w:szCs w:val="24"/>
          <w:u w:val="single"/>
          <w:rtl/>
        </w:rPr>
        <w:t xml:space="preserve"> </w:t>
      </w:r>
      <w:r w:rsidRPr="00003CC5">
        <w:rPr>
          <w:rFonts w:hint="eastAsia"/>
          <w:szCs w:val="24"/>
          <w:u w:val="single"/>
          <w:rtl/>
        </w:rPr>
        <w:t>עו</w:t>
      </w:r>
      <w:r w:rsidRPr="00003CC5">
        <w:rPr>
          <w:szCs w:val="24"/>
          <w:u w:val="single"/>
          <w:rtl/>
        </w:rPr>
        <w:t>"</w:t>
      </w:r>
      <w:r w:rsidRPr="00003CC5">
        <w:rPr>
          <w:rFonts w:hint="eastAsia"/>
          <w:szCs w:val="24"/>
          <w:u w:val="single"/>
          <w:rtl/>
        </w:rPr>
        <w:t>ד</w:t>
      </w:r>
    </w:p>
    <w:p w14:paraId="4149E3D7" w14:textId="77777777" w:rsidR="00270CEF" w:rsidRPr="00003CC5" w:rsidRDefault="00270CEF" w:rsidP="00270CEF">
      <w:pPr>
        <w:spacing w:before="120" w:line="276"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w:t>
      </w:r>
      <w:r w:rsidRPr="00003CC5">
        <w:rPr>
          <w:rFonts w:hint="eastAsia"/>
          <w:szCs w:val="24"/>
          <w:rtl/>
        </w:rPr>
        <w:t>מ</w:t>
      </w:r>
      <w:r w:rsidRPr="00003CC5">
        <w:rPr>
          <w:szCs w:val="24"/>
          <w:rtl/>
        </w:rPr>
        <w:t xml:space="preserve">, </w:t>
      </w:r>
      <w:r w:rsidRPr="00003CC5">
        <w:rPr>
          <w:rFonts w:hint="eastAsia"/>
          <w:szCs w:val="24"/>
          <w:rtl/>
        </w:rPr>
        <w:t>עו</w:t>
      </w:r>
      <w:r w:rsidRPr="00003CC5">
        <w:rPr>
          <w:szCs w:val="24"/>
          <w:rtl/>
        </w:rPr>
        <w:t>"</w:t>
      </w:r>
      <w:r w:rsidRPr="00003CC5">
        <w:rPr>
          <w:rFonts w:hint="eastAsia"/>
          <w:szCs w:val="24"/>
          <w:rtl/>
        </w:rPr>
        <w:t>ד</w:t>
      </w:r>
      <w:r w:rsidRPr="00003CC5">
        <w:rPr>
          <w:szCs w:val="24"/>
          <w:rtl/>
        </w:rPr>
        <w:t xml:space="preserve"> _____________, </w:t>
      </w:r>
      <w:r w:rsidRPr="00003CC5">
        <w:rPr>
          <w:rFonts w:hint="eastAsia"/>
          <w:szCs w:val="24"/>
          <w:rtl/>
        </w:rPr>
        <w:t>המשמש</w:t>
      </w:r>
      <w:r w:rsidRPr="00003CC5">
        <w:rPr>
          <w:szCs w:val="24"/>
          <w:rtl/>
        </w:rPr>
        <w:t xml:space="preserve"> </w:t>
      </w:r>
      <w:r w:rsidRPr="00003CC5">
        <w:rPr>
          <w:rFonts w:hint="eastAsia"/>
          <w:szCs w:val="24"/>
          <w:rtl/>
        </w:rPr>
        <w:t>כיועץ</w:t>
      </w:r>
      <w:r w:rsidRPr="00003CC5">
        <w:rPr>
          <w:szCs w:val="24"/>
          <w:rtl/>
        </w:rPr>
        <w:t xml:space="preserve"> </w:t>
      </w:r>
      <w:r w:rsidRPr="00003CC5">
        <w:rPr>
          <w:rFonts w:hint="eastAsia"/>
          <w:szCs w:val="24"/>
          <w:rtl/>
        </w:rPr>
        <w:t>המשפטי</w:t>
      </w:r>
      <w:r w:rsidRPr="00003CC5">
        <w:rPr>
          <w:szCs w:val="24"/>
          <w:rtl/>
        </w:rPr>
        <w:t xml:space="preserve"> </w:t>
      </w:r>
      <w:r w:rsidRPr="00003CC5">
        <w:rPr>
          <w:rFonts w:hint="eastAsia"/>
          <w:szCs w:val="24"/>
          <w:rtl/>
        </w:rPr>
        <w:t>של</w:t>
      </w:r>
      <w:r w:rsidRPr="00003CC5">
        <w:rPr>
          <w:szCs w:val="24"/>
          <w:rtl/>
        </w:rPr>
        <w:t xml:space="preserve"> _____</w:t>
      </w:r>
      <w:r w:rsidRPr="00003CC5">
        <w:rPr>
          <w:rFonts w:hint="cs"/>
          <w:szCs w:val="24"/>
          <w:rtl/>
        </w:rPr>
        <w:t>__</w:t>
      </w:r>
      <w:r w:rsidRPr="00003CC5">
        <w:rPr>
          <w:szCs w:val="24"/>
          <w:rtl/>
        </w:rPr>
        <w:t xml:space="preserve">______, </w:t>
      </w:r>
      <w:r w:rsidRPr="00003CC5">
        <w:rPr>
          <w:rFonts w:hint="eastAsia"/>
          <w:szCs w:val="24"/>
          <w:rtl/>
        </w:rPr>
        <w:t>מאשר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הוראת</w:t>
      </w:r>
      <w:r w:rsidRPr="00003CC5">
        <w:rPr>
          <w:szCs w:val="24"/>
          <w:rtl/>
        </w:rPr>
        <w:t xml:space="preserve"> </w:t>
      </w:r>
      <w:r w:rsidRPr="00003CC5">
        <w:rPr>
          <w:rFonts w:hint="eastAsia"/>
          <w:szCs w:val="24"/>
          <w:rtl/>
        </w:rPr>
        <w:t>הקיזוז</w:t>
      </w:r>
      <w:r w:rsidRPr="00003CC5">
        <w:rPr>
          <w:szCs w:val="24"/>
          <w:rtl/>
        </w:rPr>
        <w:t xml:space="preserve"> </w:t>
      </w:r>
      <w:r w:rsidRPr="00003CC5">
        <w:rPr>
          <w:rFonts w:hint="eastAsia"/>
          <w:szCs w:val="24"/>
          <w:rtl/>
        </w:rPr>
        <w:t>שבנדון</w:t>
      </w:r>
      <w:r w:rsidRPr="00003CC5">
        <w:rPr>
          <w:szCs w:val="24"/>
          <w:rtl/>
        </w:rPr>
        <w:t xml:space="preserve"> </w:t>
      </w:r>
      <w:r w:rsidRPr="00003CC5">
        <w:rPr>
          <w:rFonts w:hint="eastAsia"/>
          <w:szCs w:val="24"/>
          <w:rtl/>
        </w:rPr>
        <w:t>חתומה</w:t>
      </w:r>
      <w:r w:rsidRPr="00003CC5">
        <w:rPr>
          <w:szCs w:val="24"/>
          <w:rtl/>
        </w:rPr>
        <w:t xml:space="preserve"> </w:t>
      </w:r>
      <w:r w:rsidRPr="00003CC5">
        <w:rPr>
          <w:rFonts w:hint="eastAsia"/>
          <w:szCs w:val="24"/>
          <w:rtl/>
        </w:rPr>
        <w:t>כדין</w:t>
      </w:r>
      <w:r w:rsidRPr="00003CC5">
        <w:rPr>
          <w:szCs w:val="24"/>
          <w:rtl/>
        </w:rPr>
        <w:t xml:space="preserve"> </w:t>
      </w:r>
      <w:r w:rsidRPr="00003CC5">
        <w:rPr>
          <w:rFonts w:hint="eastAsia"/>
          <w:szCs w:val="24"/>
          <w:rtl/>
        </w:rPr>
        <w:t>על</w:t>
      </w:r>
      <w:r w:rsidRPr="00003CC5">
        <w:rPr>
          <w:szCs w:val="24"/>
          <w:rtl/>
        </w:rPr>
        <w:t>-</w:t>
      </w:r>
      <w:r w:rsidRPr="00003CC5">
        <w:rPr>
          <w:rFonts w:hint="eastAsia"/>
          <w:szCs w:val="24"/>
          <w:rtl/>
        </w:rPr>
        <w:t>ידי</w:t>
      </w:r>
      <w:r w:rsidRPr="00003CC5">
        <w:rPr>
          <w:szCs w:val="24"/>
          <w:rtl/>
        </w:rPr>
        <w:t xml:space="preserve"> </w:t>
      </w:r>
      <w:r w:rsidRPr="00003CC5">
        <w:rPr>
          <w:rFonts w:hint="eastAsia"/>
          <w:szCs w:val="24"/>
          <w:rtl/>
        </w:rPr>
        <w:t>מורשי</w:t>
      </w:r>
      <w:r w:rsidRPr="00003CC5">
        <w:rPr>
          <w:szCs w:val="24"/>
          <w:rtl/>
        </w:rPr>
        <w:t xml:space="preserve"> </w:t>
      </w:r>
      <w:r w:rsidRPr="00003CC5">
        <w:rPr>
          <w:rFonts w:hint="eastAsia"/>
          <w:szCs w:val="24"/>
          <w:rtl/>
        </w:rPr>
        <w:t>החתימה</w:t>
      </w:r>
      <w:r w:rsidRPr="00003CC5">
        <w:rPr>
          <w:szCs w:val="24"/>
          <w:rtl/>
        </w:rPr>
        <w:t xml:space="preserve"> </w:t>
      </w:r>
      <w:r w:rsidRPr="00003CC5">
        <w:rPr>
          <w:rFonts w:hint="eastAsia"/>
          <w:szCs w:val="24"/>
          <w:rtl/>
        </w:rPr>
        <w:t>המוסמכים</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המוסד</w:t>
      </w:r>
      <w:r w:rsidRPr="00003CC5">
        <w:rPr>
          <w:szCs w:val="24"/>
          <w:rtl/>
        </w:rPr>
        <w:t xml:space="preserve"> </w:t>
      </w:r>
      <w:r w:rsidRPr="00003CC5">
        <w:rPr>
          <w:rFonts w:hint="eastAsia"/>
          <w:szCs w:val="24"/>
          <w:rtl/>
        </w:rPr>
        <w:t>ומחייבת</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המוסד</w:t>
      </w:r>
      <w:r w:rsidRPr="00003CC5">
        <w:rPr>
          <w:szCs w:val="24"/>
          <w:rtl/>
        </w:rPr>
        <w:t>.</w:t>
      </w:r>
    </w:p>
    <w:p w14:paraId="4AB6972E" w14:textId="77777777" w:rsidR="00270CEF" w:rsidRPr="00003CC5" w:rsidRDefault="00270CEF" w:rsidP="00270CEF">
      <w:pPr>
        <w:spacing w:before="120" w:line="276" w:lineRule="auto"/>
        <w:jc w:val="both"/>
        <w:rPr>
          <w:szCs w:val="24"/>
        </w:rPr>
      </w:pPr>
      <w:r w:rsidRPr="00003CC5">
        <w:rPr>
          <w:szCs w:val="24"/>
          <w:rtl/>
        </w:rPr>
        <w:t>_______________</w:t>
      </w:r>
      <w:r w:rsidRPr="00003CC5">
        <w:rPr>
          <w:szCs w:val="24"/>
          <w:rtl/>
        </w:rPr>
        <w:tab/>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t>_______________</w:t>
      </w:r>
    </w:p>
    <w:p w14:paraId="59D2A503" w14:textId="77777777" w:rsidR="00270CEF" w:rsidRPr="00003CC5" w:rsidRDefault="00270CEF" w:rsidP="00270CEF">
      <w:pPr>
        <w:spacing w:before="120" w:line="276" w:lineRule="auto"/>
        <w:jc w:val="both"/>
        <w:rPr>
          <w:szCs w:val="24"/>
          <w:rtl/>
        </w:rPr>
      </w:pPr>
      <w:r w:rsidRPr="00003CC5">
        <w:rPr>
          <w:rFonts w:hint="cs"/>
          <w:szCs w:val="24"/>
          <w:rtl/>
        </w:rPr>
        <w:t>חותמת וחתימת</w:t>
      </w:r>
      <w:r w:rsidRPr="00003CC5">
        <w:rPr>
          <w:szCs w:val="24"/>
          <w:rtl/>
        </w:rPr>
        <w:t xml:space="preserve"> </w:t>
      </w:r>
      <w:r w:rsidRPr="00003CC5">
        <w:rPr>
          <w:rFonts w:hint="eastAsia"/>
          <w:szCs w:val="24"/>
          <w:rtl/>
        </w:rPr>
        <w:t>עו</w:t>
      </w:r>
      <w:r w:rsidRPr="00003CC5">
        <w:rPr>
          <w:szCs w:val="24"/>
          <w:rtl/>
        </w:rPr>
        <w:t>"</w:t>
      </w:r>
      <w:r w:rsidRPr="00003CC5">
        <w:rPr>
          <w:rFonts w:hint="eastAsia"/>
          <w:szCs w:val="24"/>
          <w:rtl/>
        </w:rPr>
        <w:t>ד</w:t>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r>
      <w:r w:rsidRPr="00003CC5">
        <w:rPr>
          <w:rFonts w:hint="cs"/>
          <w:szCs w:val="24"/>
          <w:rtl/>
        </w:rPr>
        <w:tab/>
        <w:t>תאריך</w:t>
      </w:r>
    </w:p>
    <w:p w14:paraId="0111541D" w14:textId="77777777" w:rsidR="00270CEF" w:rsidRPr="00003CC5" w:rsidRDefault="00270CEF" w:rsidP="00270CEF">
      <w:pPr>
        <w:spacing w:line="360" w:lineRule="auto"/>
        <w:jc w:val="both"/>
        <w:rPr>
          <w:b/>
          <w:bCs/>
          <w:rtl/>
        </w:rPr>
      </w:pPr>
      <w:r w:rsidRPr="00003CC5">
        <w:rPr>
          <w:rFonts w:ascii="David" w:hAnsi="Tms Rmn"/>
          <w:szCs w:val="24"/>
          <w:u w:val="single"/>
          <w:rtl/>
        </w:rPr>
        <w:br w:type="page"/>
      </w:r>
    </w:p>
    <w:p w14:paraId="10D47EDB" w14:textId="77777777" w:rsidR="00270CEF" w:rsidRPr="00003CC5" w:rsidRDefault="00270CEF" w:rsidP="00270CEF">
      <w:pPr>
        <w:pStyle w:val="af6"/>
        <w:pageBreakBefore/>
        <w:numPr>
          <w:ilvl w:val="0"/>
          <w:numId w:val="117"/>
        </w:numPr>
        <w:spacing w:line="360" w:lineRule="auto"/>
        <w:jc w:val="right"/>
        <w:rPr>
          <w:b/>
          <w:bCs/>
          <w:rtl/>
        </w:rPr>
      </w:pPr>
      <w:bookmarkStart w:id="57" w:name="_Ref448406992"/>
    </w:p>
    <w:bookmarkEnd w:id="57"/>
    <w:p w14:paraId="43135261" w14:textId="77777777" w:rsidR="00270CEF" w:rsidRPr="00003CC5" w:rsidRDefault="00270CEF" w:rsidP="00270CEF">
      <w:pPr>
        <w:spacing w:line="360" w:lineRule="auto"/>
        <w:jc w:val="both"/>
        <w:rPr>
          <w:szCs w:val="24"/>
          <w:rtl/>
        </w:rPr>
      </w:pPr>
    </w:p>
    <w:p w14:paraId="574C28C5" w14:textId="77777777" w:rsidR="00270CEF" w:rsidRPr="00003CC5" w:rsidRDefault="00270CEF" w:rsidP="00270CEF">
      <w:pPr>
        <w:pStyle w:val="TenderPart01"/>
        <w:spacing w:line="360" w:lineRule="auto"/>
        <w:jc w:val="both"/>
        <w:rPr>
          <w:sz w:val="24"/>
          <w:szCs w:val="24"/>
          <w:u w:val="single"/>
          <w:rtl/>
        </w:rPr>
      </w:pPr>
      <w:r w:rsidRPr="00003CC5">
        <w:rPr>
          <w:rFonts w:hint="eastAsia"/>
          <w:sz w:val="24"/>
          <w:szCs w:val="24"/>
          <w:u w:val="single"/>
          <w:rtl/>
        </w:rPr>
        <w:t>כתב</w:t>
      </w:r>
      <w:r w:rsidRPr="00003CC5">
        <w:rPr>
          <w:sz w:val="24"/>
          <w:szCs w:val="24"/>
          <w:u w:val="single"/>
          <w:rtl/>
        </w:rPr>
        <w:t xml:space="preserve"> </w:t>
      </w:r>
      <w:r w:rsidRPr="00003CC5">
        <w:rPr>
          <w:rFonts w:hint="eastAsia"/>
          <w:sz w:val="24"/>
          <w:szCs w:val="24"/>
          <w:u w:val="single"/>
          <w:rtl/>
        </w:rPr>
        <w:t>ויתור</w:t>
      </w:r>
    </w:p>
    <w:p w14:paraId="1FC4E157" w14:textId="77777777" w:rsidR="00270CEF" w:rsidRPr="00003CC5" w:rsidRDefault="00270CEF" w:rsidP="00270CEF">
      <w:pPr>
        <w:spacing w:line="360" w:lineRule="auto"/>
        <w:jc w:val="both"/>
        <w:rPr>
          <w:szCs w:val="24"/>
          <w:rtl/>
        </w:rPr>
      </w:pPr>
      <w:r w:rsidRPr="00003CC5">
        <w:rPr>
          <w:rFonts w:hint="eastAsia"/>
          <w:szCs w:val="24"/>
          <w:rtl/>
        </w:rPr>
        <w:t>הח</w:t>
      </w:r>
      <w:r w:rsidRPr="00003CC5">
        <w:rPr>
          <w:szCs w:val="24"/>
          <w:rtl/>
        </w:rPr>
        <w:t>"</w:t>
      </w:r>
      <w:r w:rsidRPr="00003CC5">
        <w:rPr>
          <w:rFonts w:hint="eastAsia"/>
          <w:szCs w:val="24"/>
          <w:rtl/>
        </w:rPr>
        <w:t>מ</w:t>
      </w:r>
      <w:r w:rsidRPr="00003CC5">
        <w:rPr>
          <w:rFonts w:hint="cs"/>
          <w:szCs w:val="24"/>
          <w:rtl/>
        </w:rPr>
        <w:t>, ______________________</w:t>
      </w:r>
      <w:r w:rsidRPr="00003CC5">
        <w:rPr>
          <w:szCs w:val="24"/>
          <w:rtl/>
        </w:rPr>
        <w:t>,</w:t>
      </w:r>
      <w:r w:rsidRPr="00003CC5">
        <w:rPr>
          <w:rFonts w:hint="cs"/>
          <w:szCs w:val="24"/>
          <w:rtl/>
        </w:rPr>
        <w:t xml:space="preserve"> מספר ח.פ ________________</w:t>
      </w:r>
      <w:r w:rsidRPr="00003CC5">
        <w:rPr>
          <w:szCs w:val="24"/>
          <w:rtl/>
        </w:rPr>
        <w:t xml:space="preserve"> </w:t>
      </w:r>
      <w:r w:rsidRPr="00003CC5">
        <w:rPr>
          <w:rFonts w:hint="cs"/>
          <w:szCs w:val="24"/>
          <w:rtl/>
        </w:rPr>
        <w:t>(להלן:</w:t>
      </w:r>
      <w:r w:rsidRPr="00003CC5">
        <w:rPr>
          <w:rFonts w:hint="cs"/>
          <w:szCs w:val="24"/>
        </w:rPr>
        <w:t xml:space="preserve"> </w:t>
      </w:r>
      <w:r w:rsidRPr="00003CC5">
        <w:rPr>
          <w:rFonts w:hint="cs"/>
          <w:szCs w:val="24"/>
          <w:rtl/>
        </w:rPr>
        <w:t>"</w:t>
      </w:r>
      <w:r w:rsidRPr="00003CC5">
        <w:rPr>
          <w:rFonts w:hint="eastAsia"/>
          <w:b/>
          <w:bCs/>
          <w:szCs w:val="24"/>
          <w:rtl/>
        </w:rPr>
        <w:t>היזם</w:t>
      </w:r>
      <w:r w:rsidRPr="00003CC5">
        <w:rPr>
          <w:rFonts w:hint="cs"/>
          <w:szCs w:val="24"/>
          <w:rtl/>
        </w:rPr>
        <w:t>"),</w:t>
      </w:r>
      <w:r w:rsidRPr="00003CC5">
        <w:rPr>
          <w:szCs w:val="24"/>
          <w:rtl/>
        </w:rPr>
        <w:t xml:space="preserve"> </w:t>
      </w:r>
      <w:r w:rsidRPr="00003CC5">
        <w:rPr>
          <w:rFonts w:hint="eastAsia"/>
          <w:szCs w:val="24"/>
          <w:rtl/>
        </w:rPr>
        <w:t>מוותר</w:t>
      </w:r>
      <w:r w:rsidRPr="00003CC5">
        <w:rPr>
          <w:szCs w:val="24"/>
          <w:rtl/>
        </w:rPr>
        <w:t xml:space="preserve"> </w:t>
      </w:r>
      <w:r w:rsidRPr="00003CC5">
        <w:rPr>
          <w:rFonts w:hint="eastAsia"/>
          <w:szCs w:val="24"/>
          <w:rtl/>
        </w:rPr>
        <w:t>בזה</w:t>
      </w:r>
      <w:r w:rsidRPr="00003CC5">
        <w:rPr>
          <w:szCs w:val="24"/>
          <w:rtl/>
        </w:rPr>
        <w:t xml:space="preserve"> </w:t>
      </w:r>
      <w:r w:rsidRPr="00003CC5">
        <w:rPr>
          <w:rFonts w:hint="eastAsia"/>
          <w:szCs w:val="24"/>
          <w:rtl/>
        </w:rPr>
        <w:t>כלפי</w:t>
      </w:r>
      <w:r w:rsidRPr="00003CC5">
        <w:rPr>
          <w:szCs w:val="24"/>
          <w:rtl/>
        </w:rPr>
        <w:t xml:space="preserve"> </w:t>
      </w:r>
      <w:r w:rsidRPr="00003CC5">
        <w:rPr>
          <w:rFonts w:hint="eastAsia"/>
          <w:szCs w:val="24"/>
          <w:rtl/>
        </w:rPr>
        <w:t>משרד</w:t>
      </w:r>
      <w:r w:rsidRPr="00003CC5">
        <w:rPr>
          <w:szCs w:val="24"/>
          <w:rtl/>
        </w:rPr>
        <w:t xml:space="preserve"> התשתיות הלאומיות </w:t>
      </w:r>
      <w:r w:rsidRPr="00003CC5">
        <w:rPr>
          <w:rFonts w:hint="eastAsia"/>
          <w:szCs w:val="24"/>
          <w:rtl/>
        </w:rPr>
        <w:t>האנרגיה</w:t>
      </w:r>
      <w:r w:rsidRPr="00003CC5">
        <w:rPr>
          <w:szCs w:val="24"/>
          <w:rtl/>
        </w:rPr>
        <w:t xml:space="preserve"> </w:t>
      </w:r>
      <w:r w:rsidRPr="00003CC5">
        <w:rPr>
          <w:rFonts w:hint="eastAsia"/>
          <w:szCs w:val="24"/>
          <w:rtl/>
        </w:rPr>
        <w:t>והמים</w:t>
      </w:r>
      <w:r w:rsidRPr="00003CC5">
        <w:rPr>
          <w:rFonts w:hint="cs"/>
          <w:szCs w:val="24"/>
          <w:rtl/>
        </w:rPr>
        <w:t xml:space="preserve"> (להלן:</w:t>
      </w:r>
      <w:r w:rsidRPr="00003CC5">
        <w:rPr>
          <w:rFonts w:hint="cs"/>
          <w:szCs w:val="24"/>
        </w:rPr>
        <w:t xml:space="preserve"> </w:t>
      </w:r>
      <w:r w:rsidRPr="00003CC5">
        <w:rPr>
          <w:rFonts w:hint="cs"/>
          <w:szCs w:val="24"/>
          <w:rtl/>
        </w:rPr>
        <w:t>"</w:t>
      </w:r>
      <w:r w:rsidRPr="00003CC5">
        <w:rPr>
          <w:rFonts w:hint="cs"/>
          <w:b/>
          <w:bCs/>
          <w:szCs w:val="24"/>
          <w:rtl/>
        </w:rPr>
        <w:t>המשרד</w:t>
      </w:r>
      <w:r w:rsidRPr="00003CC5">
        <w:rPr>
          <w:rFonts w:hint="cs"/>
          <w:szCs w:val="24"/>
          <w:rtl/>
        </w:rPr>
        <w:t>")</w:t>
      </w:r>
      <w:r w:rsidRPr="00003CC5">
        <w:rPr>
          <w:szCs w:val="24"/>
          <w:rtl/>
        </w:rPr>
        <w:t xml:space="preserve"> </w:t>
      </w:r>
      <w:r w:rsidRPr="00003CC5">
        <w:rPr>
          <w:rFonts w:hint="eastAsia"/>
          <w:szCs w:val="24"/>
          <w:rtl/>
        </w:rPr>
        <w:t>וכל</w:t>
      </w:r>
      <w:r w:rsidRPr="00003CC5">
        <w:rPr>
          <w:szCs w:val="24"/>
          <w:rtl/>
        </w:rPr>
        <w:t xml:space="preserve"> </w:t>
      </w:r>
      <w:r w:rsidRPr="00003CC5">
        <w:rPr>
          <w:rFonts w:hint="eastAsia"/>
          <w:szCs w:val="24"/>
          <w:rtl/>
        </w:rPr>
        <w:t>הפועלים</w:t>
      </w:r>
      <w:r w:rsidRPr="00003CC5">
        <w:rPr>
          <w:szCs w:val="24"/>
          <w:rtl/>
        </w:rPr>
        <w:t xml:space="preserve"> </w:t>
      </w:r>
      <w:r w:rsidRPr="00003CC5">
        <w:rPr>
          <w:rFonts w:hint="eastAsia"/>
          <w:szCs w:val="24"/>
          <w:rtl/>
        </w:rPr>
        <w:t>מטעמ</w:t>
      </w:r>
      <w:r w:rsidRPr="00003CC5">
        <w:rPr>
          <w:rFonts w:hint="cs"/>
          <w:szCs w:val="24"/>
          <w:rtl/>
        </w:rPr>
        <w:t>ו</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תביעה</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טענה</w:t>
      </w:r>
      <w:r w:rsidRPr="00003CC5">
        <w:rPr>
          <w:szCs w:val="24"/>
          <w:rtl/>
        </w:rPr>
        <w:t xml:space="preserve"> </w:t>
      </w:r>
      <w:r w:rsidRPr="00003CC5">
        <w:rPr>
          <w:rFonts w:hint="eastAsia"/>
          <w:szCs w:val="24"/>
          <w:rtl/>
        </w:rPr>
        <w:t>מכל</w:t>
      </w:r>
      <w:r w:rsidRPr="00003CC5">
        <w:rPr>
          <w:szCs w:val="24"/>
          <w:rtl/>
        </w:rPr>
        <w:t xml:space="preserve"> </w:t>
      </w:r>
      <w:r w:rsidRPr="00003CC5">
        <w:rPr>
          <w:rFonts w:hint="eastAsia"/>
          <w:szCs w:val="24"/>
          <w:rtl/>
        </w:rPr>
        <w:t>סוג</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העשויות</w:t>
      </w:r>
      <w:r w:rsidRPr="00003CC5">
        <w:rPr>
          <w:szCs w:val="24"/>
          <w:rtl/>
        </w:rPr>
        <w:t xml:space="preserve"> </w:t>
      </w:r>
      <w:r w:rsidRPr="00003CC5">
        <w:rPr>
          <w:rFonts w:hint="eastAsia"/>
          <w:szCs w:val="24"/>
          <w:rtl/>
        </w:rPr>
        <w:t>להיות</w:t>
      </w:r>
      <w:r w:rsidRPr="00003CC5">
        <w:rPr>
          <w:szCs w:val="24"/>
          <w:rtl/>
        </w:rPr>
        <w:t xml:space="preserve"> </w:t>
      </w:r>
      <w:r w:rsidRPr="00003CC5">
        <w:rPr>
          <w:rFonts w:hint="eastAsia"/>
          <w:szCs w:val="24"/>
          <w:rtl/>
        </w:rPr>
        <w:t>ל</w:t>
      </w:r>
      <w:r w:rsidRPr="00003CC5">
        <w:rPr>
          <w:rFonts w:hint="cs"/>
          <w:szCs w:val="24"/>
          <w:rtl/>
        </w:rPr>
        <w:t>יזם או מי מטעמו,</w:t>
      </w:r>
      <w:r w:rsidRPr="00003CC5">
        <w:rPr>
          <w:szCs w:val="24"/>
          <w:rtl/>
        </w:rPr>
        <w:t xml:space="preserve"> </w:t>
      </w:r>
      <w:r w:rsidRPr="00003CC5">
        <w:rPr>
          <w:rFonts w:hint="eastAsia"/>
          <w:szCs w:val="24"/>
          <w:rtl/>
        </w:rPr>
        <w:t>כלפי</w:t>
      </w:r>
      <w:r w:rsidRPr="00003CC5">
        <w:rPr>
          <w:szCs w:val="24"/>
          <w:rtl/>
        </w:rPr>
        <w:t xml:space="preserve"> </w:t>
      </w:r>
      <w:r w:rsidRPr="00003CC5">
        <w:rPr>
          <w:rFonts w:hint="eastAsia"/>
          <w:szCs w:val="24"/>
          <w:rtl/>
        </w:rPr>
        <w:t>המשרד</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הפועלים</w:t>
      </w:r>
      <w:r w:rsidRPr="00003CC5">
        <w:rPr>
          <w:szCs w:val="24"/>
          <w:rtl/>
        </w:rPr>
        <w:t xml:space="preserve"> </w:t>
      </w:r>
      <w:r w:rsidRPr="00003CC5">
        <w:rPr>
          <w:rFonts w:hint="eastAsia"/>
          <w:szCs w:val="24"/>
          <w:rtl/>
        </w:rPr>
        <w:t>מטעמו</w:t>
      </w:r>
      <w:r w:rsidRPr="00003CC5">
        <w:rPr>
          <w:rFonts w:hint="cs"/>
          <w:szCs w:val="24"/>
          <w:rtl/>
        </w:rPr>
        <w:t>,</w:t>
      </w:r>
      <w:r w:rsidRPr="00003CC5">
        <w:rPr>
          <w:szCs w:val="24"/>
          <w:rtl/>
        </w:rPr>
        <w:t xml:space="preserve"> </w:t>
      </w:r>
      <w:r w:rsidRPr="00003CC5">
        <w:rPr>
          <w:rFonts w:hint="eastAsia"/>
          <w:szCs w:val="24"/>
          <w:rtl/>
        </w:rPr>
        <w:t>מפאת</w:t>
      </w:r>
      <w:r w:rsidRPr="00003CC5">
        <w:rPr>
          <w:szCs w:val="24"/>
          <w:rtl/>
        </w:rPr>
        <w:t xml:space="preserve"> </w:t>
      </w:r>
      <w:r w:rsidRPr="00003CC5">
        <w:rPr>
          <w:rFonts w:hint="eastAsia"/>
          <w:szCs w:val="24"/>
          <w:rtl/>
        </w:rPr>
        <w:t>גילוי</w:t>
      </w:r>
      <w:r w:rsidRPr="00003CC5">
        <w:rPr>
          <w:szCs w:val="24"/>
          <w:rtl/>
        </w:rPr>
        <w:t xml:space="preserve"> </w:t>
      </w:r>
      <w:r w:rsidRPr="00003CC5">
        <w:rPr>
          <w:rFonts w:hint="eastAsia"/>
          <w:szCs w:val="24"/>
          <w:rtl/>
        </w:rPr>
        <w:t>ידע</w:t>
      </w:r>
      <w:r w:rsidRPr="00003CC5">
        <w:rPr>
          <w:szCs w:val="24"/>
          <w:rtl/>
        </w:rPr>
        <w:t xml:space="preserve">, </w:t>
      </w:r>
      <w:r w:rsidRPr="00003CC5">
        <w:rPr>
          <w:rFonts w:hint="eastAsia"/>
          <w:szCs w:val="24"/>
          <w:rtl/>
        </w:rPr>
        <w:t>מסמכים</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כל</w:t>
      </w:r>
      <w:r w:rsidRPr="00003CC5">
        <w:rPr>
          <w:szCs w:val="24"/>
          <w:rtl/>
        </w:rPr>
        <w:t xml:space="preserve"> </w:t>
      </w:r>
      <w:r w:rsidRPr="00003CC5">
        <w:rPr>
          <w:rFonts w:hint="cs"/>
          <w:szCs w:val="24"/>
          <w:rtl/>
        </w:rPr>
        <w:t>מידע</w:t>
      </w:r>
      <w:r w:rsidRPr="00003CC5">
        <w:rPr>
          <w:szCs w:val="24"/>
          <w:rtl/>
        </w:rPr>
        <w:t xml:space="preserve"> </w:t>
      </w:r>
      <w:r w:rsidRPr="00003CC5">
        <w:rPr>
          <w:rFonts w:hint="eastAsia"/>
          <w:szCs w:val="24"/>
          <w:rtl/>
        </w:rPr>
        <w:t>אחר</w:t>
      </w:r>
      <w:r w:rsidRPr="00003CC5">
        <w:rPr>
          <w:szCs w:val="24"/>
          <w:rtl/>
        </w:rPr>
        <w:t xml:space="preserve"> </w:t>
      </w:r>
      <w:r w:rsidRPr="00003CC5">
        <w:rPr>
          <w:rFonts w:hint="eastAsia"/>
          <w:szCs w:val="24"/>
          <w:rtl/>
        </w:rPr>
        <w:t>שהוגש</w:t>
      </w:r>
      <w:r w:rsidRPr="00003CC5">
        <w:rPr>
          <w:rFonts w:hint="cs"/>
          <w:szCs w:val="24"/>
          <w:rtl/>
        </w:rPr>
        <w:t>ו</w:t>
      </w:r>
      <w:r w:rsidRPr="00003CC5">
        <w:rPr>
          <w:szCs w:val="24"/>
          <w:rtl/>
        </w:rPr>
        <w:t xml:space="preserve"> </w:t>
      </w:r>
      <w:r w:rsidRPr="00003CC5">
        <w:rPr>
          <w:rFonts w:hint="cs"/>
          <w:szCs w:val="24"/>
          <w:rtl/>
        </w:rPr>
        <w:t>ב</w:t>
      </w:r>
      <w:r w:rsidRPr="00003CC5">
        <w:rPr>
          <w:rFonts w:hint="eastAsia"/>
          <w:szCs w:val="24"/>
          <w:rtl/>
        </w:rPr>
        <w:t>הצעתנו</w:t>
      </w:r>
      <w:r w:rsidRPr="00003CC5">
        <w:rPr>
          <w:rFonts w:hint="cs"/>
          <w:szCs w:val="24"/>
          <w:rtl/>
        </w:rPr>
        <w:t xml:space="preserve"> </w:t>
      </w:r>
      <w:r w:rsidRPr="00003CC5">
        <w:rPr>
          <w:rFonts w:hint="eastAsia"/>
          <w:szCs w:val="24"/>
          <w:rtl/>
        </w:rPr>
        <w:t>ב</w:t>
      </w:r>
      <w:r w:rsidRPr="00003CC5">
        <w:rPr>
          <w:rFonts w:hint="cs"/>
          <w:szCs w:val="24"/>
          <w:rtl/>
        </w:rPr>
        <w:t xml:space="preserve">מסגרת </w:t>
      </w:r>
      <w:r w:rsidRPr="00003CC5">
        <w:rPr>
          <w:rFonts w:hint="eastAsia"/>
          <w:szCs w:val="24"/>
          <w:rtl/>
        </w:rPr>
        <w:t>מכרז</w:t>
      </w:r>
      <w:r w:rsidRPr="00003CC5">
        <w:rPr>
          <w:rFonts w:hint="cs"/>
          <w:szCs w:val="24"/>
          <w:rtl/>
        </w:rPr>
        <w:t xml:space="preserve"> </w:t>
      </w:r>
      <w:r w:rsidRPr="00003CC5">
        <w:rPr>
          <w:rFonts w:hint="cs"/>
          <w:b/>
          <w:bCs/>
          <w:rtl/>
        </w:rPr>
        <w:t>45</w:t>
      </w:r>
      <w:r w:rsidRPr="00003CC5">
        <w:rPr>
          <w:b/>
          <w:bCs/>
          <w:rtl/>
        </w:rPr>
        <w:t>/16</w:t>
      </w:r>
      <w:r w:rsidRPr="00003CC5">
        <w:rPr>
          <w:rFonts w:hint="cs"/>
          <w:b/>
          <w:bCs/>
          <w:rtl/>
        </w:rPr>
        <w:t xml:space="preserve"> </w:t>
      </w:r>
      <w:r w:rsidRPr="00003CC5">
        <w:rPr>
          <w:rFonts w:hint="cs"/>
          <w:szCs w:val="24"/>
          <w:rtl/>
        </w:rPr>
        <w:t xml:space="preserve">של המשרד או שיוגשו למשרד בעתיד </w:t>
      </w:r>
      <w:r w:rsidRPr="00003CC5">
        <w:rPr>
          <w:rFonts w:hint="eastAsia"/>
          <w:szCs w:val="24"/>
          <w:rtl/>
        </w:rPr>
        <w:t>וכן</w:t>
      </w:r>
      <w:r w:rsidRPr="00003CC5">
        <w:rPr>
          <w:szCs w:val="24"/>
          <w:rtl/>
        </w:rPr>
        <w:t xml:space="preserve"> </w:t>
      </w:r>
      <w:r w:rsidRPr="00003CC5">
        <w:rPr>
          <w:rFonts w:hint="eastAsia"/>
          <w:szCs w:val="24"/>
          <w:rtl/>
        </w:rPr>
        <w:t>תוכנ</w:t>
      </w:r>
      <w:r w:rsidRPr="00003CC5">
        <w:rPr>
          <w:rFonts w:hint="cs"/>
          <w:szCs w:val="24"/>
          <w:rtl/>
        </w:rPr>
        <w:t>ו</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חלק</w:t>
      </w:r>
      <w:r w:rsidRPr="00003CC5">
        <w:rPr>
          <w:szCs w:val="24"/>
          <w:rtl/>
        </w:rPr>
        <w:t xml:space="preserve"> </w:t>
      </w:r>
      <w:r w:rsidRPr="00003CC5">
        <w:rPr>
          <w:rFonts w:hint="eastAsia"/>
          <w:szCs w:val="24"/>
          <w:rtl/>
        </w:rPr>
        <w:t>מאלה</w:t>
      </w:r>
      <w:r w:rsidRPr="00003CC5">
        <w:rPr>
          <w:rFonts w:hint="cs"/>
          <w:szCs w:val="24"/>
          <w:rtl/>
        </w:rPr>
        <w:t xml:space="preserve"> (להלן: "</w:t>
      </w:r>
      <w:r w:rsidRPr="00003CC5">
        <w:rPr>
          <w:rFonts w:hint="cs"/>
          <w:b/>
          <w:bCs/>
          <w:szCs w:val="24"/>
          <w:rtl/>
        </w:rPr>
        <w:t>המידע</w:t>
      </w:r>
      <w:r w:rsidRPr="00003CC5">
        <w:rPr>
          <w:rFonts w:hint="cs"/>
          <w:szCs w:val="24"/>
          <w:rtl/>
        </w:rPr>
        <w:t>").</w:t>
      </w:r>
    </w:p>
    <w:p w14:paraId="5F057CED" w14:textId="77777777" w:rsidR="00270CEF" w:rsidRPr="00003CC5" w:rsidRDefault="00270CEF" w:rsidP="00270CEF">
      <w:pPr>
        <w:spacing w:line="360" w:lineRule="auto"/>
        <w:jc w:val="both"/>
        <w:rPr>
          <w:szCs w:val="24"/>
          <w:rtl/>
        </w:rPr>
      </w:pPr>
    </w:p>
    <w:p w14:paraId="70968462" w14:textId="77777777" w:rsidR="00270CEF" w:rsidRPr="00003CC5" w:rsidRDefault="00270CEF" w:rsidP="00270CEF">
      <w:pPr>
        <w:spacing w:line="360" w:lineRule="auto"/>
        <w:jc w:val="both"/>
        <w:rPr>
          <w:szCs w:val="24"/>
          <w:rtl/>
        </w:rPr>
      </w:pPr>
      <w:r w:rsidRPr="00003CC5">
        <w:rPr>
          <w:rFonts w:hint="cs"/>
          <w:szCs w:val="24"/>
          <w:rtl/>
        </w:rPr>
        <w:t>היזם מצהיר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פעל</w:t>
      </w:r>
      <w:r w:rsidRPr="00003CC5">
        <w:rPr>
          <w:szCs w:val="24"/>
          <w:rtl/>
        </w:rPr>
        <w:t xml:space="preserve"> </w:t>
      </w:r>
      <w:r w:rsidRPr="00003CC5">
        <w:rPr>
          <w:rFonts w:hint="cs"/>
          <w:szCs w:val="24"/>
          <w:rtl/>
        </w:rPr>
        <w:t xml:space="preserve">באופן מקובל וזהיר לצורך שמירת </w:t>
      </w:r>
      <w:r w:rsidRPr="00003CC5">
        <w:rPr>
          <w:rFonts w:hint="eastAsia"/>
          <w:szCs w:val="24"/>
          <w:rtl/>
        </w:rPr>
        <w:t>סודיות</w:t>
      </w:r>
      <w:r w:rsidRPr="00003CC5">
        <w:rPr>
          <w:rFonts w:hint="cs"/>
          <w:szCs w:val="24"/>
          <w:rtl/>
        </w:rPr>
        <w:t xml:space="preserve"> המידע</w:t>
      </w:r>
      <w:r w:rsidRPr="00003CC5">
        <w:rPr>
          <w:szCs w:val="24"/>
          <w:rtl/>
        </w:rPr>
        <w:t xml:space="preserve">, </w:t>
      </w:r>
      <w:r w:rsidRPr="00003CC5">
        <w:rPr>
          <w:rFonts w:hint="eastAsia"/>
          <w:szCs w:val="24"/>
          <w:rtl/>
        </w:rPr>
        <w:t>וכן</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זכות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קניין</w:t>
      </w:r>
      <w:r w:rsidRPr="00003CC5">
        <w:rPr>
          <w:szCs w:val="24"/>
          <w:rtl/>
        </w:rPr>
        <w:t xml:space="preserve"> </w:t>
      </w:r>
      <w:r w:rsidRPr="00003CC5">
        <w:rPr>
          <w:rFonts w:hint="eastAsia"/>
          <w:szCs w:val="24"/>
          <w:rtl/>
        </w:rPr>
        <w:t>העשויים</w:t>
      </w:r>
      <w:r w:rsidRPr="00003CC5">
        <w:rPr>
          <w:szCs w:val="24"/>
          <w:rtl/>
        </w:rPr>
        <w:t xml:space="preserve"> </w:t>
      </w:r>
      <w:r w:rsidRPr="00003CC5">
        <w:rPr>
          <w:rFonts w:hint="eastAsia"/>
          <w:szCs w:val="24"/>
          <w:rtl/>
        </w:rPr>
        <w:t>לנבוע</w:t>
      </w:r>
      <w:r w:rsidRPr="00003CC5">
        <w:rPr>
          <w:szCs w:val="24"/>
          <w:rtl/>
        </w:rPr>
        <w:t xml:space="preserve"> </w:t>
      </w:r>
      <w:r w:rsidRPr="00003CC5">
        <w:rPr>
          <w:rFonts w:hint="cs"/>
          <w:szCs w:val="24"/>
          <w:rtl/>
        </w:rPr>
        <w:t>מהמידע</w:t>
      </w:r>
      <w:r w:rsidRPr="00003CC5">
        <w:rPr>
          <w:szCs w:val="24"/>
          <w:rtl/>
        </w:rPr>
        <w:t xml:space="preserve">, </w:t>
      </w:r>
      <w:r w:rsidRPr="00003CC5">
        <w:rPr>
          <w:rFonts w:hint="eastAsia"/>
          <w:szCs w:val="24"/>
          <w:rtl/>
        </w:rPr>
        <w:t>וזאת</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לייעוץ</w:t>
      </w:r>
      <w:r w:rsidRPr="00003CC5">
        <w:rPr>
          <w:szCs w:val="24"/>
          <w:rtl/>
        </w:rPr>
        <w:t xml:space="preserve"> </w:t>
      </w:r>
      <w:r w:rsidRPr="00003CC5">
        <w:rPr>
          <w:rFonts w:hint="eastAsia"/>
          <w:szCs w:val="24"/>
          <w:rtl/>
        </w:rPr>
        <w:t>משפטי</w:t>
      </w:r>
      <w:r w:rsidRPr="00003CC5">
        <w:rPr>
          <w:szCs w:val="24"/>
          <w:rtl/>
        </w:rPr>
        <w:t xml:space="preserve"> </w:t>
      </w:r>
      <w:r w:rsidRPr="00003CC5">
        <w:rPr>
          <w:rFonts w:hint="cs"/>
          <w:szCs w:val="24"/>
          <w:rtl/>
        </w:rPr>
        <w:t>ו</w:t>
      </w:r>
      <w:r w:rsidRPr="00003CC5">
        <w:rPr>
          <w:rFonts w:hint="eastAsia"/>
          <w:szCs w:val="24"/>
          <w:rtl/>
        </w:rPr>
        <w:t>מקצועי</w:t>
      </w:r>
      <w:r w:rsidRPr="00003CC5">
        <w:rPr>
          <w:szCs w:val="24"/>
          <w:rtl/>
        </w:rPr>
        <w:t xml:space="preserve"> </w:t>
      </w:r>
      <w:r w:rsidRPr="00003CC5">
        <w:rPr>
          <w:rFonts w:hint="eastAsia"/>
          <w:szCs w:val="24"/>
          <w:rtl/>
        </w:rPr>
        <w:t>בלתי</w:t>
      </w:r>
      <w:r w:rsidRPr="00003CC5">
        <w:rPr>
          <w:szCs w:val="24"/>
          <w:rtl/>
        </w:rPr>
        <w:t xml:space="preserve"> </w:t>
      </w:r>
      <w:r w:rsidRPr="00003CC5">
        <w:rPr>
          <w:rFonts w:hint="eastAsia"/>
          <w:szCs w:val="24"/>
          <w:rtl/>
        </w:rPr>
        <w:t>תלוי</w:t>
      </w:r>
      <w:r w:rsidRPr="00003CC5">
        <w:rPr>
          <w:szCs w:val="24"/>
          <w:rtl/>
        </w:rPr>
        <w:t xml:space="preserve"> </w:t>
      </w:r>
      <w:r w:rsidRPr="00003CC5">
        <w:rPr>
          <w:rFonts w:hint="eastAsia"/>
          <w:szCs w:val="24"/>
          <w:rtl/>
        </w:rPr>
        <w:t>שקיבל</w:t>
      </w:r>
      <w:r w:rsidRPr="00003CC5">
        <w:rPr>
          <w:szCs w:val="24"/>
          <w:rtl/>
        </w:rPr>
        <w:t>.</w:t>
      </w:r>
    </w:p>
    <w:p w14:paraId="5961A035" w14:textId="77777777" w:rsidR="00270CEF" w:rsidRPr="00003CC5" w:rsidRDefault="00270CEF" w:rsidP="00270CEF">
      <w:pPr>
        <w:spacing w:line="360" w:lineRule="auto"/>
        <w:jc w:val="both"/>
        <w:rPr>
          <w:szCs w:val="24"/>
          <w:rtl/>
        </w:rPr>
      </w:pPr>
      <w:r w:rsidRPr="00003CC5">
        <w:rPr>
          <w:szCs w:val="24"/>
          <w:rtl/>
        </w:rPr>
        <w:t xml:space="preserve"> </w:t>
      </w:r>
      <w:r w:rsidRPr="00003CC5">
        <w:rPr>
          <w:rFonts w:hint="eastAsia"/>
          <w:szCs w:val="24"/>
          <w:rtl/>
        </w:rPr>
        <w:t>לאור</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נזק</w:t>
      </w:r>
      <w:r w:rsidRPr="00003CC5">
        <w:rPr>
          <w:rFonts w:hint="cs"/>
          <w:szCs w:val="24"/>
          <w:rtl/>
        </w:rPr>
        <w:t>,</w:t>
      </w:r>
      <w:r w:rsidRPr="00003CC5">
        <w:rPr>
          <w:szCs w:val="24"/>
          <w:rtl/>
        </w:rPr>
        <w:t xml:space="preserve"> </w:t>
      </w:r>
      <w:r w:rsidRPr="00003CC5">
        <w:rPr>
          <w:rFonts w:hint="eastAsia"/>
          <w:szCs w:val="24"/>
          <w:rtl/>
        </w:rPr>
        <w:t>אובדן</w:t>
      </w:r>
      <w:r w:rsidRPr="00003CC5">
        <w:rPr>
          <w:rFonts w:hint="cs"/>
          <w:szCs w:val="24"/>
          <w:rtl/>
        </w:rPr>
        <w:t xml:space="preserve"> או </w:t>
      </w:r>
      <w:r w:rsidRPr="00003CC5">
        <w:rPr>
          <w:rFonts w:hint="eastAsia"/>
          <w:szCs w:val="24"/>
          <w:rtl/>
        </w:rPr>
        <w:t>פגיעה</w:t>
      </w:r>
      <w:r w:rsidRPr="00003CC5">
        <w:rPr>
          <w:szCs w:val="24"/>
          <w:rtl/>
        </w:rPr>
        <w:t xml:space="preserve"> </w:t>
      </w:r>
      <w:r w:rsidRPr="00003CC5">
        <w:rPr>
          <w:rFonts w:hint="cs"/>
          <w:szCs w:val="24"/>
          <w:rtl/>
        </w:rPr>
        <w:t>בזכויות של היזם ו/או מי מטעמו</w:t>
      </w:r>
      <w:r w:rsidRPr="00003CC5">
        <w:rPr>
          <w:szCs w:val="24"/>
          <w:rtl/>
        </w:rPr>
        <w:t xml:space="preserve"> </w:t>
      </w:r>
      <w:r w:rsidRPr="00003CC5">
        <w:rPr>
          <w:rFonts w:hint="eastAsia"/>
          <w:szCs w:val="24"/>
          <w:rtl/>
        </w:rPr>
        <w:t>הנובעים</w:t>
      </w:r>
      <w:r w:rsidRPr="00003CC5">
        <w:rPr>
          <w:szCs w:val="24"/>
          <w:rtl/>
        </w:rPr>
        <w:t xml:space="preserve"> </w:t>
      </w:r>
      <w:r w:rsidRPr="00003CC5">
        <w:rPr>
          <w:rFonts w:hint="cs"/>
          <w:szCs w:val="24"/>
          <w:rtl/>
        </w:rPr>
        <w:t>ממסירת המידע למשרד</w:t>
      </w:r>
      <w:r w:rsidRPr="00003CC5">
        <w:rPr>
          <w:szCs w:val="24"/>
          <w:rtl/>
        </w:rPr>
        <w:t xml:space="preserve">, </w:t>
      </w:r>
      <w:r w:rsidRPr="00003CC5">
        <w:rPr>
          <w:rFonts w:hint="eastAsia"/>
          <w:szCs w:val="24"/>
          <w:rtl/>
        </w:rPr>
        <w:t>יהיו</w:t>
      </w:r>
      <w:r w:rsidRPr="00003CC5">
        <w:rPr>
          <w:szCs w:val="24"/>
          <w:rtl/>
        </w:rPr>
        <w:t xml:space="preserve"> </w:t>
      </w:r>
      <w:r w:rsidRPr="00003CC5">
        <w:rPr>
          <w:rFonts w:hint="cs"/>
          <w:szCs w:val="24"/>
          <w:rtl/>
        </w:rPr>
        <w:t>ב</w:t>
      </w:r>
      <w:r w:rsidRPr="00003CC5">
        <w:rPr>
          <w:rFonts w:hint="eastAsia"/>
          <w:szCs w:val="24"/>
          <w:rtl/>
        </w:rPr>
        <w:t>אחריו</w:t>
      </w:r>
      <w:r w:rsidRPr="00003CC5">
        <w:rPr>
          <w:rFonts w:hint="cs"/>
          <w:szCs w:val="24"/>
          <w:rtl/>
        </w:rPr>
        <w:t>ת</w:t>
      </w:r>
      <w:r w:rsidRPr="00003CC5">
        <w:rPr>
          <w:rFonts w:hint="eastAsia"/>
          <w:szCs w:val="24"/>
          <w:rtl/>
        </w:rPr>
        <w:t>ו</w:t>
      </w:r>
      <w:r w:rsidRPr="00003CC5">
        <w:rPr>
          <w:szCs w:val="24"/>
          <w:rtl/>
        </w:rPr>
        <w:t xml:space="preserve"> </w:t>
      </w:r>
      <w:r w:rsidRPr="00003CC5">
        <w:rPr>
          <w:rFonts w:hint="eastAsia"/>
          <w:szCs w:val="24"/>
          <w:rtl/>
        </w:rPr>
        <w:t>הבלעדית</w:t>
      </w:r>
      <w:r w:rsidRPr="00003CC5">
        <w:rPr>
          <w:rFonts w:hint="cs"/>
          <w:szCs w:val="24"/>
          <w:rtl/>
        </w:rPr>
        <w:t xml:space="preserve"> של היזם</w:t>
      </w:r>
      <w:r w:rsidRPr="00003CC5">
        <w:rPr>
          <w:szCs w:val="24"/>
          <w:rtl/>
        </w:rPr>
        <w:t>.</w:t>
      </w:r>
    </w:p>
    <w:p w14:paraId="114BEDCB" w14:textId="77777777" w:rsidR="00270CEF" w:rsidRPr="00003CC5" w:rsidRDefault="00270CEF" w:rsidP="00270CEF">
      <w:pPr>
        <w:spacing w:line="360" w:lineRule="auto"/>
        <w:jc w:val="both"/>
        <w:rPr>
          <w:szCs w:val="24"/>
          <w:rtl/>
        </w:rPr>
      </w:pPr>
    </w:p>
    <w:p w14:paraId="28EE44BD" w14:textId="77777777" w:rsidR="00270CEF" w:rsidRPr="00003CC5" w:rsidRDefault="00270CEF" w:rsidP="00270CEF">
      <w:pPr>
        <w:spacing w:line="360" w:lineRule="auto"/>
        <w:jc w:val="both"/>
        <w:rPr>
          <w:szCs w:val="24"/>
          <w:rtl/>
        </w:rPr>
      </w:pPr>
    </w:p>
    <w:p w14:paraId="57CFBEC8" w14:textId="77777777" w:rsidR="00270CEF" w:rsidRPr="00003CC5" w:rsidRDefault="00270CEF" w:rsidP="00270CEF">
      <w:pPr>
        <w:spacing w:line="360" w:lineRule="auto"/>
        <w:jc w:val="both"/>
        <w:rPr>
          <w:szCs w:val="24"/>
          <w:rtl/>
        </w:rPr>
      </w:pPr>
    </w:p>
    <w:tbl>
      <w:tblPr>
        <w:bidiVisual/>
        <w:tblW w:w="0" w:type="auto"/>
        <w:tblLook w:val="01E0" w:firstRow="1" w:lastRow="1" w:firstColumn="1" w:lastColumn="1" w:noHBand="0" w:noVBand="0"/>
      </w:tblPr>
      <w:tblGrid>
        <w:gridCol w:w="1217"/>
        <w:gridCol w:w="1217"/>
        <w:gridCol w:w="1217"/>
        <w:gridCol w:w="1217"/>
        <w:gridCol w:w="1218"/>
        <w:gridCol w:w="1218"/>
        <w:gridCol w:w="1218"/>
      </w:tblGrid>
      <w:tr w:rsidR="00270CEF" w:rsidRPr="00003CC5" w14:paraId="4667040D" w14:textId="77777777" w:rsidTr="000A5BEB">
        <w:tc>
          <w:tcPr>
            <w:tcW w:w="1217" w:type="dxa"/>
            <w:tcBorders>
              <w:top w:val="nil"/>
              <w:left w:val="nil"/>
              <w:bottom w:val="single" w:sz="4" w:space="0" w:color="auto"/>
              <w:right w:val="nil"/>
            </w:tcBorders>
          </w:tcPr>
          <w:p w14:paraId="57D6DA5E" w14:textId="77777777" w:rsidR="00270CEF" w:rsidRPr="00003CC5" w:rsidRDefault="00270CEF" w:rsidP="000A5BEB">
            <w:pPr>
              <w:spacing w:line="360" w:lineRule="auto"/>
              <w:jc w:val="both"/>
              <w:rPr>
                <w:szCs w:val="24"/>
              </w:rPr>
            </w:pPr>
          </w:p>
        </w:tc>
        <w:tc>
          <w:tcPr>
            <w:tcW w:w="1217" w:type="dxa"/>
          </w:tcPr>
          <w:p w14:paraId="68842E93" w14:textId="77777777" w:rsidR="00270CEF" w:rsidRPr="00003CC5" w:rsidRDefault="00270CEF" w:rsidP="000A5BEB">
            <w:pPr>
              <w:spacing w:line="360" w:lineRule="auto"/>
              <w:jc w:val="both"/>
              <w:rPr>
                <w:szCs w:val="24"/>
              </w:rPr>
            </w:pPr>
          </w:p>
        </w:tc>
        <w:tc>
          <w:tcPr>
            <w:tcW w:w="1217" w:type="dxa"/>
            <w:tcBorders>
              <w:top w:val="nil"/>
              <w:left w:val="nil"/>
              <w:bottom w:val="single" w:sz="4" w:space="0" w:color="auto"/>
              <w:right w:val="nil"/>
            </w:tcBorders>
          </w:tcPr>
          <w:p w14:paraId="31FBA2DB" w14:textId="77777777" w:rsidR="00270CEF" w:rsidRPr="00003CC5" w:rsidRDefault="00270CEF" w:rsidP="000A5BEB">
            <w:pPr>
              <w:spacing w:line="360" w:lineRule="auto"/>
              <w:jc w:val="both"/>
              <w:rPr>
                <w:szCs w:val="24"/>
              </w:rPr>
            </w:pPr>
          </w:p>
        </w:tc>
        <w:tc>
          <w:tcPr>
            <w:tcW w:w="1217" w:type="dxa"/>
          </w:tcPr>
          <w:p w14:paraId="1DA38327" w14:textId="77777777" w:rsidR="00270CEF" w:rsidRPr="00003CC5" w:rsidRDefault="00270CEF" w:rsidP="000A5BEB">
            <w:pPr>
              <w:spacing w:line="360" w:lineRule="auto"/>
              <w:jc w:val="both"/>
              <w:rPr>
                <w:szCs w:val="24"/>
              </w:rPr>
            </w:pPr>
          </w:p>
        </w:tc>
        <w:tc>
          <w:tcPr>
            <w:tcW w:w="1218" w:type="dxa"/>
            <w:tcBorders>
              <w:top w:val="nil"/>
              <w:left w:val="nil"/>
              <w:bottom w:val="single" w:sz="4" w:space="0" w:color="auto"/>
              <w:right w:val="nil"/>
            </w:tcBorders>
          </w:tcPr>
          <w:p w14:paraId="24EB2F9C" w14:textId="77777777" w:rsidR="00270CEF" w:rsidRPr="00003CC5" w:rsidRDefault="00270CEF" w:rsidP="000A5BEB">
            <w:pPr>
              <w:spacing w:line="360" w:lineRule="auto"/>
              <w:jc w:val="both"/>
              <w:rPr>
                <w:szCs w:val="24"/>
              </w:rPr>
            </w:pPr>
          </w:p>
        </w:tc>
        <w:tc>
          <w:tcPr>
            <w:tcW w:w="1218" w:type="dxa"/>
          </w:tcPr>
          <w:p w14:paraId="6D8E2F3D" w14:textId="77777777" w:rsidR="00270CEF" w:rsidRPr="00003CC5" w:rsidRDefault="00270CEF" w:rsidP="000A5BEB">
            <w:pPr>
              <w:spacing w:line="360" w:lineRule="auto"/>
              <w:jc w:val="both"/>
              <w:rPr>
                <w:szCs w:val="24"/>
              </w:rPr>
            </w:pPr>
          </w:p>
        </w:tc>
        <w:tc>
          <w:tcPr>
            <w:tcW w:w="1218" w:type="dxa"/>
            <w:tcBorders>
              <w:top w:val="nil"/>
              <w:left w:val="nil"/>
              <w:bottom w:val="single" w:sz="4" w:space="0" w:color="auto"/>
              <w:right w:val="nil"/>
            </w:tcBorders>
          </w:tcPr>
          <w:p w14:paraId="02B72083" w14:textId="77777777" w:rsidR="00270CEF" w:rsidRPr="00003CC5" w:rsidRDefault="00270CEF" w:rsidP="000A5BEB">
            <w:pPr>
              <w:spacing w:line="360" w:lineRule="auto"/>
              <w:jc w:val="both"/>
              <w:rPr>
                <w:szCs w:val="24"/>
              </w:rPr>
            </w:pPr>
          </w:p>
        </w:tc>
      </w:tr>
      <w:tr w:rsidR="00270CEF" w:rsidRPr="00003CC5" w14:paraId="7E910A77" w14:textId="77777777" w:rsidTr="000A5BEB">
        <w:tc>
          <w:tcPr>
            <w:tcW w:w="1217" w:type="dxa"/>
            <w:tcBorders>
              <w:top w:val="single" w:sz="4" w:space="0" w:color="auto"/>
              <w:left w:val="nil"/>
              <w:bottom w:val="nil"/>
              <w:right w:val="nil"/>
            </w:tcBorders>
            <w:hideMark/>
          </w:tcPr>
          <w:p w14:paraId="791344FB" w14:textId="77777777" w:rsidR="00270CEF" w:rsidRPr="00003CC5" w:rsidRDefault="00270CEF" w:rsidP="000A5BEB">
            <w:pPr>
              <w:spacing w:line="360" w:lineRule="auto"/>
              <w:jc w:val="both"/>
              <w:rPr>
                <w:szCs w:val="24"/>
              </w:rPr>
            </w:pPr>
            <w:r w:rsidRPr="00003CC5">
              <w:rPr>
                <w:rFonts w:hint="eastAsia"/>
                <w:szCs w:val="24"/>
                <w:rtl/>
              </w:rPr>
              <w:t>תאריך</w:t>
            </w:r>
          </w:p>
        </w:tc>
        <w:tc>
          <w:tcPr>
            <w:tcW w:w="1217" w:type="dxa"/>
          </w:tcPr>
          <w:p w14:paraId="734A555B" w14:textId="77777777" w:rsidR="00270CEF" w:rsidRPr="00003CC5" w:rsidRDefault="00270CEF" w:rsidP="000A5BEB">
            <w:pPr>
              <w:spacing w:line="360" w:lineRule="auto"/>
              <w:jc w:val="both"/>
              <w:rPr>
                <w:b/>
                <w:bCs/>
                <w:szCs w:val="24"/>
              </w:rPr>
            </w:pPr>
          </w:p>
        </w:tc>
        <w:tc>
          <w:tcPr>
            <w:tcW w:w="1217" w:type="dxa"/>
            <w:tcBorders>
              <w:top w:val="single" w:sz="4" w:space="0" w:color="auto"/>
              <w:left w:val="nil"/>
              <w:bottom w:val="nil"/>
              <w:right w:val="nil"/>
            </w:tcBorders>
            <w:hideMark/>
          </w:tcPr>
          <w:p w14:paraId="05B96DC9" w14:textId="77777777" w:rsidR="00270CEF" w:rsidRPr="00003CC5" w:rsidRDefault="00270CEF" w:rsidP="000A5BEB">
            <w:pPr>
              <w:spacing w:line="360" w:lineRule="auto"/>
              <w:jc w:val="both"/>
              <w:rPr>
                <w:szCs w:val="24"/>
              </w:rPr>
            </w:pPr>
            <w:r w:rsidRPr="00003CC5">
              <w:rPr>
                <w:rFonts w:hint="eastAsia"/>
                <w:szCs w:val="24"/>
                <w:rtl/>
              </w:rPr>
              <w:t>חתימה</w:t>
            </w:r>
          </w:p>
        </w:tc>
        <w:tc>
          <w:tcPr>
            <w:tcW w:w="1217" w:type="dxa"/>
          </w:tcPr>
          <w:p w14:paraId="35B576E3" w14:textId="77777777" w:rsidR="00270CEF" w:rsidRPr="00003CC5" w:rsidRDefault="00270CEF" w:rsidP="000A5BEB">
            <w:pPr>
              <w:spacing w:line="360" w:lineRule="auto"/>
              <w:jc w:val="both"/>
              <w:rPr>
                <w:b/>
                <w:bCs/>
                <w:szCs w:val="24"/>
              </w:rPr>
            </w:pPr>
          </w:p>
        </w:tc>
        <w:tc>
          <w:tcPr>
            <w:tcW w:w="1218" w:type="dxa"/>
            <w:tcBorders>
              <w:top w:val="single" w:sz="4" w:space="0" w:color="auto"/>
              <w:left w:val="nil"/>
              <w:bottom w:val="nil"/>
              <w:right w:val="nil"/>
            </w:tcBorders>
            <w:hideMark/>
          </w:tcPr>
          <w:p w14:paraId="0D9EA528" w14:textId="77777777" w:rsidR="00270CEF" w:rsidRPr="00003CC5" w:rsidRDefault="00270CEF" w:rsidP="000A5BEB">
            <w:pPr>
              <w:spacing w:line="360" w:lineRule="auto"/>
              <w:jc w:val="both"/>
              <w:rPr>
                <w:szCs w:val="24"/>
              </w:rPr>
            </w:pPr>
            <w:r w:rsidRPr="00003CC5">
              <w:rPr>
                <w:rFonts w:hint="eastAsia"/>
                <w:szCs w:val="24"/>
                <w:rtl/>
              </w:rPr>
              <w:t>חתימה</w:t>
            </w:r>
          </w:p>
        </w:tc>
        <w:tc>
          <w:tcPr>
            <w:tcW w:w="1218" w:type="dxa"/>
          </w:tcPr>
          <w:p w14:paraId="1A3295F9" w14:textId="77777777" w:rsidR="00270CEF" w:rsidRPr="00003CC5" w:rsidRDefault="00270CEF" w:rsidP="000A5BEB">
            <w:pPr>
              <w:spacing w:line="360" w:lineRule="auto"/>
              <w:jc w:val="both"/>
              <w:rPr>
                <w:b/>
                <w:bCs/>
                <w:szCs w:val="24"/>
              </w:rPr>
            </w:pPr>
          </w:p>
        </w:tc>
        <w:tc>
          <w:tcPr>
            <w:tcW w:w="1218" w:type="dxa"/>
            <w:tcBorders>
              <w:top w:val="single" w:sz="4" w:space="0" w:color="auto"/>
              <w:left w:val="nil"/>
              <w:bottom w:val="nil"/>
              <w:right w:val="nil"/>
            </w:tcBorders>
            <w:hideMark/>
          </w:tcPr>
          <w:p w14:paraId="21B02BE7" w14:textId="77777777" w:rsidR="00270CEF" w:rsidRPr="00003CC5" w:rsidRDefault="00270CEF" w:rsidP="000A5BEB">
            <w:pPr>
              <w:spacing w:line="360" w:lineRule="auto"/>
              <w:jc w:val="both"/>
              <w:rPr>
                <w:szCs w:val="24"/>
              </w:rPr>
            </w:pPr>
            <w:r w:rsidRPr="00003CC5">
              <w:rPr>
                <w:rFonts w:hint="eastAsia"/>
                <w:szCs w:val="24"/>
                <w:rtl/>
              </w:rPr>
              <w:t>חתימה</w:t>
            </w:r>
          </w:p>
        </w:tc>
      </w:tr>
    </w:tbl>
    <w:p w14:paraId="1D4B775C" w14:textId="77777777" w:rsidR="00270CEF" w:rsidRPr="00003CC5" w:rsidRDefault="00270CEF" w:rsidP="00270CEF">
      <w:pPr>
        <w:spacing w:line="360" w:lineRule="auto"/>
        <w:jc w:val="both"/>
        <w:rPr>
          <w:szCs w:val="24"/>
          <w:rtl/>
        </w:rPr>
      </w:pPr>
    </w:p>
    <w:p w14:paraId="732ECF46" w14:textId="77777777" w:rsidR="00270CEF" w:rsidRPr="00003CC5" w:rsidRDefault="00270CEF" w:rsidP="00270CEF">
      <w:pPr>
        <w:spacing w:line="360" w:lineRule="auto"/>
        <w:jc w:val="both"/>
        <w:rPr>
          <w:szCs w:val="24"/>
        </w:rPr>
      </w:pPr>
    </w:p>
    <w:p w14:paraId="65D29BE0" w14:textId="77777777" w:rsidR="00270CEF" w:rsidRPr="00003CC5" w:rsidRDefault="00270CEF" w:rsidP="00270CEF">
      <w:pPr>
        <w:tabs>
          <w:tab w:val="left" w:pos="2004"/>
        </w:tabs>
        <w:spacing w:line="360" w:lineRule="auto"/>
        <w:jc w:val="both"/>
        <w:rPr>
          <w:b/>
          <w:bCs/>
          <w:szCs w:val="24"/>
        </w:rPr>
      </w:pPr>
      <w:r w:rsidRPr="00003CC5">
        <w:rPr>
          <w:rFonts w:hint="eastAsia"/>
          <w:b/>
          <w:bCs/>
          <w:szCs w:val="24"/>
          <w:u w:val="single"/>
          <w:rtl/>
        </w:rPr>
        <w:t>אימות</w:t>
      </w:r>
      <w:r w:rsidRPr="00003CC5">
        <w:rPr>
          <w:b/>
          <w:bCs/>
          <w:szCs w:val="24"/>
          <w:u w:val="single"/>
          <w:rtl/>
        </w:rPr>
        <w:t xml:space="preserve"> </w:t>
      </w:r>
      <w:r w:rsidRPr="00003CC5">
        <w:rPr>
          <w:rFonts w:hint="eastAsia"/>
          <w:b/>
          <w:bCs/>
          <w:szCs w:val="24"/>
          <w:u w:val="single"/>
          <w:rtl/>
        </w:rPr>
        <w:t>חתימה</w:t>
      </w:r>
      <w:r w:rsidRPr="00003CC5">
        <w:rPr>
          <w:b/>
          <w:bCs/>
          <w:szCs w:val="24"/>
          <w:u w:val="single"/>
          <w:rtl/>
        </w:rPr>
        <w:t>:</w:t>
      </w:r>
      <w:r w:rsidRPr="00003CC5">
        <w:rPr>
          <w:b/>
          <w:bCs/>
          <w:szCs w:val="24"/>
          <w:rtl/>
        </w:rPr>
        <w:tab/>
      </w:r>
    </w:p>
    <w:p w14:paraId="5BB2CC7F" w14:textId="77777777" w:rsidR="00270CEF" w:rsidRPr="00003CC5" w:rsidRDefault="00270CEF" w:rsidP="00270CEF">
      <w:pPr>
        <w:spacing w:line="360" w:lineRule="auto"/>
        <w:jc w:val="both"/>
        <w:rPr>
          <w:szCs w:val="24"/>
          <w:rtl/>
        </w:rPr>
      </w:pPr>
    </w:p>
    <w:p w14:paraId="755C0218" w14:textId="77777777" w:rsidR="00270CEF" w:rsidRPr="00003CC5" w:rsidRDefault="00270CEF" w:rsidP="00270CEF">
      <w:pPr>
        <w:spacing w:line="360" w:lineRule="auto"/>
        <w:jc w:val="both"/>
        <w:rPr>
          <w:szCs w:val="24"/>
          <w:rtl/>
        </w:rPr>
      </w:pPr>
      <w:r w:rsidRPr="00003CC5">
        <w:rPr>
          <w:rFonts w:hint="eastAsia"/>
          <w:szCs w:val="24"/>
          <w:rtl/>
        </w:rPr>
        <w:t>אני</w:t>
      </w:r>
      <w:r w:rsidRPr="00003CC5">
        <w:rPr>
          <w:szCs w:val="24"/>
          <w:rtl/>
        </w:rPr>
        <w:t xml:space="preserve"> </w:t>
      </w:r>
      <w:r w:rsidRPr="00003CC5">
        <w:rPr>
          <w:rFonts w:hint="cs"/>
          <w:szCs w:val="24"/>
          <w:rtl/>
        </w:rPr>
        <w:t>הח"מ,</w:t>
      </w:r>
      <w:r w:rsidRPr="00003CC5">
        <w:rPr>
          <w:szCs w:val="24"/>
          <w:rtl/>
        </w:rPr>
        <w:t xml:space="preserve">______________ </w:t>
      </w:r>
      <w:r w:rsidRPr="00003CC5">
        <w:rPr>
          <w:rFonts w:hint="eastAsia"/>
          <w:szCs w:val="24"/>
          <w:rtl/>
        </w:rPr>
        <w:t>עו</w:t>
      </w:r>
      <w:r w:rsidRPr="00003CC5">
        <w:rPr>
          <w:szCs w:val="24"/>
          <w:rtl/>
        </w:rPr>
        <w:t>"</w:t>
      </w:r>
      <w:r w:rsidRPr="00003CC5">
        <w:rPr>
          <w:rFonts w:hint="eastAsia"/>
          <w:szCs w:val="24"/>
          <w:rtl/>
        </w:rPr>
        <w:t>ד</w:t>
      </w:r>
      <w:r w:rsidRPr="00003CC5">
        <w:rPr>
          <w:szCs w:val="24"/>
          <w:rtl/>
        </w:rPr>
        <w:t xml:space="preserve">, </w:t>
      </w:r>
      <w:r w:rsidRPr="00003CC5">
        <w:rPr>
          <w:rFonts w:hint="eastAsia"/>
          <w:szCs w:val="24"/>
          <w:rtl/>
        </w:rPr>
        <w:t>מאשר</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w:t>
      </w:r>
      <w:r w:rsidRPr="00003CC5">
        <w:rPr>
          <w:szCs w:val="24"/>
          <w:rtl/>
        </w:rPr>
        <w:t>"</w:t>
      </w:r>
      <w:r w:rsidRPr="00003CC5">
        <w:rPr>
          <w:rFonts w:hint="eastAsia"/>
          <w:szCs w:val="24"/>
          <w:rtl/>
        </w:rPr>
        <w:t>ה</w:t>
      </w:r>
      <w:r w:rsidRPr="00003CC5">
        <w:rPr>
          <w:szCs w:val="24"/>
          <w:rtl/>
        </w:rPr>
        <w:t xml:space="preserve">______________, </w:t>
      </w:r>
      <w:r w:rsidRPr="00003CC5">
        <w:rPr>
          <w:rFonts w:hint="eastAsia"/>
          <w:szCs w:val="24"/>
          <w:rtl/>
        </w:rPr>
        <w:t>נושא</w:t>
      </w:r>
      <w:r w:rsidRPr="00003CC5">
        <w:rPr>
          <w:rFonts w:hint="cs"/>
          <w:szCs w:val="24"/>
          <w:rtl/>
        </w:rPr>
        <w:t>/</w:t>
      </w:r>
      <w:r w:rsidRPr="00003CC5">
        <w:rPr>
          <w:rFonts w:hint="eastAsia"/>
          <w:szCs w:val="24"/>
          <w:rtl/>
        </w:rPr>
        <w:t>י</w:t>
      </w:r>
      <w:r w:rsidRPr="00003CC5">
        <w:rPr>
          <w:szCs w:val="24"/>
          <w:rtl/>
        </w:rPr>
        <w:t xml:space="preserve"> </w:t>
      </w:r>
      <w:r w:rsidRPr="00003CC5">
        <w:rPr>
          <w:rFonts w:hint="eastAsia"/>
          <w:szCs w:val="24"/>
          <w:rtl/>
        </w:rPr>
        <w:t>ת</w:t>
      </w:r>
      <w:r w:rsidRPr="00003CC5">
        <w:rPr>
          <w:szCs w:val="24"/>
          <w:rtl/>
        </w:rPr>
        <w:t>.</w:t>
      </w:r>
      <w:r w:rsidRPr="00003CC5">
        <w:rPr>
          <w:rFonts w:hint="eastAsia"/>
          <w:szCs w:val="24"/>
          <w:rtl/>
        </w:rPr>
        <w:t>ז</w:t>
      </w:r>
      <w:r w:rsidRPr="00003CC5">
        <w:rPr>
          <w:szCs w:val="24"/>
          <w:rtl/>
        </w:rPr>
        <w:t xml:space="preserve"> </w:t>
      </w:r>
      <w:r w:rsidRPr="00003CC5">
        <w:rPr>
          <w:rFonts w:hint="eastAsia"/>
          <w:szCs w:val="24"/>
          <w:rtl/>
        </w:rPr>
        <w:t>מספר</w:t>
      </w:r>
      <w:r w:rsidRPr="00003CC5">
        <w:rPr>
          <w:szCs w:val="24"/>
          <w:rtl/>
        </w:rPr>
        <w:t xml:space="preserve">__________________________, </w:t>
      </w:r>
      <w:r w:rsidRPr="00003CC5">
        <w:rPr>
          <w:rFonts w:hint="eastAsia"/>
          <w:szCs w:val="24"/>
          <w:rtl/>
        </w:rPr>
        <w:t>התייצב</w:t>
      </w:r>
      <w:r w:rsidRPr="00003CC5">
        <w:rPr>
          <w:rFonts w:hint="cs"/>
          <w:szCs w:val="24"/>
          <w:rtl/>
        </w:rPr>
        <w:t>/</w:t>
      </w:r>
      <w:r w:rsidRPr="00003CC5">
        <w:rPr>
          <w:rFonts w:hint="eastAsia"/>
          <w:szCs w:val="24"/>
          <w:rtl/>
        </w:rPr>
        <w:t>ו</w:t>
      </w:r>
      <w:r w:rsidRPr="00003CC5">
        <w:rPr>
          <w:szCs w:val="24"/>
          <w:rtl/>
        </w:rPr>
        <w:t xml:space="preserve"> </w:t>
      </w:r>
      <w:r w:rsidRPr="00003CC5">
        <w:rPr>
          <w:rFonts w:hint="eastAsia"/>
          <w:szCs w:val="24"/>
          <w:rtl/>
        </w:rPr>
        <w:t>בפני</w:t>
      </w:r>
      <w:r w:rsidRPr="00003CC5">
        <w:rPr>
          <w:szCs w:val="24"/>
          <w:rtl/>
        </w:rPr>
        <w:t xml:space="preserve"> </w:t>
      </w:r>
      <w:r w:rsidRPr="00003CC5">
        <w:rPr>
          <w:rFonts w:hint="eastAsia"/>
          <w:szCs w:val="24"/>
          <w:rtl/>
        </w:rPr>
        <w:t>ביום</w:t>
      </w:r>
      <w:r w:rsidRPr="00003CC5">
        <w:rPr>
          <w:szCs w:val="24"/>
          <w:rtl/>
        </w:rPr>
        <w:t xml:space="preserve">_______________ </w:t>
      </w:r>
      <w:r w:rsidRPr="00003CC5">
        <w:rPr>
          <w:rFonts w:hint="eastAsia"/>
          <w:szCs w:val="24"/>
          <w:rtl/>
        </w:rPr>
        <w:t>ולאחר</w:t>
      </w:r>
      <w:r w:rsidRPr="00003CC5">
        <w:rPr>
          <w:szCs w:val="24"/>
          <w:rtl/>
        </w:rPr>
        <w:t xml:space="preserve"> </w:t>
      </w:r>
      <w:r w:rsidRPr="00003CC5">
        <w:rPr>
          <w:rFonts w:hint="eastAsia"/>
          <w:szCs w:val="24"/>
          <w:rtl/>
        </w:rPr>
        <w:t>שאישר</w:t>
      </w:r>
      <w:r w:rsidRPr="00003CC5">
        <w:rPr>
          <w:rFonts w:hint="cs"/>
          <w:szCs w:val="24"/>
          <w:rtl/>
        </w:rPr>
        <w:t>/</w:t>
      </w:r>
      <w:r w:rsidRPr="00003CC5">
        <w:rPr>
          <w:rFonts w:hint="eastAsia"/>
          <w:szCs w:val="24"/>
          <w:rtl/>
        </w:rPr>
        <w:t>ו</w:t>
      </w:r>
      <w:r w:rsidRPr="00003CC5">
        <w:rPr>
          <w:szCs w:val="24"/>
          <w:rtl/>
        </w:rPr>
        <w:t xml:space="preserve"> </w:t>
      </w:r>
      <w:r w:rsidRPr="00003CC5">
        <w:rPr>
          <w:rFonts w:hint="eastAsia"/>
          <w:szCs w:val="24"/>
          <w:rtl/>
        </w:rPr>
        <w:t>בפני</w:t>
      </w:r>
      <w:r w:rsidRPr="00003CC5">
        <w:rPr>
          <w:rFonts w:hint="cs"/>
          <w:szCs w:val="24"/>
          <w:rtl/>
        </w:rPr>
        <w:t>י</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קרא</w:t>
      </w:r>
      <w:r w:rsidRPr="00003CC5">
        <w:rPr>
          <w:rFonts w:hint="cs"/>
          <w:szCs w:val="24"/>
          <w:rtl/>
        </w:rPr>
        <w:t>/</w:t>
      </w:r>
      <w:r w:rsidRPr="00003CC5">
        <w:rPr>
          <w:rFonts w:hint="eastAsia"/>
          <w:szCs w:val="24"/>
          <w:rtl/>
        </w:rPr>
        <w:t>ו</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לעיל</w:t>
      </w:r>
      <w:r w:rsidRPr="00003CC5">
        <w:rPr>
          <w:szCs w:val="24"/>
          <w:rtl/>
        </w:rPr>
        <w:t xml:space="preserve"> </w:t>
      </w:r>
      <w:r w:rsidRPr="00003CC5">
        <w:rPr>
          <w:rFonts w:hint="eastAsia"/>
          <w:szCs w:val="24"/>
          <w:rtl/>
        </w:rPr>
        <w:t>ושהבי</w:t>
      </w:r>
      <w:r w:rsidRPr="00003CC5">
        <w:rPr>
          <w:rFonts w:hint="cs"/>
          <w:szCs w:val="24"/>
          <w:rtl/>
        </w:rPr>
        <w:t>ן/נ</w:t>
      </w:r>
      <w:r w:rsidRPr="00003CC5">
        <w:rPr>
          <w:rFonts w:hint="eastAsia"/>
          <w:szCs w:val="24"/>
          <w:rtl/>
        </w:rPr>
        <w:t>ו</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האמור</w:t>
      </w:r>
      <w:r w:rsidRPr="00003CC5">
        <w:rPr>
          <w:szCs w:val="24"/>
          <w:rtl/>
        </w:rPr>
        <w:t xml:space="preserve"> </w:t>
      </w:r>
      <w:r w:rsidRPr="00003CC5">
        <w:rPr>
          <w:rFonts w:hint="eastAsia"/>
          <w:szCs w:val="24"/>
          <w:rtl/>
        </w:rPr>
        <w:t>בו</w:t>
      </w:r>
      <w:r w:rsidRPr="00003CC5">
        <w:rPr>
          <w:rFonts w:hint="cs"/>
          <w:szCs w:val="24"/>
          <w:rtl/>
        </w:rPr>
        <w:t>,</w:t>
      </w:r>
      <w:r w:rsidRPr="00003CC5">
        <w:rPr>
          <w:szCs w:val="24"/>
          <w:rtl/>
        </w:rPr>
        <w:t xml:space="preserve"> </w:t>
      </w:r>
      <w:r w:rsidRPr="00003CC5">
        <w:rPr>
          <w:rFonts w:hint="eastAsia"/>
          <w:szCs w:val="24"/>
          <w:rtl/>
        </w:rPr>
        <w:t>חת</w:t>
      </w:r>
      <w:r w:rsidRPr="00003CC5">
        <w:rPr>
          <w:rFonts w:hint="cs"/>
          <w:szCs w:val="24"/>
          <w:rtl/>
        </w:rPr>
        <w:t>ם/חת</w:t>
      </w:r>
      <w:r w:rsidRPr="00003CC5">
        <w:rPr>
          <w:rFonts w:hint="eastAsia"/>
          <w:szCs w:val="24"/>
          <w:rtl/>
        </w:rPr>
        <w:t>מו</w:t>
      </w:r>
      <w:r w:rsidRPr="00003CC5">
        <w:rPr>
          <w:szCs w:val="24"/>
          <w:rtl/>
        </w:rPr>
        <w:t xml:space="preserve"> </w:t>
      </w:r>
      <w:r w:rsidRPr="00003CC5">
        <w:rPr>
          <w:rFonts w:hint="cs"/>
          <w:szCs w:val="24"/>
          <w:rtl/>
        </w:rPr>
        <w:t xml:space="preserve">לפני בשם היזם </w:t>
      </w:r>
      <w:r w:rsidRPr="00003CC5">
        <w:rPr>
          <w:rFonts w:hint="eastAsia"/>
          <w:szCs w:val="24"/>
          <w:rtl/>
        </w:rPr>
        <w:t>על</w:t>
      </w:r>
      <w:r w:rsidRPr="00003CC5">
        <w:rPr>
          <w:szCs w:val="24"/>
          <w:rtl/>
        </w:rPr>
        <w:t xml:space="preserve"> </w:t>
      </w:r>
      <w:r w:rsidRPr="00003CC5">
        <w:rPr>
          <w:rFonts w:hint="eastAsia"/>
          <w:szCs w:val="24"/>
          <w:rtl/>
        </w:rPr>
        <w:t>כתב</w:t>
      </w:r>
      <w:r w:rsidRPr="00003CC5">
        <w:rPr>
          <w:szCs w:val="24"/>
          <w:rtl/>
        </w:rPr>
        <w:t xml:space="preserve"> </w:t>
      </w:r>
      <w:r w:rsidRPr="00003CC5">
        <w:rPr>
          <w:rFonts w:hint="eastAsia"/>
          <w:szCs w:val="24"/>
          <w:rtl/>
        </w:rPr>
        <w:t>ויתור</w:t>
      </w:r>
      <w:r w:rsidRPr="00003CC5">
        <w:rPr>
          <w:szCs w:val="24"/>
          <w:rtl/>
        </w:rPr>
        <w:t xml:space="preserve"> </w:t>
      </w:r>
      <w:r w:rsidRPr="00003CC5">
        <w:rPr>
          <w:rFonts w:hint="eastAsia"/>
          <w:szCs w:val="24"/>
          <w:rtl/>
        </w:rPr>
        <w:t>זה</w:t>
      </w:r>
      <w:r w:rsidRPr="00003CC5">
        <w:rPr>
          <w:szCs w:val="24"/>
          <w:rtl/>
        </w:rPr>
        <w:t>.</w:t>
      </w:r>
      <w:r w:rsidRPr="00003CC5">
        <w:rPr>
          <w:rFonts w:hint="cs"/>
          <w:szCs w:val="24"/>
          <w:rtl/>
        </w:rPr>
        <w:t xml:space="preserve"> </w:t>
      </w:r>
      <w:r w:rsidRPr="00003CC5">
        <w:rPr>
          <w:rFonts w:hint="eastAsia"/>
          <w:szCs w:val="24"/>
          <w:rtl/>
        </w:rPr>
        <w:t>כן</w:t>
      </w:r>
      <w:r w:rsidRPr="00003CC5">
        <w:rPr>
          <w:szCs w:val="24"/>
          <w:rtl/>
        </w:rPr>
        <w:t xml:space="preserve"> </w:t>
      </w:r>
      <w:r w:rsidRPr="00003CC5">
        <w:rPr>
          <w:rFonts w:hint="eastAsia"/>
          <w:szCs w:val="24"/>
          <w:rtl/>
        </w:rPr>
        <w:t>אני</w:t>
      </w:r>
      <w:r w:rsidRPr="00003CC5">
        <w:rPr>
          <w:szCs w:val="24"/>
          <w:rtl/>
        </w:rPr>
        <w:t xml:space="preserve"> </w:t>
      </w:r>
      <w:r w:rsidRPr="00003CC5">
        <w:rPr>
          <w:rFonts w:hint="eastAsia"/>
          <w:szCs w:val="24"/>
          <w:rtl/>
        </w:rPr>
        <w:t>מאשר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ה</w:t>
      </w:r>
      <w:r w:rsidRPr="00003CC5">
        <w:rPr>
          <w:rFonts w:hint="cs"/>
          <w:szCs w:val="24"/>
          <w:rtl/>
        </w:rPr>
        <w:t>נ"ל</w:t>
      </w:r>
      <w:r w:rsidRPr="00003CC5">
        <w:rPr>
          <w:szCs w:val="24"/>
          <w:rtl/>
        </w:rPr>
        <w:t xml:space="preserve"> </w:t>
      </w:r>
      <w:r w:rsidRPr="00003CC5">
        <w:rPr>
          <w:rFonts w:hint="eastAsia"/>
          <w:szCs w:val="24"/>
          <w:rtl/>
        </w:rPr>
        <w:t>מוסמ</w:t>
      </w:r>
      <w:r w:rsidRPr="00003CC5">
        <w:rPr>
          <w:rFonts w:hint="cs"/>
          <w:szCs w:val="24"/>
          <w:rtl/>
        </w:rPr>
        <w:t>ך/מוסמכים</w:t>
      </w:r>
      <w:r w:rsidRPr="00003CC5">
        <w:rPr>
          <w:szCs w:val="24"/>
          <w:rtl/>
        </w:rPr>
        <w:t xml:space="preserve"> </w:t>
      </w:r>
      <w:r w:rsidRPr="00003CC5">
        <w:rPr>
          <w:rFonts w:hint="eastAsia"/>
          <w:szCs w:val="24"/>
          <w:rtl/>
        </w:rPr>
        <w:t>לחייב</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היזם</w:t>
      </w:r>
      <w:r w:rsidRPr="00003CC5">
        <w:rPr>
          <w:szCs w:val="24"/>
          <w:rtl/>
        </w:rPr>
        <w:t xml:space="preserve"> </w:t>
      </w:r>
      <w:r w:rsidRPr="00003CC5">
        <w:rPr>
          <w:rFonts w:hint="eastAsia"/>
          <w:szCs w:val="24"/>
          <w:rtl/>
        </w:rPr>
        <w:t>בחתימת</w:t>
      </w:r>
      <w:r w:rsidRPr="00003CC5">
        <w:rPr>
          <w:rFonts w:hint="cs"/>
          <w:szCs w:val="24"/>
          <w:rtl/>
        </w:rPr>
        <w:t>ו/חתימותיהם</w:t>
      </w:r>
      <w:r w:rsidRPr="00003CC5">
        <w:rPr>
          <w:szCs w:val="24"/>
          <w:rtl/>
        </w:rPr>
        <w:t>.</w:t>
      </w:r>
    </w:p>
    <w:p w14:paraId="65C94A61" w14:textId="77777777" w:rsidR="00270CEF" w:rsidRPr="00003CC5" w:rsidRDefault="00270CEF" w:rsidP="00270CEF">
      <w:pPr>
        <w:spacing w:line="360" w:lineRule="auto"/>
        <w:jc w:val="both"/>
        <w:rPr>
          <w:szCs w:val="24"/>
          <w:rtl/>
        </w:rPr>
      </w:pPr>
    </w:p>
    <w:p w14:paraId="76374839" w14:textId="77777777" w:rsidR="00270CEF" w:rsidRPr="00003CC5" w:rsidRDefault="00270CEF" w:rsidP="00270CEF">
      <w:pPr>
        <w:spacing w:line="360" w:lineRule="auto"/>
        <w:jc w:val="both"/>
        <w:rPr>
          <w:szCs w:val="24"/>
          <w:rtl/>
        </w:rPr>
      </w:pPr>
    </w:p>
    <w:p w14:paraId="41DA9C82" w14:textId="77777777" w:rsidR="00270CEF" w:rsidRPr="00003CC5" w:rsidRDefault="00270CEF" w:rsidP="00270CEF">
      <w:pPr>
        <w:spacing w:line="360"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270CEF" w:rsidRPr="00003CC5" w14:paraId="4DA65255" w14:textId="77777777" w:rsidTr="000A5BEB">
        <w:trPr>
          <w:jc w:val="center"/>
        </w:trPr>
        <w:tc>
          <w:tcPr>
            <w:tcW w:w="2010" w:type="dxa"/>
            <w:tcBorders>
              <w:top w:val="nil"/>
              <w:left w:val="nil"/>
              <w:bottom w:val="single" w:sz="4" w:space="0" w:color="auto"/>
              <w:right w:val="nil"/>
            </w:tcBorders>
          </w:tcPr>
          <w:p w14:paraId="7AB2ECFB" w14:textId="77777777" w:rsidR="00270CEF" w:rsidRPr="00003CC5" w:rsidRDefault="00270CEF" w:rsidP="000A5BEB">
            <w:pPr>
              <w:spacing w:line="360" w:lineRule="auto"/>
              <w:jc w:val="both"/>
              <w:rPr>
                <w:szCs w:val="24"/>
              </w:rPr>
            </w:pPr>
          </w:p>
        </w:tc>
        <w:tc>
          <w:tcPr>
            <w:tcW w:w="424" w:type="dxa"/>
          </w:tcPr>
          <w:p w14:paraId="3D3A5D82" w14:textId="77777777" w:rsidR="00270CEF" w:rsidRPr="00003CC5" w:rsidRDefault="00270CEF" w:rsidP="000A5BEB">
            <w:pPr>
              <w:spacing w:line="360" w:lineRule="auto"/>
              <w:jc w:val="both"/>
              <w:rPr>
                <w:szCs w:val="24"/>
              </w:rPr>
            </w:pPr>
          </w:p>
        </w:tc>
        <w:tc>
          <w:tcPr>
            <w:tcW w:w="2411" w:type="dxa"/>
            <w:tcBorders>
              <w:top w:val="nil"/>
              <w:left w:val="nil"/>
              <w:bottom w:val="single" w:sz="4" w:space="0" w:color="auto"/>
              <w:right w:val="nil"/>
            </w:tcBorders>
          </w:tcPr>
          <w:p w14:paraId="032215AD" w14:textId="77777777" w:rsidR="00270CEF" w:rsidRPr="00003CC5" w:rsidRDefault="00270CEF" w:rsidP="000A5BEB">
            <w:pPr>
              <w:spacing w:line="360" w:lineRule="auto"/>
              <w:jc w:val="both"/>
              <w:rPr>
                <w:szCs w:val="24"/>
              </w:rPr>
            </w:pPr>
          </w:p>
        </w:tc>
      </w:tr>
      <w:tr w:rsidR="00270CEF" w:rsidRPr="00003CC5" w14:paraId="24480929" w14:textId="77777777" w:rsidTr="000A5BEB">
        <w:trPr>
          <w:jc w:val="center"/>
        </w:trPr>
        <w:tc>
          <w:tcPr>
            <w:tcW w:w="2010" w:type="dxa"/>
            <w:tcBorders>
              <w:top w:val="single" w:sz="4" w:space="0" w:color="auto"/>
              <w:left w:val="nil"/>
              <w:bottom w:val="nil"/>
              <w:right w:val="nil"/>
            </w:tcBorders>
            <w:hideMark/>
          </w:tcPr>
          <w:p w14:paraId="00B16179" w14:textId="77777777" w:rsidR="00270CEF" w:rsidRPr="00003CC5" w:rsidRDefault="00270CEF" w:rsidP="000A5BEB">
            <w:pPr>
              <w:spacing w:line="360" w:lineRule="auto"/>
              <w:jc w:val="both"/>
              <w:rPr>
                <w:szCs w:val="24"/>
              </w:rPr>
            </w:pPr>
            <w:r w:rsidRPr="00003CC5">
              <w:rPr>
                <w:rFonts w:hint="cs"/>
                <w:szCs w:val="24"/>
                <w:rtl/>
              </w:rPr>
              <w:t xml:space="preserve">  </w:t>
            </w:r>
            <w:r w:rsidRPr="00003CC5">
              <w:rPr>
                <w:rFonts w:hint="eastAsia"/>
                <w:szCs w:val="24"/>
                <w:rtl/>
              </w:rPr>
              <w:t>תאריך</w:t>
            </w:r>
          </w:p>
        </w:tc>
        <w:tc>
          <w:tcPr>
            <w:tcW w:w="424" w:type="dxa"/>
          </w:tcPr>
          <w:p w14:paraId="2FF51A3A" w14:textId="77777777" w:rsidR="00270CEF" w:rsidRPr="00003CC5" w:rsidRDefault="00270CEF" w:rsidP="000A5BEB">
            <w:pPr>
              <w:spacing w:line="360" w:lineRule="auto"/>
              <w:jc w:val="both"/>
              <w:rPr>
                <w:b/>
                <w:bCs/>
                <w:szCs w:val="24"/>
              </w:rPr>
            </w:pPr>
          </w:p>
        </w:tc>
        <w:tc>
          <w:tcPr>
            <w:tcW w:w="2411" w:type="dxa"/>
            <w:tcBorders>
              <w:top w:val="single" w:sz="4" w:space="0" w:color="auto"/>
              <w:left w:val="nil"/>
              <w:bottom w:val="nil"/>
              <w:right w:val="nil"/>
            </w:tcBorders>
            <w:hideMark/>
          </w:tcPr>
          <w:p w14:paraId="68FBF08C" w14:textId="77777777" w:rsidR="00270CEF" w:rsidRPr="00003CC5" w:rsidRDefault="00270CEF" w:rsidP="000A5BEB">
            <w:pPr>
              <w:spacing w:line="360" w:lineRule="auto"/>
              <w:jc w:val="both"/>
              <w:rPr>
                <w:szCs w:val="24"/>
              </w:rPr>
            </w:pPr>
            <w:r w:rsidRPr="00003CC5">
              <w:rPr>
                <w:rFonts w:hint="cs"/>
                <w:szCs w:val="24"/>
                <w:rtl/>
              </w:rPr>
              <w:t xml:space="preserve">  </w:t>
            </w:r>
            <w:r w:rsidRPr="00003CC5">
              <w:rPr>
                <w:rFonts w:hint="eastAsia"/>
                <w:szCs w:val="24"/>
                <w:rtl/>
              </w:rPr>
              <w:t>חתימה</w:t>
            </w:r>
            <w:r w:rsidRPr="00003CC5">
              <w:rPr>
                <w:szCs w:val="24"/>
                <w:rtl/>
              </w:rPr>
              <w:t xml:space="preserve"> </w:t>
            </w:r>
            <w:r w:rsidRPr="00003CC5">
              <w:rPr>
                <w:rFonts w:hint="eastAsia"/>
                <w:szCs w:val="24"/>
                <w:rtl/>
              </w:rPr>
              <w:t>וחותמת</w:t>
            </w:r>
          </w:p>
        </w:tc>
      </w:tr>
    </w:tbl>
    <w:p w14:paraId="7A94210A" w14:textId="77777777" w:rsidR="00270CEF" w:rsidRPr="00003CC5" w:rsidRDefault="00270CEF" w:rsidP="00270CEF">
      <w:pPr>
        <w:bidi w:val="0"/>
        <w:spacing w:after="200" w:line="360" w:lineRule="auto"/>
        <w:jc w:val="both"/>
        <w:rPr>
          <w:szCs w:val="24"/>
        </w:rPr>
        <w:sectPr w:rsidR="00270CEF" w:rsidRPr="00003CC5" w:rsidSect="00617B7C">
          <w:type w:val="continuous"/>
          <w:pgSz w:w="11906" w:h="16838"/>
          <w:pgMar w:top="1440" w:right="1800" w:bottom="1440" w:left="1800" w:header="708" w:footer="708" w:gutter="0"/>
          <w:cols w:space="720"/>
          <w:bidi/>
          <w:rtlGutter/>
        </w:sectPr>
      </w:pPr>
    </w:p>
    <w:p w14:paraId="1FC470D9" w14:textId="77777777" w:rsidR="00270CEF" w:rsidRPr="00003CC5" w:rsidRDefault="00270CEF" w:rsidP="00270CEF">
      <w:pPr>
        <w:bidi w:val="0"/>
        <w:spacing w:after="200" w:line="360" w:lineRule="auto"/>
        <w:jc w:val="both"/>
        <w:rPr>
          <w:szCs w:val="24"/>
        </w:rPr>
      </w:pPr>
      <w:r w:rsidRPr="00003CC5">
        <w:rPr>
          <w:szCs w:val="24"/>
        </w:rPr>
        <w:br w:type="page"/>
      </w:r>
    </w:p>
    <w:p w14:paraId="4E2A042E" w14:textId="77777777" w:rsidR="00270CEF" w:rsidRPr="00003CC5" w:rsidRDefault="00270CEF" w:rsidP="00270CEF">
      <w:pPr>
        <w:spacing w:line="360" w:lineRule="auto"/>
        <w:jc w:val="both"/>
        <w:rPr>
          <w:szCs w:val="24"/>
        </w:rPr>
        <w:sectPr w:rsidR="00270CEF" w:rsidRPr="00003CC5" w:rsidSect="00617B7C">
          <w:type w:val="continuous"/>
          <w:pgSz w:w="11906" w:h="16838"/>
          <w:pgMar w:top="1440" w:right="1800" w:bottom="1440" w:left="1800" w:header="708" w:footer="708" w:gutter="0"/>
          <w:cols w:space="708"/>
          <w:bidi/>
          <w:rtlGutter/>
          <w:docGrid w:linePitch="360"/>
        </w:sectPr>
      </w:pPr>
    </w:p>
    <w:p w14:paraId="3CEF4043" w14:textId="77777777" w:rsidR="00270CEF" w:rsidRPr="0061163A" w:rsidRDefault="00270CEF" w:rsidP="00270CEF">
      <w:pPr>
        <w:pStyle w:val="af6"/>
        <w:numPr>
          <w:ilvl w:val="0"/>
          <w:numId w:val="117"/>
        </w:numPr>
        <w:spacing w:line="360" w:lineRule="auto"/>
        <w:rPr>
          <w:szCs w:val="24"/>
          <w:u w:val="single"/>
          <w:rtl/>
        </w:rPr>
      </w:pPr>
      <w:r w:rsidRPr="0061163A">
        <w:rPr>
          <w:rFonts w:hint="eastAsia"/>
          <w:szCs w:val="24"/>
          <w:u w:val="single"/>
          <w:rtl/>
        </w:rPr>
        <w:t>אישור</w:t>
      </w:r>
      <w:r w:rsidRPr="0061163A">
        <w:rPr>
          <w:szCs w:val="24"/>
          <w:u w:val="single"/>
          <w:rtl/>
        </w:rPr>
        <w:t xml:space="preserve"> </w:t>
      </w:r>
      <w:r w:rsidRPr="0061163A">
        <w:rPr>
          <w:rFonts w:hint="cs"/>
          <w:szCs w:val="24"/>
          <w:u w:val="single"/>
          <w:rtl/>
        </w:rPr>
        <w:t>עו"ד</w:t>
      </w:r>
      <w:r w:rsidRPr="0061163A">
        <w:rPr>
          <w:szCs w:val="24"/>
          <w:u w:val="single"/>
          <w:rtl/>
        </w:rPr>
        <w:t xml:space="preserve"> כי המציע עומד בחובות לתשלומים סוציאליים</w:t>
      </w:r>
    </w:p>
    <w:p w14:paraId="4181253A" w14:textId="77777777" w:rsidR="00270CEF" w:rsidRPr="00003CC5" w:rsidRDefault="00270CEF" w:rsidP="00270CEF">
      <w:pPr>
        <w:spacing w:line="360" w:lineRule="auto"/>
        <w:jc w:val="both"/>
        <w:rPr>
          <w:szCs w:val="24"/>
          <w:rtl/>
        </w:rPr>
      </w:pPr>
      <w:r w:rsidRPr="00003CC5">
        <w:rPr>
          <w:rFonts w:hint="cs"/>
          <w:szCs w:val="24"/>
          <w:rtl/>
        </w:rPr>
        <w:t>לכבוד</w:t>
      </w:r>
    </w:p>
    <w:p w14:paraId="127E0893" w14:textId="77777777" w:rsidR="00270CEF" w:rsidRPr="00003CC5" w:rsidRDefault="00270CEF" w:rsidP="00270CEF">
      <w:pPr>
        <w:spacing w:line="360" w:lineRule="auto"/>
        <w:jc w:val="both"/>
        <w:rPr>
          <w:szCs w:val="24"/>
          <w:rtl/>
        </w:rPr>
      </w:pPr>
      <w:r w:rsidRPr="00003CC5">
        <w:rPr>
          <w:rFonts w:hint="cs"/>
          <w:szCs w:val="24"/>
          <w:rtl/>
        </w:rPr>
        <w:t xml:space="preserve">משרד </w:t>
      </w:r>
      <w:r w:rsidRPr="00003CC5">
        <w:rPr>
          <w:szCs w:val="24"/>
          <w:rtl/>
        </w:rPr>
        <w:t xml:space="preserve">התשתיות הלאומיות </w:t>
      </w:r>
      <w:r w:rsidRPr="00003CC5">
        <w:rPr>
          <w:rFonts w:hint="cs"/>
          <w:szCs w:val="24"/>
          <w:rtl/>
        </w:rPr>
        <w:t>האנרגיה והמים</w:t>
      </w:r>
    </w:p>
    <w:p w14:paraId="081BB577" w14:textId="77777777" w:rsidR="00270CEF" w:rsidRPr="00003CC5" w:rsidRDefault="00270CEF" w:rsidP="00270CEF">
      <w:pPr>
        <w:spacing w:line="360" w:lineRule="auto"/>
        <w:jc w:val="both"/>
        <w:rPr>
          <w:szCs w:val="24"/>
          <w:rtl/>
        </w:rPr>
      </w:pPr>
    </w:p>
    <w:p w14:paraId="2A0D4357" w14:textId="77777777" w:rsidR="00270CEF" w:rsidRPr="00003CC5" w:rsidRDefault="00270CEF" w:rsidP="00270CEF">
      <w:pPr>
        <w:jc w:val="both"/>
        <w:rPr>
          <w:szCs w:val="24"/>
          <w:rtl/>
        </w:rPr>
      </w:pPr>
      <w:r w:rsidRPr="00003CC5">
        <w:rPr>
          <w:rFonts w:hint="cs"/>
          <w:b/>
          <w:bCs/>
          <w:szCs w:val="24"/>
          <w:u w:val="single"/>
          <w:rtl/>
        </w:rPr>
        <w:t>הצהרה</w:t>
      </w:r>
      <w:r w:rsidRPr="00003CC5">
        <w:rPr>
          <w:b/>
          <w:bCs/>
          <w:szCs w:val="24"/>
          <w:u w:val="single"/>
          <w:rtl/>
        </w:rPr>
        <w:br/>
      </w:r>
      <w:r w:rsidRPr="00003CC5">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 את כל המתחייב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9DD216B" w14:textId="77777777" w:rsidR="00270CEF" w:rsidRPr="00003CC5" w:rsidRDefault="00270CEF" w:rsidP="00270CEF">
      <w:pPr>
        <w:spacing w:line="360" w:lineRule="auto"/>
        <w:jc w:val="both"/>
        <w:rPr>
          <w:szCs w:val="24"/>
          <w:rtl/>
        </w:rPr>
      </w:pPr>
    </w:p>
    <w:p w14:paraId="1357E449" w14:textId="77777777" w:rsidR="00270CEF" w:rsidRPr="00003CC5" w:rsidRDefault="00270CEF" w:rsidP="00270CEF">
      <w:pPr>
        <w:spacing w:line="360" w:lineRule="auto"/>
        <w:jc w:val="both"/>
        <w:rPr>
          <w:szCs w:val="24"/>
          <w:rtl/>
        </w:rPr>
      </w:pPr>
      <w:r w:rsidRPr="00003CC5">
        <w:rPr>
          <w:rFonts w:hint="cs"/>
          <w:szCs w:val="24"/>
          <w:rtl/>
        </w:rPr>
        <w:t>___________  _______________   ____________            _____________</w:t>
      </w:r>
    </w:p>
    <w:p w14:paraId="2DDD72E7" w14:textId="77777777" w:rsidR="00270CEF" w:rsidRPr="00003CC5" w:rsidRDefault="00270CEF" w:rsidP="00270CEF">
      <w:pPr>
        <w:spacing w:line="360" w:lineRule="auto"/>
        <w:jc w:val="both"/>
        <w:rPr>
          <w:szCs w:val="24"/>
          <w:rtl/>
        </w:rPr>
      </w:pPr>
      <w:r w:rsidRPr="00003CC5">
        <w:rPr>
          <w:rFonts w:hint="cs"/>
          <w:szCs w:val="24"/>
          <w:rtl/>
        </w:rPr>
        <w:t xml:space="preserve">     תאריך             שם מורשה החתימה          חתימה                             חותמת</w:t>
      </w:r>
    </w:p>
    <w:p w14:paraId="238DCC1B" w14:textId="77777777" w:rsidR="00270CEF" w:rsidRPr="00003CC5" w:rsidRDefault="00270CEF" w:rsidP="00270CEF">
      <w:pPr>
        <w:spacing w:line="360" w:lineRule="auto"/>
        <w:jc w:val="both"/>
        <w:rPr>
          <w:szCs w:val="24"/>
          <w:rtl/>
        </w:rPr>
      </w:pPr>
    </w:p>
    <w:p w14:paraId="11DBE687" w14:textId="77777777" w:rsidR="00270CEF" w:rsidRPr="00003CC5" w:rsidRDefault="00270CEF" w:rsidP="00270CEF">
      <w:pPr>
        <w:spacing w:line="360" w:lineRule="auto"/>
        <w:jc w:val="both"/>
        <w:rPr>
          <w:b/>
          <w:bCs/>
          <w:szCs w:val="24"/>
          <w:u w:val="single"/>
          <w:rtl/>
        </w:rPr>
      </w:pPr>
      <w:r w:rsidRPr="00003CC5">
        <w:rPr>
          <w:rFonts w:hint="cs"/>
          <w:b/>
          <w:bCs/>
          <w:szCs w:val="24"/>
          <w:u w:val="single"/>
          <w:rtl/>
        </w:rPr>
        <w:t>אישור</w:t>
      </w:r>
    </w:p>
    <w:p w14:paraId="3C277DCB" w14:textId="77777777" w:rsidR="00270CEF" w:rsidRPr="00003CC5" w:rsidRDefault="00270CEF" w:rsidP="00270CEF">
      <w:pPr>
        <w:jc w:val="both"/>
        <w:rPr>
          <w:szCs w:val="24"/>
          <w:rtl/>
        </w:rPr>
      </w:pPr>
      <w:r w:rsidRPr="00003CC5">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211A9CA" w14:textId="77777777" w:rsidR="00270CEF" w:rsidRPr="00003CC5" w:rsidRDefault="00270CEF" w:rsidP="00270CEF">
      <w:pPr>
        <w:spacing w:line="360" w:lineRule="auto"/>
        <w:jc w:val="both"/>
        <w:rPr>
          <w:szCs w:val="24"/>
          <w:rtl/>
        </w:rPr>
      </w:pPr>
    </w:p>
    <w:p w14:paraId="0AAB8A72" w14:textId="77777777" w:rsidR="00270CEF" w:rsidRPr="00003CC5" w:rsidRDefault="00270CEF" w:rsidP="00270CEF">
      <w:pPr>
        <w:spacing w:line="360" w:lineRule="auto"/>
        <w:jc w:val="both"/>
        <w:rPr>
          <w:szCs w:val="24"/>
          <w:rtl/>
        </w:rPr>
      </w:pPr>
      <w:r w:rsidRPr="00003CC5">
        <w:rPr>
          <w:rFonts w:hint="cs"/>
          <w:szCs w:val="24"/>
          <w:rtl/>
        </w:rPr>
        <w:t>_______                                                                         ______ ____________</w:t>
      </w:r>
    </w:p>
    <w:p w14:paraId="71EAE5A4" w14:textId="77777777" w:rsidR="00270CEF" w:rsidRPr="00003CC5" w:rsidRDefault="00270CEF" w:rsidP="00270CEF">
      <w:pPr>
        <w:spacing w:line="360" w:lineRule="auto"/>
        <w:jc w:val="both"/>
        <w:rPr>
          <w:szCs w:val="24"/>
          <w:rtl/>
        </w:rPr>
      </w:pPr>
      <w:r w:rsidRPr="00003CC5">
        <w:rPr>
          <w:rFonts w:hint="cs"/>
          <w:szCs w:val="24"/>
          <w:rtl/>
        </w:rPr>
        <w:t>תאריך                                                                             חתימה וחותמת עורך דין</w:t>
      </w:r>
    </w:p>
    <w:p w14:paraId="5B78C78D" w14:textId="77777777" w:rsidR="00270CEF" w:rsidRPr="00003CC5" w:rsidRDefault="00270CEF" w:rsidP="00270CEF">
      <w:pPr>
        <w:pStyle w:val="ad"/>
        <w:jc w:val="both"/>
        <w:rPr>
          <w:rtl/>
        </w:rPr>
      </w:pPr>
    </w:p>
    <w:p w14:paraId="438C598B" w14:textId="77777777" w:rsidR="00270CEF" w:rsidRPr="00003CC5" w:rsidRDefault="00270CEF" w:rsidP="00270CEF">
      <w:pPr>
        <w:jc w:val="both"/>
        <w:rPr>
          <w:szCs w:val="24"/>
          <w:rtl/>
        </w:rPr>
      </w:pPr>
      <w:r w:rsidRPr="00003CC5">
        <w:rPr>
          <w:rFonts w:hint="cs"/>
          <w:szCs w:val="24"/>
          <w:rtl/>
        </w:rPr>
        <w:t>נספח התחייבות לקיום החקיקה בתחום העסקת עובדים</w:t>
      </w:r>
    </w:p>
    <w:p w14:paraId="7A5403DB" w14:textId="77777777" w:rsidR="00270CEF" w:rsidRPr="00003CC5" w:rsidRDefault="00270CEF" w:rsidP="00270CEF">
      <w:pPr>
        <w:jc w:val="both"/>
        <w:rPr>
          <w:szCs w:val="24"/>
          <w:rtl/>
        </w:rPr>
      </w:pPr>
      <w:r w:rsidRPr="00003CC5">
        <w:rPr>
          <w:rFonts w:hint="cs"/>
          <w:szCs w:val="24"/>
          <w:rtl/>
        </w:rPr>
        <w:t>התחייבות לקיום החקיקה בתחום העסקת עובדים</w:t>
      </w:r>
    </w:p>
    <w:p w14:paraId="0424EB03" w14:textId="77777777" w:rsidR="00270CEF" w:rsidRPr="00003CC5" w:rsidRDefault="00270CEF" w:rsidP="00270CEF">
      <w:pPr>
        <w:jc w:val="both"/>
        <w:rPr>
          <w:szCs w:val="24"/>
          <w:rtl/>
        </w:rPr>
      </w:pPr>
      <w:r w:rsidRPr="00003CC5">
        <w:rPr>
          <w:rFonts w:hint="cs"/>
          <w:szCs w:val="24"/>
          <w:rtl/>
        </w:rPr>
        <w:t xml:space="preserve">אני הח"מ מתחייב בזאת לקיים בכל תקופת ההסכם שייחתם, ככל שייחתם, בעקבות זכייתי במכרז פומבי מס' </w:t>
      </w:r>
      <w:r w:rsidRPr="00003CC5">
        <w:rPr>
          <w:rFonts w:hint="cs"/>
          <w:szCs w:val="24"/>
          <w:u w:val="single"/>
          <w:rtl/>
        </w:rPr>
        <w:t xml:space="preserve"> </w:t>
      </w:r>
      <w:r w:rsidRPr="00003CC5">
        <w:rPr>
          <w:rFonts w:hint="cs"/>
          <w:b/>
          <w:bCs/>
          <w:szCs w:val="24"/>
          <w:rtl/>
        </w:rPr>
        <w:t>45</w:t>
      </w:r>
      <w:r w:rsidRPr="00003CC5">
        <w:rPr>
          <w:b/>
          <w:bCs/>
          <w:szCs w:val="24"/>
          <w:rtl/>
        </w:rPr>
        <w:t>/16</w:t>
      </w:r>
      <w:r w:rsidRPr="00003CC5">
        <w:rPr>
          <w:rFonts w:hint="cs"/>
          <w:b/>
          <w:bCs/>
          <w:szCs w:val="24"/>
          <w:rtl/>
        </w:rPr>
        <w:t xml:space="preserve"> </w:t>
      </w:r>
      <w:r w:rsidRPr="00003CC5">
        <w:rPr>
          <w:rFonts w:hint="cs"/>
          <w:szCs w:val="24"/>
          <w:rtl/>
        </w:rPr>
        <w:t>לגבי העובדים שיועסקו על ידי את האמור בחוקי העבודה המפורטים בהמשך לזה:</w:t>
      </w:r>
    </w:p>
    <w:p w14:paraId="17588EB6" w14:textId="77777777" w:rsidR="00270CEF" w:rsidRPr="00003CC5" w:rsidRDefault="00270CEF" w:rsidP="00270CEF">
      <w:pPr>
        <w:jc w:val="both"/>
        <w:rPr>
          <w:szCs w:val="24"/>
          <w:rtl/>
        </w:rPr>
      </w:pPr>
      <w:r w:rsidRPr="00003CC5">
        <w:rPr>
          <w:rFonts w:hint="cs"/>
          <w:szCs w:val="24"/>
          <w:rtl/>
        </w:rPr>
        <w:t>חוק התעסוקה, תשי"ט- 1959</w:t>
      </w:r>
    </w:p>
    <w:p w14:paraId="3B678D92" w14:textId="77777777" w:rsidR="00270CEF" w:rsidRPr="00003CC5" w:rsidRDefault="00270CEF" w:rsidP="00270CEF">
      <w:pPr>
        <w:jc w:val="both"/>
        <w:rPr>
          <w:szCs w:val="24"/>
        </w:rPr>
      </w:pPr>
      <w:r w:rsidRPr="00003CC5">
        <w:rPr>
          <w:rFonts w:hint="cs"/>
          <w:szCs w:val="24"/>
          <w:rtl/>
        </w:rPr>
        <w:t>חוק שעות העבודה והמנוחה, תשי"א- 1951</w:t>
      </w:r>
    </w:p>
    <w:p w14:paraId="0EAEEF63" w14:textId="77777777" w:rsidR="00270CEF" w:rsidRPr="00003CC5" w:rsidRDefault="00270CEF" w:rsidP="00270CEF">
      <w:pPr>
        <w:jc w:val="both"/>
        <w:rPr>
          <w:szCs w:val="24"/>
        </w:rPr>
      </w:pPr>
      <w:r w:rsidRPr="00003CC5">
        <w:rPr>
          <w:rFonts w:hint="cs"/>
          <w:szCs w:val="24"/>
          <w:rtl/>
        </w:rPr>
        <w:t>חוק דמי מחלה, תשל"ו- 1976</w:t>
      </w:r>
    </w:p>
    <w:p w14:paraId="6822582B" w14:textId="77777777" w:rsidR="00270CEF" w:rsidRPr="00003CC5" w:rsidRDefault="00270CEF" w:rsidP="00270CEF">
      <w:pPr>
        <w:jc w:val="both"/>
        <w:rPr>
          <w:szCs w:val="24"/>
        </w:rPr>
      </w:pPr>
      <w:r w:rsidRPr="00003CC5">
        <w:rPr>
          <w:rFonts w:hint="cs"/>
          <w:szCs w:val="24"/>
          <w:rtl/>
        </w:rPr>
        <w:t>חוק חופשה שנתית, תשי"א- 1951</w:t>
      </w:r>
    </w:p>
    <w:p w14:paraId="089D5419" w14:textId="77777777" w:rsidR="00270CEF" w:rsidRPr="00003CC5" w:rsidRDefault="00270CEF" w:rsidP="00270CEF">
      <w:pPr>
        <w:jc w:val="both"/>
        <w:rPr>
          <w:szCs w:val="24"/>
        </w:rPr>
      </w:pPr>
      <w:r w:rsidRPr="00003CC5">
        <w:rPr>
          <w:rFonts w:hint="cs"/>
          <w:szCs w:val="24"/>
          <w:rtl/>
        </w:rPr>
        <w:t>חוק עבודת נשים, תשי"ד- 1954</w:t>
      </w:r>
    </w:p>
    <w:p w14:paraId="16AFFAD5" w14:textId="77777777" w:rsidR="00270CEF" w:rsidRPr="00003CC5" w:rsidRDefault="00270CEF" w:rsidP="00270CEF">
      <w:pPr>
        <w:jc w:val="both"/>
        <w:rPr>
          <w:szCs w:val="24"/>
        </w:rPr>
      </w:pPr>
      <w:r w:rsidRPr="00003CC5">
        <w:rPr>
          <w:rFonts w:hint="cs"/>
          <w:szCs w:val="24"/>
          <w:rtl/>
        </w:rPr>
        <w:t>חוק שכר שווה לעובדת ולעובד, תשנ"ו- 1996</w:t>
      </w:r>
    </w:p>
    <w:p w14:paraId="7836763F" w14:textId="77777777" w:rsidR="00270CEF" w:rsidRPr="00003CC5" w:rsidRDefault="00270CEF" w:rsidP="00270CEF">
      <w:pPr>
        <w:jc w:val="both"/>
        <w:rPr>
          <w:szCs w:val="24"/>
        </w:rPr>
      </w:pPr>
      <w:r w:rsidRPr="00003CC5">
        <w:rPr>
          <w:rFonts w:hint="cs"/>
          <w:szCs w:val="24"/>
          <w:rtl/>
        </w:rPr>
        <w:t>חוק עבודת הנוער, תשי"ג- 1952</w:t>
      </w:r>
    </w:p>
    <w:p w14:paraId="5C6349EB" w14:textId="77777777" w:rsidR="00270CEF" w:rsidRPr="00003CC5" w:rsidRDefault="00270CEF" w:rsidP="00270CEF">
      <w:pPr>
        <w:jc w:val="both"/>
        <w:rPr>
          <w:szCs w:val="24"/>
          <w:rtl/>
        </w:rPr>
      </w:pPr>
      <w:r w:rsidRPr="00003CC5">
        <w:rPr>
          <w:rFonts w:hint="cs"/>
          <w:szCs w:val="24"/>
          <w:rtl/>
        </w:rPr>
        <w:t>חוק החניכות, תשי"ג-1953</w:t>
      </w:r>
    </w:p>
    <w:p w14:paraId="6817A019" w14:textId="77777777" w:rsidR="00270CEF" w:rsidRPr="00003CC5" w:rsidRDefault="00270CEF" w:rsidP="00270CEF">
      <w:pPr>
        <w:jc w:val="both"/>
        <w:rPr>
          <w:szCs w:val="24"/>
          <w:rtl/>
        </w:rPr>
      </w:pPr>
      <w:r w:rsidRPr="00003CC5">
        <w:rPr>
          <w:rFonts w:hint="cs"/>
          <w:szCs w:val="24"/>
          <w:rtl/>
        </w:rPr>
        <w:t>חוק החיילים המשוחררים (החזרה לעבודה), תש"ט- 1949</w:t>
      </w:r>
    </w:p>
    <w:p w14:paraId="6D65D637" w14:textId="77777777" w:rsidR="00270CEF" w:rsidRPr="00003CC5" w:rsidRDefault="00270CEF" w:rsidP="00270CEF">
      <w:pPr>
        <w:jc w:val="both"/>
        <w:rPr>
          <w:szCs w:val="24"/>
          <w:rtl/>
        </w:rPr>
      </w:pPr>
      <w:r w:rsidRPr="00003CC5">
        <w:rPr>
          <w:rFonts w:hint="cs"/>
          <w:szCs w:val="24"/>
          <w:rtl/>
        </w:rPr>
        <w:t>חוק הגנת השכר, תשי"ח- 1958</w:t>
      </w:r>
    </w:p>
    <w:p w14:paraId="76D7F4D6" w14:textId="77777777" w:rsidR="00270CEF" w:rsidRPr="00003CC5" w:rsidRDefault="00270CEF" w:rsidP="00270CEF">
      <w:pPr>
        <w:jc w:val="both"/>
        <w:rPr>
          <w:szCs w:val="24"/>
          <w:rtl/>
        </w:rPr>
      </w:pPr>
      <w:r w:rsidRPr="00003CC5">
        <w:rPr>
          <w:rFonts w:hint="cs"/>
          <w:szCs w:val="24"/>
          <w:rtl/>
        </w:rPr>
        <w:t>חוק פיצויי הפיטורין, תשכ"ג- 1963</w:t>
      </w:r>
    </w:p>
    <w:p w14:paraId="55D8B57E" w14:textId="77777777" w:rsidR="00270CEF" w:rsidRPr="00003CC5" w:rsidRDefault="00270CEF" w:rsidP="00270CEF">
      <w:pPr>
        <w:jc w:val="both"/>
        <w:rPr>
          <w:szCs w:val="24"/>
          <w:rtl/>
        </w:rPr>
      </w:pPr>
      <w:r w:rsidRPr="00003CC5">
        <w:rPr>
          <w:rFonts w:hint="cs"/>
          <w:szCs w:val="24"/>
          <w:rtl/>
        </w:rPr>
        <w:t>חוק שכר מינימום, תשמ"ז- 1987</w:t>
      </w:r>
    </w:p>
    <w:p w14:paraId="75B7976F" w14:textId="77777777" w:rsidR="00270CEF" w:rsidRPr="00003CC5" w:rsidRDefault="00270CEF" w:rsidP="00270CEF">
      <w:pPr>
        <w:jc w:val="both"/>
        <w:rPr>
          <w:szCs w:val="24"/>
          <w:rtl/>
        </w:rPr>
      </w:pPr>
      <w:r w:rsidRPr="00003CC5">
        <w:rPr>
          <w:rFonts w:hint="cs"/>
          <w:szCs w:val="24"/>
          <w:rtl/>
        </w:rPr>
        <w:t xml:space="preserve">חוק הביטוח הלאומי (נוסח משולב), תשנ"ה- 1995                                                  </w:t>
      </w:r>
    </w:p>
    <w:p w14:paraId="1F397669" w14:textId="77777777" w:rsidR="00270CEF" w:rsidRPr="00003CC5" w:rsidRDefault="00270CEF" w:rsidP="00270CEF">
      <w:pPr>
        <w:jc w:val="both"/>
        <w:rPr>
          <w:szCs w:val="24"/>
          <w:rtl/>
        </w:rPr>
      </w:pPr>
    </w:p>
    <w:p w14:paraId="7A8061FF" w14:textId="77777777" w:rsidR="00270CEF" w:rsidRPr="00003CC5" w:rsidRDefault="00270CEF" w:rsidP="00270CEF">
      <w:pPr>
        <w:jc w:val="both"/>
        <w:rPr>
          <w:szCs w:val="24"/>
          <w:rtl/>
        </w:rPr>
      </w:pPr>
      <w:r w:rsidRPr="00003CC5">
        <w:rPr>
          <w:rFonts w:hint="cs"/>
          <w:szCs w:val="24"/>
          <w:rtl/>
        </w:rPr>
        <w:t>____________</w:t>
      </w:r>
      <w:r w:rsidRPr="00003CC5">
        <w:rPr>
          <w:rFonts w:hint="cs"/>
          <w:szCs w:val="24"/>
          <w:rtl/>
        </w:rPr>
        <w:tab/>
        <w:t xml:space="preserve">   _______________</w:t>
      </w:r>
      <w:r w:rsidRPr="00003CC5">
        <w:rPr>
          <w:rFonts w:hint="cs"/>
          <w:szCs w:val="24"/>
          <w:rtl/>
        </w:rPr>
        <w:tab/>
      </w:r>
      <w:r w:rsidRPr="00003CC5">
        <w:rPr>
          <w:rFonts w:hint="cs"/>
          <w:szCs w:val="24"/>
          <w:rtl/>
        </w:rPr>
        <w:tab/>
        <w:t xml:space="preserve">    ______________</w:t>
      </w:r>
    </w:p>
    <w:p w14:paraId="2A3C7B42" w14:textId="77777777" w:rsidR="00270CEF" w:rsidRPr="00003CC5" w:rsidRDefault="00270CEF" w:rsidP="00270CEF">
      <w:pPr>
        <w:jc w:val="both"/>
        <w:rPr>
          <w:szCs w:val="24"/>
          <w:rtl/>
        </w:rPr>
      </w:pPr>
      <w:r w:rsidRPr="00003CC5">
        <w:rPr>
          <w:rFonts w:hint="cs"/>
          <w:szCs w:val="24"/>
          <w:rtl/>
        </w:rPr>
        <w:t xml:space="preserve">        תאריך</w:t>
      </w:r>
      <w:r w:rsidRPr="00003CC5">
        <w:rPr>
          <w:rFonts w:hint="cs"/>
          <w:szCs w:val="24"/>
          <w:rtl/>
        </w:rPr>
        <w:tab/>
      </w:r>
      <w:r w:rsidRPr="00003CC5">
        <w:rPr>
          <w:rFonts w:hint="cs"/>
          <w:szCs w:val="24"/>
          <w:rtl/>
        </w:rPr>
        <w:tab/>
        <w:t>שם מלא של נציג המציע</w:t>
      </w:r>
      <w:r w:rsidRPr="00003CC5">
        <w:rPr>
          <w:rFonts w:hint="cs"/>
          <w:szCs w:val="24"/>
          <w:rtl/>
        </w:rPr>
        <w:tab/>
      </w:r>
      <w:r w:rsidRPr="00003CC5">
        <w:rPr>
          <w:rFonts w:hint="cs"/>
          <w:szCs w:val="24"/>
          <w:rtl/>
        </w:rPr>
        <w:tab/>
        <w:t>חתימה וחותמת המציע</w:t>
      </w:r>
    </w:p>
    <w:p w14:paraId="6D51641F" w14:textId="77777777" w:rsidR="00270CEF" w:rsidRPr="00003CC5" w:rsidRDefault="00270CEF" w:rsidP="00270CEF">
      <w:pPr>
        <w:spacing w:line="360" w:lineRule="auto"/>
        <w:jc w:val="both"/>
        <w:rPr>
          <w:szCs w:val="24"/>
          <w:rtl/>
        </w:rPr>
      </w:pPr>
    </w:p>
    <w:p w14:paraId="667AEE99" w14:textId="77777777" w:rsidR="00270CEF" w:rsidRPr="00003CC5" w:rsidRDefault="00270CEF" w:rsidP="00270CEF">
      <w:pPr>
        <w:spacing w:line="360" w:lineRule="auto"/>
        <w:jc w:val="both"/>
        <w:rPr>
          <w:szCs w:val="24"/>
          <w:rtl/>
        </w:rPr>
        <w:sectPr w:rsidR="00270CEF" w:rsidRPr="00003CC5" w:rsidSect="00617B7C">
          <w:type w:val="continuous"/>
          <w:pgSz w:w="11906" w:h="16838"/>
          <w:pgMar w:top="1440" w:right="1800" w:bottom="1440" w:left="1800" w:header="708" w:footer="708" w:gutter="0"/>
          <w:cols w:space="708"/>
          <w:bidi/>
          <w:rtlGutter/>
          <w:docGrid w:linePitch="360"/>
        </w:sectPr>
      </w:pPr>
    </w:p>
    <w:p w14:paraId="15204ECF" w14:textId="77777777" w:rsidR="00270CEF" w:rsidRPr="00003CC5" w:rsidRDefault="00270CEF" w:rsidP="00270CEF">
      <w:pPr>
        <w:pStyle w:val="af6"/>
        <w:pageBreakBefore/>
        <w:numPr>
          <w:ilvl w:val="0"/>
          <w:numId w:val="117"/>
        </w:numPr>
        <w:spacing w:line="360" w:lineRule="auto"/>
        <w:jc w:val="right"/>
        <w:rPr>
          <w:szCs w:val="24"/>
          <w:u w:val="single"/>
          <w:rtl/>
        </w:rPr>
      </w:pPr>
      <w:bookmarkStart w:id="58" w:name="_Ref448407005"/>
    </w:p>
    <w:bookmarkEnd w:id="58"/>
    <w:p w14:paraId="137C0BE8" w14:textId="77777777" w:rsidR="00270CEF" w:rsidRPr="00003CC5" w:rsidRDefault="00270CEF" w:rsidP="00270CEF">
      <w:pPr>
        <w:spacing w:line="360" w:lineRule="auto"/>
        <w:jc w:val="both"/>
        <w:rPr>
          <w:b/>
          <w:bCs/>
          <w:szCs w:val="24"/>
          <w:u w:val="single"/>
          <w:rtl/>
        </w:rPr>
      </w:pPr>
    </w:p>
    <w:p w14:paraId="18E1794F" w14:textId="77777777" w:rsidR="00270CEF" w:rsidRPr="00003CC5" w:rsidRDefault="00270CEF" w:rsidP="00270CEF">
      <w:pPr>
        <w:spacing w:line="360" w:lineRule="auto"/>
        <w:jc w:val="both"/>
        <w:rPr>
          <w:b/>
          <w:bCs/>
          <w:szCs w:val="24"/>
          <w:u w:val="single"/>
          <w:rtl/>
        </w:rPr>
      </w:pPr>
      <w:r w:rsidRPr="00003CC5">
        <w:rPr>
          <w:rFonts w:hint="cs"/>
          <w:b/>
          <w:bCs/>
          <w:szCs w:val="24"/>
          <w:u w:val="single"/>
          <w:rtl/>
        </w:rPr>
        <w:t>התחייבות בדבר</w:t>
      </w:r>
      <w:r w:rsidRPr="00003CC5">
        <w:rPr>
          <w:b/>
          <w:bCs/>
          <w:szCs w:val="24"/>
          <w:u w:val="single"/>
          <w:rtl/>
        </w:rPr>
        <w:t xml:space="preserve"> </w:t>
      </w:r>
      <w:r w:rsidRPr="00003CC5">
        <w:rPr>
          <w:rFonts w:hint="eastAsia"/>
          <w:b/>
          <w:bCs/>
          <w:szCs w:val="24"/>
          <w:u w:val="single"/>
          <w:rtl/>
        </w:rPr>
        <w:t>שימוש</w:t>
      </w:r>
      <w:r w:rsidRPr="00003CC5">
        <w:rPr>
          <w:b/>
          <w:bCs/>
          <w:szCs w:val="24"/>
          <w:u w:val="single"/>
          <w:rtl/>
        </w:rPr>
        <w:t xml:space="preserve"> </w:t>
      </w:r>
      <w:r w:rsidRPr="00003CC5">
        <w:rPr>
          <w:rFonts w:hint="eastAsia"/>
          <w:b/>
          <w:bCs/>
          <w:szCs w:val="24"/>
          <w:u w:val="single"/>
          <w:rtl/>
        </w:rPr>
        <w:t>בתוכנות</w:t>
      </w:r>
      <w:r w:rsidRPr="00003CC5">
        <w:rPr>
          <w:b/>
          <w:bCs/>
          <w:szCs w:val="24"/>
          <w:u w:val="single"/>
          <w:rtl/>
        </w:rPr>
        <w:t xml:space="preserve"> </w:t>
      </w:r>
      <w:r w:rsidRPr="00003CC5">
        <w:rPr>
          <w:rFonts w:hint="eastAsia"/>
          <w:b/>
          <w:bCs/>
          <w:szCs w:val="24"/>
          <w:u w:val="single"/>
          <w:rtl/>
        </w:rPr>
        <w:t>מקוריות</w:t>
      </w:r>
    </w:p>
    <w:p w14:paraId="1CF77DC1" w14:textId="77777777" w:rsidR="00270CEF" w:rsidRPr="00003CC5" w:rsidRDefault="00270CEF" w:rsidP="00270CEF">
      <w:pPr>
        <w:spacing w:line="360" w:lineRule="auto"/>
        <w:jc w:val="both"/>
        <w:rPr>
          <w:b/>
          <w:bCs/>
          <w:szCs w:val="24"/>
          <w:u w:val="single"/>
          <w:rtl/>
        </w:rPr>
      </w:pPr>
    </w:p>
    <w:p w14:paraId="5DA0157A" w14:textId="77777777" w:rsidR="00270CEF" w:rsidRPr="00003CC5" w:rsidRDefault="00270CEF" w:rsidP="00270CEF">
      <w:pPr>
        <w:spacing w:line="360" w:lineRule="auto"/>
        <w:jc w:val="both"/>
        <w:rPr>
          <w:b/>
          <w:bCs/>
          <w:szCs w:val="24"/>
          <w:u w:val="single"/>
          <w:rtl/>
        </w:rPr>
      </w:pPr>
    </w:p>
    <w:p w14:paraId="6164C448" w14:textId="77777777" w:rsidR="00270CEF" w:rsidRPr="00003CC5" w:rsidRDefault="00270CEF" w:rsidP="00270CEF">
      <w:pPr>
        <w:spacing w:line="360"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w:t>
      </w:r>
      <w:r w:rsidRPr="00003CC5">
        <w:rPr>
          <w:rFonts w:hint="eastAsia"/>
          <w:szCs w:val="24"/>
          <w:rtl/>
        </w:rPr>
        <w:t>מ</w:t>
      </w:r>
      <w:r w:rsidRPr="00003CC5">
        <w:rPr>
          <w:szCs w:val="24"/>
          <w:rtl/>
        </w:rPr>
        <w:t xml:space="preserve"> ______________ </w:t>
      </w:r>
      <w:r w:rsidRPr="00003CC5">
        <w:rPr>
          <w:rFonts w:hint="eastAsia"/>
          <w:szCs w:val="24"/>
          <w:rtl/>
        </w:rPr>
        <w:t>נושא</w:t>
      </w:r>
      <w:r w:rsidRPr="00003CC5">
        <w:rPr>
          <w:szCs w:val="24"/>
          <w:rtl/>
        </w:rPr>
        <w:t xml:space="preserve"> </w:t>
      </w:r>
      <w:r w:rsidRPr="00003CC5">
        <w:rPr>
          <w:rFonts w:hint="eastAsia"/>
          <w:szCs w:val="24"/>
          <w:rtl/>
        </w:rPr>
        <w:t>ת</w:t>
      </w:r>
      <w:r w:rsidRPr="00003CC5">
        <w:rPr>
          <w:szCs w:val="24"/>
          <w:rtl/>
        </w:rPr>
        <w:t>.</w:t>
      </w:r>
      <w:r w:rsidRPr="00003CC5">
        <w:rPr>
          <w:rFonts w:hint="eastAsia"/>
          <w:szCs w:val="24"/>
          <w:rtl/>
        </w:rPr>
        <w:t>ז</w:t>
      </w:r>
      <w:r w:rsidRPr="00003CC5">
        <w:rPr>
          <w:szCs w:val="24"/>
          <w:rtl/>
        </w:rPr>
        <w:t xml:space="preserve">. </w:t>
      </w:r>
      <w:r w:rsidRPr="00003CC5">
        <w:rPr>
          <w:rFonts w:hint="eastAsia"/>
          <w:szCs w:val="24"/>
          <w:rtl/>
        </w:rPr>
        <w:t>מס</w:t>
      </w:r>
      <w:r w:rsidRPr="00003CC5">
        <w:rPr>
          <w:szCs w:val="24"/>
          <w:rtl/>
        </w:rPr>
        <w:t xml:space="preserve">' ______________ </w:t>
      </w:r>
      <w:r w:rsidRPr="00003CC5">
        <w:rPr>
          <w:rFonts w:hint="eastAsia"/>
          <w:szCs w:val="24"/>
          <w:rtl/>
        </w:rPr>
        <w:t>מורשה</w:t>
      </w:r>
      <w:r w:rsidRPr="00003CC5">
        <w:rPr>
          <w:szCs w:val="24"/>
          <w:rtl/>
        </w:rPr>
        <w:t xml:space="preserve"> </w:t>
      </w:r>
      <w:r w:rsidRPr="00003CC5">
        <w:rPr>
          <w:rFonts w:hint="eastAsia"/>
          <w:szCs w:val="24"/>
          <w:rtl/>
        </w:rPr>
        <w:t>חתימה</w:t>
      </w:r>
      <w:r w:rsidRPr="00003CC5">
        <w:rPr>
          <w:szCs w:val="24"/>
          <w:rtl/>
        </w:rPr>
        <w:t xml:space="preserve"> </w:t>
      </w:r>
      <w:r w:rsidRPr="00003CC5">
        <w:rPr>
          <w:rFonts w:hint="eastAsia"/>
          <w:szCs w:val="24"/>
          <w:rtl/>
        </w:rPr>
        <w:t>מטעם</w:t>
      </w:r>
      <w:r w:rsidRPr="00003CC5">
        <w:rPr>
          <w:szCs w:val="24"/>
          <w:rtl/>
        </w:rPr>
        <w:t xml:space="preserve"> _______________ </w:t>
      </w:r>
      <w:r w:rsidRPr="00003CC5">
        <w:rPr>
          <w:rFonts w:hint="eastAsia"/>
          <w:szCs w:val="24"/>
          <w:rtl/>
        </w:rPr>
        <w:t>שמספרו</w:t>
      </w:r>
      <w:r w:rsidRPr="00003CC5">
        <w:rPr>
          <w:szCs w:val="24"/>
          <w:rtl/>
        </w:rPr>
        <w:t xml:space="preserve"> ______________</w:t>
      </w:r>
      <w:r w:rsidRPr="00003CC5">
        <w:rPr>
          <w:rStyle w:val="afff4"/>
          <w:szCs w:val="24"/>
          <w:rtl/>
        </w:rPr>
        <w:footnoteReference w:customMarkFollows="1" w:id="2"/>
        <w:sym w:font="Symbol" w:char="F02A"/>
      </w:r>
      <w:r w:rsidRPr="00003CC5">
        <w:rPr>
          <w:szCs w:val="24"/>
          <w:rtl/>
        </w:rPr>
        <w:t xml:space="preserve"> (</w:t>
      </w:r>
      <w:r w:rsidRPr="00003CC5">
        <w:rPr>
          <w:rFonts w:hint="eastAsia"/>
          <w:szCs w:val="24"/>
          <w:rtl/>
        </w:rPr>
        <w:t>להלן</w:t>
      </w:r>
      <w:r w:rsidRPr="00003CC5">
        <w:rPr>
          <w:szCs w:val="24"/>
          <w:rtl/>
        </w:rPr>
        <w:t>: "</w:t>
      </w:r>
      <w:r w:rsidRPr="00003CC5">
        <w:rPr>
          <w:rFonts w:hint="eastAsia"/>
          <w:b/>
          <w:bCs/>
          <w:szCs w:val="24"/>
          <w:rtl/>
        </w:rPr>
        <w:t>היזם</w:t>
      </w:r>
      <w:r w:rsidRPr="00003CC5">
        <w:rPr>
          <w:szCs w:val="24"/>
          <w:rtl/>
        </w:rPr>
        <w:t xml:space="preserve">") </w:t>
      </w:r>
      <w:r w:rsidRPr="00003CC5">
        <w:rPr>
          <w:rFonts w:hint="eastAsia"/>
          <w:szCs w:val="24"/>
          <w:rtl/>
        </w:rPr>
        <w:t>מתחייב</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בכתב</w:t>
      </w:r>
      <w:r w:rsidRPr="00003CC5">
        <w:rPr>
          <w:szCs w:val="24"/>
          <w:rtl/>
        </w:rPr>
        <w:t xml:space="preserve">, </w:t>
      </w:r>
      <w:r w:rsidRPr="00003CC5">
        <w:rPr>
          <w:rFonts w:hint="eastAsia"/>
          <w:szCs w:val="24"/>
          <w:rtl/>
        </w:rPr>
        <w:t>לעמוד</w:t>
      </w:r>
      <w:r w:rsidRPr="00003CC5">
        <w:rPr>
          <w:szCs w:val="24"/>
          <w:rtl/>
        </w:rPr>
        <w:t xml:space="preserve"> </w:t>
      </w:r>
      <w:r w:rsidRPr="00003CC5">
        <w:rPr>
          <w:rFonts w:hint="eastAsia"/>
          <w:szCs w:val="24"/>
          <w:rtl/>
        </w:rPr>
        <w:t>בדרישה</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אך</w:t>
      </w:r>
      <w:r w:rsidRPr="00003CC5">
        <w:rPr>
          <w:szCs w:val="24"/>
          <w:rtl/>
        </w:rPr>
        <w:t xml:space="preserve"> </w:t>
      </w:r>
      <w:r w:rsidRPr="00003CC5">
        <w:rPr>
          <w:rFonts w:hint="eastAsia"/>
          <w:szCs w:val="24"/>
          <w:rtl/>
        </w:rPr>
        <w:t>ורק</w:t>
      </w:r>
      <w:r w:rsidRPr="00003CC5">
        <w:rPr>
          <w:szCs w:val="24"/>
          <w:rtl/>
        </w:rPr>
        <w:t xml:space="preserve"> </w:t>
      </w:r>
      <w:r w:rsidRPr="00003CC5">
        <w:rPr>
          <w:rFonts w:hint="eastAsia"/>
          <w:szCs w:val="24"/>
          <w:rtl/>
        </w:rPr>
        <w:t>בתוכנות</w:t>
      </w:r>
      <w:r w:rsidRPr="00003CC5">
        <w:rPr>
          <w:szCs w:val="24"/>
          <w:rtl/>
        </w:rPr>
        <w:t xml:space="preserve"> </w:t>
      </w:r>
      <w:r w:rsidRPr="00003CC5">
        <w:rPr>
          <w:rFonts w:hint="eastAsia"/>
          <w:szCs w:val="24"/>
          <w:rtl/>
        </w:rPr>
        <w:t>מחשב</w:t>
      </w:r>
      <w:r w:rsidRPr="00003CC5">
        <w:rPr>
          <w:szCs w:val="24"/>
          <w:rtl/>
        </w:rPr>
        <w:t xml:space="preserve"> </w:t>
      </w:r>
      <w:r w:rsidRPr="00003CC5">
        <w:rPr>
          <w:rFonts w:hint="eastAsia"/>
          <w:szCs w:val="24"/>
          <w:rtl/>
        </w:rPr>
        <w:t>מורשות</w:t>
      </w:r>
      <w:r w:rsidRPr="00003CC5">
        <w:rPr>
          <w:szCs w:val="24"/>
          <w:rtl/>
        </w:rPr>
        <w:t xml:space="preserve">. </w:t>
      </w:r>
    </w:p>
    <w:p w14:paraId="71CAEBA0" w14:textId="77777777" w:rsidR="00270CEF" w:rsidRPr="00003CC5" w:rsidRDefault="00270CEF" w:rsidP="00270CEF">
      <w:pPr>
        <w:spacing w:line="360" w:lineRule="auto"/>
        <w:jc w:val="both"/>
        <w:rPr>
          <w:szCs w:val="24"/>
          <w:rtl/>
        </w:rPr>
      </w:pPr>
    </w:p>
    <w:p w14:paraId="10BE416E" w14:textId="77777777" w:rsidR="00270CEF" w:rsidRPr="00003CC5" w:rsidRDefault="00270CEF" w:rsidP="00270CEF">
      <w:pPr>
        <w:spacing w:line="360" w:lineRule="auto"/>
        <w:jc w:val="both"/>
        <w:rPr>
          <w:szCs w:val="24"/>
          <w:rtl/>
        </w:rPr>
      </w:pPr>
    </w:p>
    <w:p w14:paraId="6DE0C671" w14:textId="77777777" w:rsidR="00270CEF" w:rsidRPr="00003CC5" w:rsidRDefault="00270CEF" w:rsidP="00270CEF">
      <w:pPr>
        <w:spacing w:line="360" w:lineRule="auto"/>
        <w:jc w:val="both"/>
        <w:rPr>
          <w:szCs w:val="24"/>
          <w:rtl/>
        </w:rPr>
      </w:pPr>
      <w:r w:rsidRPr="00003CC5">
        <w:rPr>
          <w:szCs w:val="24"/>
          <w:rtl/>
        </w:rPr>
        <w:t>________</w:t>
      </w:r>
      <w:r w:rsidRPr="00003CC5">
        <w:rPr>
          <w:szCs w:val="24"/>
          <w:rtl/>
        </w:rPr>
        <w:tab/>
        <w:t>_______________</w:t>
      </w:r>
      <w:r w:rsidRPr="00003CC5">
        <w:rPr>
          <w:szCs w:val="24"/>
          <w:rtl/>
        </w:rPr>
        <w:tab/>
      </w:r>
      <w:r w:rsidRPr="00003CC5">
        <w:rPr>
          <w:szCs w:val="24"/>
          <w:rtl/>
        </w:rPr>
        <w:tab/>
        <w:t>_____________</w:t>
      </w:r>
      <w:r w:rsidRPr="00003CC5">
        <w:rPr>
          <w:szCs w:val="24"/>
          <w:rtl/>
        </w:rPr>
        <w:tab/>
        <w:t>___________</w:t>
      </w:r>
    </w:p>
    <w:p w14:paraId="6329C0B4" w14:textId="77777777" w:rsidR="00270CEF" w:rsidRPr="00003CC5" w:rsidRDefault="00270CEF" w:rsidP="00270CEF">
      <w:pPr>
        <w:spacing w:line="360" w:lineRule="auto"/>
        <w:jc w:val="both"/>
        <w:rPr>
          <w:szCs w:val="24"/>
          <w:rtl/>
        </w:rPr>
      </w:pPr>
      <w:r w:rsidRPr="00003CC5">
        <w:rPr>
          <w:rFonts w:hint="eastAsia"/>
          <w:szCs w:val="24"/>
          <w:rtl/>
        </w:rPr>
        <w:t>תאריך</w:t>
      </w:r>
      <w:r w:rsidRPr="00003CC5">
        <w:rPr>
          <w:szCs w:val="24"/>
          <w:rtl/>
        </w:rPr>
        <w:t xml:space="preserve"> </w:t>
      </w:r>
      <w:r w:rsidRPr="00003CC5">
        <w:rPr>
          <w:szCs w:val="24"/>
          <w:rtl/>
        </w:rPr>
        <w:tab/>
      </w:r>
      <w:r w:rsidRPr="00003CC5">
        <w:rPr>
          <w:szCs w:val="24"/>
          <w:rtl/>
        </w:rPr>
        <w:tab/>
      </w:r>
      <w:r w:rsidRPr="00003CC5">
        <w:rPr>
          <w:rFonts w:hint="eastAsia"/>
          <w:szCs w:val="24"/>
          <w:rtl/>
        </w:rPr>
        <w:t>שם</w:t>
      </w:r>
      <w:r w:rsidRPr="00003CC5">
        <w:rPr>
          <w:szCs w:val="24"/>
          <w:rtl/>
        </w:rPr>
        <w:t xml:space="preserve"> </w:t>
      </w:r>
      <w:r w:rsidRPr="00003CC5">
        <w:rPr>
          <w:rFonts w:hint="eastAsia"/>
          <w:szCs w:val="24"/>
          <w:rtl/>
        </w:rPr>
        <w:t>מורשה</w:t>
      </w:r>
      <w:r w:rsidRPr="00003CC5">
        <w:rPr>
          <w:szCs w:val="24"/>
          <w:rtl/>
        </w:rPr>
        <w:t xml:space="preserve"> </w:t>
      </w:r>
      <w:r w:rsidRPr="00003CC5">
        <w:rPr>
          <w:rFonts w:hint="eastAsia"/>
          <w:szCs w:val="24"/>
          <w:rtl/>
        </w:rPr>
        <w:t>החתימה</w:t>
      </w:r>
      <w:r w:rsidRPr="00003CC5">
        <w:rPr>
          <w:szCs w:val="24"/>
          <w:rtl/>
        </w:rPr>
        <w:tab/>
      </w:r>
      <w:r w:rsidRPr="00003CC5">
        <w:rPr>
          <w:szCs w:val="24"/>
          <w:rtl/>
        </w:rPr>
        <w:tab/>
      </w:r>
      <w:r w:rsidRPr="00003CC5">
        <w:rPr>
          <w:rFonts w:hint="eastAsia"/>
          <w:szCs w:val="24"/>
          <w:rtl/>
        </w:rPr>
        <w:t>חתימה</w:t>
      </w:r>
      <w:r w:rsidRPr="00003CC5">
        <w:rPr>
          <w:szCs w:val="24"/>
          <w:rtl/>
        </w:rPr>
        <w:t xml:space="preserve"> </w:t>
      </w:r>
      <w:r w:rsidRPr="00003CC5">
        <w:rPr>
          <w:szCs w:val="24"/>
          <w:rtl/>
        </w:rPr>
        <w:tab/>
      </w:r>
      <w:r w:rsidRPr="00003CC5">
        <w:rPr>
          <w:szCs w:val="24"/>
          <w:rtl/>
        </w:rPr>
        <w:tab/>
      </w:r>
      <w:r w:rsidRPr="00003CC5">
        <w:rPr>
          <w:szCs w:val="24"/>
          <w:rtl/>
        </w:rPr>
        <w:tab/>
      </w:r>
      <w:r w:rsidRPr="00003CC5">
        <w:rPr>
          <w:rFonts w:hint="eastAsia"/>
          <w:szCs w:val="24"/>
          <w:rtl/>
        </w:rPr>
        <w:t>חותמת</w:t>
      </w:r>
      <w:r w:rsidRPr="00003CC5">
        <w:rPr>
          <w:szCs w:val="24"/>
          <w:rtl/>
        </w:rPr>
        <w:t xml:space="preserve"> </w:t>
      </w:r>
    </w:p>
    <w:p w14:paraId="53D2A9B5" w14:textId="77777777" w:rsidR="00270CEF" w:rsidRPr="00003CC5" w:rsidRDefault="00270CEF" w:rsidP="00270CEF">
      <w:pPr>
        <w:spacing w:line="360" w:lineRule="auto"/>
        <w:jc w:val="both"/>
        <w:rPr>
          <w:szCs w:val="24"/>
          <w:rtl/>
        </w:rPr>
      </w:pPr>
    </w:p>
    <w:p w14:paraId="53C5694F" w14:textId="77777777" w:rsidR="00270CEF" w:rsidRPr="00003CC5" w:rsidRDefault="00270CEF" w:rsidP="00270CEF">
      <w:pPr>
        <w:spacing w:line="360" w:lineRule="auto"/>
        <w:jc w:val="both"/>
        <w:rPr>
          <w:szCs w:val="24"/>
          <w:rtl/>
        </w:rPr>
      </w:pPr>
    </w:p>
    <w:p w14:paraId="5765CC65" w14:textId="77777777" w:rsidR="00270CEF" w:rsidRPr="00003CC5" w:rsidRDefault="00270CEF" w:rsidP="00270CEF">
      <w:pPr>
        <w:spacing w:line="360" w:lineRule="auto"/>
        <w:jc w:val="both"/>
        <w:rPr>
          <w:szCs w:val="24"/>
          <w:rtl/>
        </w:rPr>
      </w:pPr>
      <w:r w:rsidRPr="00003CC5">
        <w:rPr>
          <w:rFonts w:hint="eastAsia"/>
          <w:szCs w:val="24"/>
          <w:rtl/>
        </w:rPr>
        <w:t>אישור</w:t>
      </w:r>
      <w:r w:rsidRPr="00003CC5">
        <w:rPr>
          <w:szCs w:val="24"/>
          <w:rtl/>
        </w:rPr>
        <w:t xml:space="preserve">- </w:t>
      </w:r>
      <w:r w:rsidRPr="00003CC5">
        <w:rPr>
          <w:rFonts w:hint="eastAsia"/>
          <w:szCs w:val="24"/>
          <w:rtl/>
        </w:rPr>
        <w:t>אימות</w:t>
      </w:r>
      <w:r w:rsidRPr="00003CC5">
        <w:rPr>
          <w:szCs w:val="24"/>
          <w:rtl/>
        </w:rPr>
        <w:t xml:space="preserve"> </w:t>
      </w:r>
      <w:r w:rsidRPr="00003CC5">
        <w:rPr>
          <w:rFonts w:hint="eastAsia"/>
          <w:szCs w:val="24"/>
          <w:rtl/>
        </w:rPr>
        <w:t>חתימה</w:t>
      </w:r>
      <w:r w:rsidRPr="00003CC5">
        <w:rPr>
          <w:szCs w:val="24"/>
          <w:rtl/>
        </w:rPr>
        <w:t xml:space="preserve"> </w:t>
      </w:r>
    </w:p>
    <w:p w14:paraId="775F3094" w14:textId="77777777" w:rsidR="00270CEF" w:rsidRPr="00003CC5" w:rsidRDefault="00270CEF" w:rsidP="00270CEF">
      <w:pPr>
        <w:spacing w:line="360" w:lineRule="auto"/>
        <w:jc w:val="both"/>
        <w:rPr>
          <w:szCs w:val="24"/>
          <w:rtl/>
        </w:rPr>
      </w:pPr>
    </w:p>
    <w:p w14:paraId="19D7A191" w14:textId="77777777" w:rsidR="00270CEF" w:rsidRPr="00003CC5" w:rsidRDefault="00270CEF" w:rsidP="00270CEF">
      <w:pPr>
        <w:spacing w:line="360" w:lineRule="auto"/>
        <w:jc w:val="both"/>
        <w:rPr>
          <w:szCs w:val="24"/>
          <w:rtl/>
        </w:rPr>
      </w:pPr>
      <w:r w:rsidRPr="00003CC5">
        <w:rPr>
          <w:rFonts w:hint="eastAsia"/>
          <w:szCs w:val="24"/>
          <w:rtl/>
        </w:rPr>
        <w:t>אני</w:t>
      </w:r>
      <w:r w:rsidRPr="00003CC5">
        <w:rPr>
          <w:szCs w:val="24"/>
          <w:rtl/>
        </w:rPr>
        <w:t xml:space="preserve"> </w:t>
      </w:r>
      <w:r w:rsidRPr="00003CC5">
        <w:rPr>
          <w:rFonts w:hint="eastAsia"/>
          <w:szCs w:val="24"/>
          <w:rtl/>
        </w:rPr>
        <w:t>הח</w:t>
      </w:r>
      <w:r w:rsidRPr="00003CC5">
        <w:rPr>
          <w:szCs w:val="24"/>
          <w:rtl/>
        </w:rPr>
        <w:t>"</w:t>
      </w:r>
      <w:r w:rsidRPr="00003CC5">
        <w:rPr>
          <w:rFonts w:hint="eastAsia"/>
          <w:szCs w:val="24"/>
          <w:rtl/>
        </w:rPr>
        <w:t>מ</w:t>
      </w:r>
      <w:r w:rsidRPr="00003CC5">
        <w:rPr>
          <w:szCs w:val="24"/>
          <w:rtl/>
        </w:rPr>
        <w:t xml:space="preserve"> __________ </w:t>
      </w:r>
      <w:r w:rsidRPr="00003CC5">
        <w:rPr>
          <w:rFonts w:hint="eastAsia"/>
          <w:szCs w:val="24"/>
          <w:rtl/>
        </w:rPr>
        <w:t>עו</w:t>
      </w:r>
      <w:r w:rsidRPr="00003CC5">
        <w:rPr>
          <w:szCs w:val="24"/>
          <w:rtl/>
        </w:rPr>
        <w:t>"</w:t>
      </w:r>
      <w:r w:rsidRPr="00003CC5">
        <w:rPr>
          <w:rFonts w:hint="eastAsia"/>
          <w:szCs w:val="24"/>
          <w:rtl/>
        </w:rPr>
        <w:t>ד</w:t>
      </w:r>
      <w:r w:rsidRPr="00003CC5">
        <w:rPr>
          <w:szCs w:val="24"/>
          <w:rtl/>
        </w:rPr>
        <w:t xml:space="preserve"> </w:t>
      </w:r>
      <w:r w:rsidRPr="00003CC5">
        <w:rPr>
          <w:rFonts w:hint="eastAsia"/>
          <w:szCs w:val="24"/>
          <w:rtl/>
        </w:rPr>
        <w:t>מאשר</w:t>
      </w:r>
      <w:r w:rsidRPr="00003CC5">
        <w:rPr>
          <w:szCs w:val="24"/>
          <w:rtl/>
        </w:rPr>
        <w:t>/</w:t>
      </w:r>
      <w:r w:rsidRPr="00003CC5">
        <w:rPr>
          <w:rFonts w:hint="eastAsia"/>
          <w:szCs w:val="24"/>
          <w:rtl/>
        </w:rPr>
        <w:t>ת</w:t>
      </w:r>
      <w:r w:rsidRPr="00003CC5">
        <w:rPr>
          <w:szCs w:val="24"/>
          <w:rtl/>
        </w:rPr>
        <w:t xml:space="preserve"> </w:t>
      </w:r>
      <w:r w:rsidRPr="00003CC5">
        <w:rPr>
          <w:rFonts w:hint="eastAsia"/>
          <w:szCs w:val="24"/>
          <w:rtl/>
        </w:rPr>
        <w:t>בזאת</w:t>
      </w:r>
      <w:r w:rsidRPr="00003CC5">
        <w:rPr>
          <w:szCs w:val="24"/>
          <w:rtl/>
        </w:rPr>
        <w:t xml:space="preserve"> </w:t>
      </w:r>
      <w:r w:rsidRPr="00003CC5">
        <w:rPr>
          <w:rFonts w:hint="eastAsia"/>
          <w:szCs w:val="24"/>
          <w:rtl/>
        </w:rPr>
        <w:t>כי</w:t>
      </w:r>
      <w:r w:rsidRPr="00003CC5">
        <w:rPr>
          <w:szCs w:val="24"/>
          <w:rtl/>
        </w:rPr>
        <w:t xml:space="preserve"> </w:t>
      </w:r>
      <w:r w:rsidRPr="00003CC5">
        <w:rPr>
          <w:rFonts w:hint="cs"/>
          <w:szCs w:val="24"/>
          <w:rtl/>
        </w:rPr>
        <w:t>היזם</w:t>
      </w:r>
      <w:r w:rsidRPr="00003CC5">
        <w:rPr>
          <w:szCs w:val="24"/>
          <w:rtl/>
        </w:rPr>
        <w:t xml:space="preserve"> </w:t>
      </w:r>
      <w:r w:rsidRPr="00003CC5">
        <w:rPr>
          <w:rFonts w:hint="eastAsia"/>
          <w:szCs w:val="24"/>
          <w:rtl/>
        </w:rPr>
        <w:t>רשום</w:t>
      </w:r>
      <w:r w:rsidRPr="00003CC5">
        <w:rPr>
          <w:szCs w:val="24"/>
          <w:rtl/>
        </w:rPr>
        <w:t xml:space="preserve"> </w:t>
      </w:r>
      <w:r w:rsidRPr="00003CC5">
        <w:rPr>
          <w:rFonts w:hint="eastAsia"/>
          <w:szCs w:val="24"/>
          <w:rtl/>
        </w:rPr>
        <w:t>בישראל</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פי</w:t>
      </w:r>
      <w:r w:rsidRPr="00003CC5">
        <w:rPr>
          <w:szCs w:val="24"/>
          <w:rtl/>
        </w:rPr>
        <w:t xml:space="preserve"> </w:t>
      </w:r>
      <w:r w:rsidRPr="00003CC5">
        <w:rPr>
          <w:rFonts w:hint="eastAsia"/>
          <w:szCs w:val="24"/>
          <w:rtl/>
        </w:rPr>
        <w:t>דין</w:t>
      </w:r>
      <w:r w:rsidRPr="00003CC5">
        <w:rPr>
          <w:szCs w:val="24"/>
          <w:rtl/>
        </w:rPr>
        <w:t xml:space="preserve"> </w:t>
      </w:r>
      <w:r w:rsidRPr="00003CC5">
        <w:rPr>
          <w:rFonts w:hint="eastAsia"/>
          <w:szCs w:val="24"/>
          <w:rtl/>
        </w:rPr>
        <w:t>וכי</w:t>
      </w:r>
      <w:r w:rsidRPr="00003CC5">
        <w:rPr>
          <w:szCs w:val="24"/>
          <w:rtl/>
        </w:rPr>
        <w:t xml:space="preserve"> </w:t>
      </w:r>
      <w:r w:rsidRPr="00003CC5">
        <w:rPr>
          <w:rFonts w:hint="eastAsia"/>
          <w:szCs w:val="24"/>
          <w:rtl/>
        </w:rPr>
        <w:t>ה</w:t>
      </w:r>
      <w:r w:rsidRPr="00003CC5">
        <w:rPr>
          <w:szCs w:val="24"/>
          <w:rtl/>
        </w:rPr>
        <w:t>"</w:t>
      </w:r>
      <w:r w:rsidRPr="00003CC5">
        <w:rPr>
          <w:rFonts w:hint="eastAsia"/>
          <w:szCs w:val="24"/>
          <w:rtl/>
        </w:rPr>
        <w:t>ה</w:t>
      </w:r>
      <w:r w:rsidRPr="00003CC5">
        <w:rPr>
          <w:szCs w:val="24"/>
          <w:rtl/>
        </w:rPr>
        <w:t xml:space="preserve"> ______________</w:t>
      </w:r>
      <w:r w:rsidRPr="00003CC5">
        <w:rPr>
          <w:rFonts w:hint="cs"/>
          <w:szCs w:val="24"/>
          <w:rtl/>
        </w:rPr>
        <w:t>, ת.ז________________</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חתם</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התחייבות</w:t>
      </w:r>
      <w:r w:rsidRPr="00003CC5">
        <w:rPr>
          <w:szCs w:val="24"/>
          <w:rtl/>
        </w:rPr>
        <w:t xml:space="preserve"> </w:t>
      </w:r>
      <w:r w:rsidRPr="00003CC5">
        <w:rPr>
          <w:rFonts w:hint="eastAsia"/>
          <w:szCs w:val="24"/>
          <w:rtl/>
        </w:rPr>
        <w:t>זו</w:t>
      </w:r>
      <w:r w:rsidRPr="00003CC5">
        <w:rPr>
          <w:szCs w:val="24"/>
          <w:rtl/>
        </w:rPr>
        <w:t xml:space="preserve"> </w:t>
      </w:r>
      <w:r w:rsidRPr="00003CC5">
        <w:rPr>
          <w:rFonts w:hint="eastAsia"/>
          <w:szCs w:val="24"/>
          <w:rtl/>
        </w:rPr>
        <w:t>בפניי</w:t>
      </w:r>
      <w:r w:rsidRPr="00003CC5">
        <w:rPr>
          <w:rFonts w:hint="cs"/>
          <w:szCs w:val="24"/>
          <w:rtl/>
        </w:rPr>
        <w:t xml:space="preserve"> ביום_______</w:t>
      </w:r>
      <w:r w:rsidRPr="00003CC5">
        <w:rPr>
          <w:szCs w:val="24"/>
          <w:rtl/>
        </w:rPr>
        <w:t xml:space="preserve">, </w:t>
      </w:r>
      <w:r w:rsidRPr="00003CC5">
        <w:rPr>
          <w:rFonts w:hint="eastAsia"/>
          <w:szCs w:val="24"/>
          <w:rtl/>
        </w:rPr>
        <w:t>התחייבות</w:t>
      </w:r>
      <w:r w:rsidRPr="00003CC5">
        <w:rPr>
          <w:szCs w:val="24"/>
          <w:rtl/>
        </w:rPr>
        <w:t xml:space="preserve"> </w:t>
      </w:r>
      <w:r w:rsidRPr="00003CC5">
        <w:rPr>
          <w:rFonts w:hint="eastAsia"/>
          <w:szCs w:val="24"/>
          <w:rtl/>
        </w:rPr>
        <w:t>לעמוד</w:t>
      </w:r>
      <w:r w:rsidRPr="00003CC5">
        <w:rPr>
          <w:szCs w:val="24"/>
          <w:rtl/>
        </w:rPr>
        <w:t xml:space="preserve"> </w:t>
      </w:r>
      <w:r w:rsidRPr="00003CC5">
        <w:rPr>
          <w:rFonts w:hint="eastAsia"/>
          <w:szCs w:val="24"/>
          <w:rtl/>
        </w:rPr>
        <w:t>בדרישה</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שימוש</w:t>
      </w:r>
      <w:r w:rsidRPr="00003CC5">
        <w:rPr>
          <w:szCs w:val="24"/>
          <w:rtl/>
        </w:rPr>
        <w:t xml:space="preserve"> </w:t>
      </w:r>
      <w:r w:rsidRPr="00003CC5">
        <w:rPr>
          <w:rFonts w:hint="eastAsia"/>
          <w:szCs w:val="24"/>
          <w:rtl/>
        </w:rPr>
        <w:t>אך</w:t>
      </w:r>
      <w:r w:rsidRPr="00003CC5">
        <w:rPr>
          <w:szCs w:val="24"/>
          <w:rtl/>
        </w:rPr>
        <w:t xml:space="preserve"> </w:t>
      </w:r>
      <w:r w:rsidRPr="00003CC5">
        <w:rPr>
          <w:rFonts w:hint="eastAsia"/>
          <w:szCs w:val="24"/>
          <w:rtl/>
        </w:rPr>
        <w:t>ורק</w:t>
      </w:r>
      <w:r w:rsidRPr="00003CC5">
        <w:rPr>
          <w:szCs w:val="24"/>
          <w:rtl/>
        </w:rPr>
        <w:t xml:space="preserve"> </w:t>
      </w:r>
      <w:r w:rsidRPr="00003CC5">
        <w:rPr>
          <w:rFonts w:hint="eastAsia"/>
          <w:szCs w:val="24"/>
          <w:rtl/>
        </w:rPr>
        <w:t>בתוכנות</w:t>
      </w:r>
      <w:r w:rsidRPr="00003CC5">
        <w:rPr>
          <w:szCs w:val="24"/>
          <w:rtl/>
        </w:rPr>
        <w:t xml:space="preserve"> </w:t>
      </w:r>
      <w:r w:rsidRPr="00003CC5">
        <w:rPr>
          <w:rFonts w:hint="eastAsia"/>
          <w:szCs w:val="24"/>
          <w:rtl/>
        </w:rPr>
        <w:t>מחשב</w:t>
      </w:r>
      <w:r w:rsidRPr="00003CC5">
        <w:rPr>
          <w:szCs w:val="24"/>
          <w:rtl/>
        </w:rPr>
        <w:t xml:space="preserve"> </w:t>
      </w:r>
      <w:r w:rsidRPr="00003CC5">
        <w:rPr>
          <w:rFonts w:hint="eastAsia"/>
          <w:szCs w:val="24"/>
          <w:rtl/>
        </w:rPr>
        <w:t>מורשות</w:t>
      </w:r>
      <w:r w:rsidRPr="00003CC5">
        <w:rPr>
          <w:szCs w:val="24"/>
          <w:rtl/>
        </w:rPr>
        <w:t xml:space="preserve">, </w:t>
      </w:r>
      <w:r w:rsidRPr="00003CC5">
        <w:rPr>
          <w:rFonts w:hint="eastAsia"/>
          <w:szCs w:val="24"/>
          <w:rtl/>
        </w:rPr>
        <w:t>מוסמך</w:t>
      </w:r>
      <w:r w:rsidRPr="00003CC5">
        <w:rPr>
          <w:szCs w:val="24"/>
          <w:rtl/>
        </w:rPr>
        <w:t xml:space="preserve"> </w:t>
      </w:r>
      <w:r w:rsidRPr="00003CC5">
        <w:rPr>
          <w:rFonts w:hint="eastAsia"/>
          <w:szCs w:val="24"/>
          <w:rtl/>
        </w:rPr>
        <w:t>לעשות</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בש</w:t>
      </w:r>
      <w:r w:rsidRPr="00003CC5">
        <w:rPr>
          <w:rFonts w:hint="cs"/>
          <w:szCs w:val="24"/>
          <w:rtl/>
        </w:rPr>
        <w:t>ם היזם</w:t>
      </w:r>
      <w:r w:rsidRPr="00003CC5">
        <w:rPr>
          <w:szCs w:val="24"/>
          <w:rtl/>
        </w:rPr>
        <w:t xml:space="preserve">. </w:t>
      </w:r>
    </w:p>
    <w:p w14:paraId="005DFEA3" w14:textId="77777777" w:rsidR="00270CEF" w:rsidRPr="00003CC5" w:rsidRDefault="00270CEF" w:rsidP="00270CEF">
      <w:pPr>
        <w:spacing w:line="360" w:lineRule="auto"/>
        <w:jc w:val="both"/>
        <w:rPr>
          <w:szCs w:val="24"/>
          <w:rtl/>
        </w:rPr>
      </w:pPr>
      <w:r w:rsidRPr="00003CC5">
        <w:rPr>
          <w:szCs w:val="24"/>
          <w:rtl/>
        </w:rPr>
        <w:tab/>
        <w:t xml:space="preserve"> </w:t>
      </w:r>
      <w:r w:rsidRPr="00003CC5">
        <w:rPr>
          <w:szCs w:val="24"/>
          <w:rtl/>
        </w:rPr>
        <w:tab/>
        <w:t xml:space="preserve"> </w:t>
      </w:r>
      <w:r w:rsidRPr="00003CC5">
        <w:rPr>
          <w:rFonts w:hint="cs"/>
          <w:szCs w:val="24"/>
          <w:rtl/>
        </w:rPr>
        <w:t xml:space="preserve">     </w:t>
      </w:r>
      <w:r w:rsidRPr="00003CC5">
        <w:rPr>
          <w:szCs w:val="24"/>
          <w:rtl/>
        </w:rPr>
        <w:t xml:space="preserve"> _____________</w:t>
      </w:r>
      <w:r w:rsidRPr="00003CC5">
        <w:rPr>
          <w:szCs w:val="24"/>
          <w:rtl/>
        </w:rPr>
        <w:tab/>
        <w:t xml:space="preserve">        </w:t>
      </w:r>
      <w:r w:rsidRPr="00003CC5">
        <w:rPr>
          <w:szCs w:val="24"/>
          <w:rtl/>
        </w:rPr>
        <w:tab/>
      </w:r>
      <w:r w:rsidRPr="00003CC5">
        <w:rPr>
          <w:rFonts w:hint="cs"/>
          <w:szCs w:val="24"/>
          <w:rtl/>
        </w:rPr>
        <w:t xml:space="preserve">        </w:t>
      </w:r>
      <w:r w:rsidRPr="00003CC5">
        <w:rPr>
          <w:szCs w:val="24"/>
          <w:rtl/>
        </w:rPr>
        <w:t xml:space="preserve"> ______________</w:t>
      </w:r>
    </w:p>
    <w:p w14:paraId="30FE6737" w14:textId="77777777" w:rsidR="00270CEF" w:rsidRPr="00003CC5" w:rsidRDefault="00270CEF" w:rsidP="00270CEF">
      <w:pPr>
        <w:spacing w:line="360" w:lineRule="auto"/>
        <w:jc w:val="both"/>
        <w:rPr>
          <w:szCs w:val="24"/>
          <w:rtl/>
        </w:rPr>
      </w:pPr>
      <w:r w:rsidRPr="00003CC5">
        <w:rPr>
          <w:szCs w:val="24"/>
          <w:rtl/>
        </w:rPr>
        <w:t xml:space="preserve">    </w:t>
      </w:r>
      <w:r w:rsidRPr="00003CC5">
        <w:rPr>
          <w:szCs w:val="24"/>
          <w:rtl/>
        </w:rPr>
        <w:tab/>
      </w:r>
      <w:r w:rsidRPr="00003CC5">
        <w:rPr>
          <w:szCs w:val="24"/>
          <w:rtl/>
        </w:rPr>
        <w:tab/>
      </w:r>
      <w:r w:rsidRPr="00003CC5">
        <w:rPr>
          <w:szCs w:val="24"/>
          <w:rtl/>
        </w:rPr>
        <w:tab/>
        <w:t xml:space="preserve"> </w:t>
      </w:r>
      <w:r w:rsidRPr="00003CC5">
        <w:rPr>
          <w:rFonts w:hint="eastAsia"/>
          <w:szCs w:val="24"/>
          <w:rtl/>
        </w:rPr>
        <w:t>תאריך</w:t>
      </w:r>
      <w:r w:rsidRPr="00003CC5">
        <w:rPr>
          <w:szCs w:val="24"/>
          <w:rtl/>
        </w:rPr>
        <w:tab/>
      </w:r>
      <w:r w:rsidRPr="00003CC5">
        <w:rPr>
          <w:szCs w:val="24"/>
          <w:rtl/>
        </w:rPr>
        <w:tab/>
        <w:t xml:space="preserve"> </w:t>
      </w:r>
      <w:r w:rsidRPr="00003CC5">
        <w:rPr>
          <w:szCs w:val="24"/>
          <w:rtl/>
        </w:rPr>
        <w:tab/>
        <w:t xml:space="preserve">       </w:t>
      </w:r>
      <w:r w:rsidRPr="00003CC5">
        <w:rPr>
          <w:rFonts w:hint="cs"/>
          <w:szCs w:val="24"/>
          <w:rtl/>
        </w:rPr>
        <w:t xml:space="preserve">  </w:t>
      </w:r>
      <w:r w:rsidRPr="00003CC5">
        <w:rPr>
          <w:rFonts w:hint="eastAsia"/>
          <w:szCs w:val="24"/>
          <w:rtl/>
        </w:rPr>
        <w:t>חתימה</w:t>
      </w:r>
      <w:r w:rsidRPr="00003CC5">
        <w:rPr>
          <w:szCs w:val="24"/>
          <w:rtl/>
        </w:rPr>
        <w:t xml:space="preserve"> ו</w:t>
      </w:r>
      <w:r w:rsidRPr="00003CC5">
        <w:rPr>
          <w:rFonts w:hint="eastAsia"/>
          <w:szCs w:val="24"/>
          <w:rtl/>
        </w:rPr>
        <w:t>חותמת</w:t>
      </w:r>
      <w:r w:rsidRPr="00003CC5">
        <w:rPr>
          <w:szCs w:val="24"/>
          <w:rtl/>
        </w:rPr>
        <w:t xml:space="preserve"> עו"ד</w:t>
      </w:r>
    </w:p>
    <w:p w14:paraId="2ACA8512" w14:textId="77777777" w:rsidR="00270CEF" w:rsidRPr="00003CC5" w:rsidRDefault="00270CEF" w:rsidP="00270CEF">
      <w:pPr>
        <w:spacing w:line="360" w:lineRule="auto"/>
        <w:jc w:val="both"/>
        <w:rPr>
          <w:szCs w:val="24"/>
        </w:rPr>
      </w:pPr>
    </w:p>
    <w:p w14:paraId="365FCE78" w14:textId="77777777" w:rsidR="00270CEF" w:rsidRPr="00003CC5" w:rsidRDefault="00270CEF" w:rsidP="00270CEF">
      <w:pPr>
        <w:spacing w:line="360" w:lineRule="auto"/>
        <w:jc w:val="both"/>
        <w:rPr>
          <w:szCs w:val="24"/>
        </w:rPr>
        <w:sectPr w:rsidR="00270CEF" w:rsidRPr="00003CC5" w:rsidSect="00617B7C">
          <w:headerReference w:type="default" r:id="rId24"/>
          <w:type w:val="continuous"/>
          <w:pgSz w:w="11906" w:h="16838"/>
          <w:pgMar w:top="1440" w:right="1800" w:bottom="1440" w:left="1800" w:header="708" w:footer="708" w:gutter="0"/>
          <w:cols w:space="708"/>
          <w:bidi/>
          <w:rtlGutter/>
          <w:docGrid w:linePitch="360"/>
        </w:sectPr>
      </w:pPr>
    </w:p>
    <w:p w14:paraId="14809DA6" w14:textId="77777777" w:rsidR="00270CEF" w:rsidRPr="00003CC5" w:rsidRDefault="00270CEF" w:rsidP="00270CEF">
      <w:pPr>
        <w:pStyle w:val="af6"/>
        <w:numPr>
          <w:ilvl w:val="0"/>
          <w:numId w:val="117"/>
        </w:numPr>
        <w:spacing w:line="360" w:lineRule="auto"/>
        <w:jc w:val="right"/>
        <w:rPr>
          <w:szCs w:val="24"/>
          <w:u w:val="single"/>
          <w:rtl/>
        </w:rPr>
      </w:pPr>
      <w:bookmarkStart w:id="59" w:name="_Ref448407013"/>
    </w:p>
    <w:bookmarkEnd w:id="59"/>
    <w:p w14:paraId="252CAACB" w14:textId="77777777" w:rsidR="00270CEF" w:rsidRPr="00003CC5" w:rsidRDefault="00270CEF" w:rsidP="00270CEF">
      <w:pPr>
        <w:pStyle w:val="TASHTIOTHEADER"/>
        <w:spacing w:line="360" w:lineRule="auto"/>
        <w:jc w:val="both"/>
        <w:rPr>
          <w:rFonts w:cs="David"/>
          <w:b/>
          <w:bCs/>
          <w:sz w:val="24"/>
          <w:szCs w:val="24"/>
          <w:u w:val="single"/>
          <w:rtl/>
        </w:rPr>
      </w:pPr>
      <w:r w:rsidRPr="00003CC5">
        <w:rPr>
          <w:rFonts w:cs="David" w:hint="eastAsia"/>
          <w:b/>
          <w:bCs/>
          <w:sz w:val="24"/>
          <w:szCs w:val="24"/>
          <w:u w:val="single"/>
          <w:rtl/>
        </w:rPr>
        <w:t>הנחיות</w:t>
      </w:r>
      <w:r w:rsidRPr="00003CC5">
        <w:rPr>
          <w:rFonts w:cs="David"/>
          <w:b/>
          <w:bCs/>
          <w:sz w:val="24"/>
          <w:szCs w:val="24"/>
          <w:u w:val="single"/>
          <w:rtl/>
        </w:rPr>
        <w:t xml:space="preserve"> </w:t>
      </w:r>
      <w:r w:rsidRPr="00003CC5">
        <w:rPr>
          <w:rFonts w:cs="David" w:hint="eastAsia"/>
          <w:b/>
          <w:bCs/>
          <w:sz w:val="24"/>
          <w:szCs w:val="24"/>
          <w:u w:val="single"/>
          <w:rtl/>
        </w:rPr>
        <w:t>להגשת</w:t>
      </w:r>
      <w:r w:rsidRPr="00003CC5">
        <w:rPr>
          <w:rFonts w:cs="David"/>
          <w:b/>
          <w:bCs/>
          <w:sz w:val="24"/>
          <w:szCs w:val="24"/>
          <w:u w:val="single"/>
          <w:rtl/>
        </w:rPr>
        <w:t xml:space="preserve"> </w:t>
      </w:r>
      <w:r w:rsidRPr="00003CC5">
        <w:rPr>
          <w:rFonts w:cs="David" w:hint="eastAsia"/>
          <w:b/>
          <w:bCs/>
          <w:sz w:val="24"/>
          <w:szCs w:val="24"/>
          <w:u w:val="single"/>
          <w:rtl/>
        </w:rPr>
        <w:t>דוחות</w:t>
      </w:r>
      <w:r w:rsidRPr="00003CC5">
        <w:rPr>
          <w:rFonts w:cs="David"/>
          <w:b/>
          <w:bCs/>
          <w:sz w:val="24"/>
          <w:szCs w:val="24"/>
          <w:u w:val="single"/>
          <w:rtl/>
        </w:rPr>
        <w:t xml:space="preserve"> </w:t>
      </w:r>
      <w:r w:rsidRPr="00003CC5">
        <w:rPr>
          <w:rFonts w:cs="David" w:hint="eastAsia"/>
          <w:b/>
          <w:bCs/>
          <w:sz w:val="24"/>
          <w:szCs w:val="24"/>
          <w:u w:val="single"/>
          <w:rtl/>
        </w:rPr>
        <w:t>כספיים</w:t>
      </w:r>
    </w:p>
    <w:p w14:paraId="3DA0FE25" w14:textId="77777777" w:rsidR="00270CEF" w:rsidRPr="00003CC5" w:rsidRDefault="00270CEF" w:rsidP="00270CEF">
      <w:pPr>
        <w:spacing w:line="360" w:lineRule="auto"/>
        <w:jc w:val="both"/>
        <w:rPr>
          <w:rtl/>
        </w:rPr>
      </w:pP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sdt>
          <w:sdtPr>
            <w:rPr>
              <w:rFonts w:ascii="Times New Roman" w:eastAsia="Times New Roman" w:hAnsi="Times New Roman" w:cs="David"/>
              <w:b w:val="0"/>
              <w:bCs w:val="0"/>
              <w:color w:val="auto"/>
              <w:sz w:val="20"/>
              <w:szCs w:val="22"/>
              <w:rtl/>
              <w:lang w:bidi="he-IL"/>
            </w:rPr>
            <w:id w:val="1728179487"/>
            <w:docPartObj>
              <w:docPartGallery w:val="Table of Contents"/>
              <w:docPartUnique/>
            </w:docPartObj>
          </w:sdtPr>
          <w:sdtEndPr>
            <w:rPr>
              <w:sz w:val="24"/>
              <w:szCs w:val="26"/>
            </w:rPr>
          </w:sdtEndPr>
          <w:sdtContent>
            <w:p w14:paraId="6442A775" w14:textId="77777777" w:rsidR="00270CEF" w:rsidRPr="00003CC5" w:rsidRDefault="00270CEF" w:rsidP="00270CEF">
              <w:pPr>
                <w:pStyle w:val="affffff"/>
                <w:bidi/>
                <w:spacing w:line="360" w:lineRule="auto"/>
                <w:jc w:val="both"/>
                <w:rPr>
                  <w:rtl/>
                </w:rPr>
              </w:pPr>
              <w:r w:rsidRPr="00003CC5">
                <w:rPr>
                  <w:rFonts w:hint="cs"/>
                  <w:rtl/>
                  <w:lang w:bidi="he-IL"/>
                </w:rPr>
                <w:t>תוכן עניינים</w:t>
              </w:r>
            </w:p>
            <w:p w14:paraId="6C1F216C" w14:textId="77777777" w:rsidR="00270CEF" w:rsidRPr="00003CC5" w:rsidRDefault="00270CEF" w:rsidP="00270CEF">
              <w:pPr>
                <w:pStyle w:val="TOC1"/>
                <w:widowControl/>
                <w:numPr>
                  <w:ilvl w:val="6"/>
                  <w:numId w:val="78"/>
                </w:numPr>
                <w:tabs>
                  <w:tab w:val="clear" w:pos="400"/>
                  <w:tab w:val="clear" w:pos="3969"/>
                  <w:tab w:val="clear" w:pos="8495"/>
                  <w:tab w:val="left" w:pos="368"/>
                  <w:tab w:val="right" w:leader="dot" w:pos="8296"/>
                </w:tabs>
                <w:spacing w:after="100" w:line="360" w:lineRule="auto"/>
                <w:ind w:left="1785" w:right="3517" w:hanging="3585"/>
                <w:jc w:val="both"/>
                <w:rPr>
                  <w:rFonts w:asciiTheme="minorHAnsi" w:eastAsiaTheme="minorEastAsia" w:hAnsiTheme="minorHAnsi" w:cstheme="minorBidi"/>
                  <w:noProof/>
                  <w:sz w:val="22"/>
                  <w:rtl/>
                </w:rPr>
              </w:pPr>
              <w:r w:rsidRPr="00003CC5">
                <w:rPr>
                  <w:szCs w:val="22"/>
                </w:rPr>
                <w:fldChar w:fldCharType="begin"/>
              </w:r>
              <w:r w:rsidRPr="00003CC5">
                <w:instrText xml:space="preserve"> TOC \o "1-3" \h \z \u </w:instrText>
              </w:r>
              <w:r w:rsidRPr="00003CC5">
                <w:rPr>
                  <w:szCs w:val="22"/>
                </w:rPr>
                <w:fldChar w:fldCharType="separate"/>
              </w:r>
              <w:r w:rsidRPr="00003CC5">
                <w:rPr>
                  <w:rFonts w:asciiTheme="minorHAnsi" w:eastAsiaTheme="minorEastAsia" w:hAnsiTheme="minorHAnsi" w:cstheme="minorBidi"/>
                  <w:noProof/>
                  <w:sz w:val="22"/>
                  <w:rtl/>
                </w:rPr>
                <w:t>1</w:t>
              </w:r>
              <w:r w:rsidRPr="00003CC5">
                <w:rPr>
                  <w:rFonts w:asciiTheme="minorHAnsi" w:eastAsiaTheme="minorEastAsia" w:hAnsiTheme="minorHAnsi" w:cstheme="minorBidi" w:hint="cs"/>
                  <w:noProof/>
                  <w:sz w:val="22"/>
                  <w:rtl/>
                </w:rPr>
                <w:t xml:space="preserve"> .</w:t>
              </w:r>
              <w:r w:rsidRPr="00003CC5">
                <w:rPr>
                  <w:rtl/>
                </w:rPr>
                <w:t xml:space="preserve"> </w:t>
              </w:r>
              <w:r w:rsidRPr="00003CC5">
                <w:rPr>
                  <w:rFonts w:hint="eastAsia"/>
                  <w:rtl/>
                </w:rPr>
                <w:t>דוח</w:t>
              </w:r>
              <w:r w:rsidRPr="00003CC5">
                <w:rPr>
                  <w:rtl/>
                </w:rPr>
                <w:t xml:space="preserve"> </w:t>
              </w:r>
              <w:r w:rsidRPr="00003CC5">
                <w:rPr>
                  <w:rFonts w:hint="eastAsia"/>
                  <w:rtl/>
                </w:rPr>
                <w:t>כספי</w:t>
              </w:r>
              <w:r w:rsidRPr="00003CC5">
                <w:rPr>
                  <w:rtl/>
                </w:rPr>
                <w:t xml:space="preserve"> - </w:t>
              </w:r>
              <w:r w:rsidRPr="00003CC5">
                <w:rPr>
                  <w:rFonts w:hint="eastAsia"/>
                  <w:rtl/>
                </w:rPr>
                <w:t>קובץ</w:t>
              </w:r>
              <w:r w:rsidRPr="00003CC5">
                <w:rPr>
                  <w:rtl/>
                </w:rPr>
                <w:t xml:space="preserve"> </w:t>
              </w:r>
              <w:r w:rsidRPr="00003CC5">
                <w:rPr>
                  <w:rFonts w:hint="eastAsia"/>
                  <w:rtl/>
                </w:rPr>
                <w:t>אקסל</w:t>
              </w:r>
              <w:r w:rsidRPr="00003CC5">
                <w:rPr>
                  <w:noProof/>
                  <w:webHidden/>
                  <w:rtl/>
                </w:rPr>
                <w:tab/>
                <w:t>48</w:t>
              </w:r>
            </w:p>
            <w:p w14:paraId="015217FC" w14:textId="77777777" w:rsidR="00270CEF" w:rsidRPr="00003CC5" w:rsidRDefault="00270CEF" w:rsidP="00270CEF">
              <w:pPr>
                <w:pStyle w:val="TOC1"/>
                <w:widowControl/>
                <w:numPr>
                  <w:ilvl w:val="0"/>
                  <w:numId w:val="84"/>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003CC5">
                <w:rPr>
                  <w:rFonts w:hint="eastAsia"/>
                  <w:rtl/>
                </w:rPr>
                <w:t>דיווח</w:t>
              </w:r>
              <w:r w:rsidRPr="00003CC5">
                <w:rPr>
                  <w:rtl/>
                </w:rPr>
                <w:t xml:space="preserve"> </w:t>
              </w:r>
              <w:r w:rsidRPr="00003CC5">
                <w:rPr>
                  <w:rFonts w:hint="eastAsia"/>
                  <w:rtl/>
                </w:rPr>
                <w:t>כספי</w:t>
              </w:r>
              <w:r w:rsidRPr="00003CC5">
                <w:rPr>
                  <w:noProof/>
                  <w:webHidden/>
                  <w:rtl/>
                </w:rPr>
                <w:tab/>
                <w:t>49</w:t>
              </w:r>
            </w:p>
            <w:p w14:paraId="456ED9D1" w14:textId="77777777" w:rsidR="00270CEF" w:rsidRPr="00003CC5" w:rsidRDefault="00270CEF" w:rsidP="00270CEF">
              <w:pPr>
                <w:pStyle w:val="TOC1"/>
                <w:widowControl/>
                <w:numPr>
                  <w:ilvl w:val="0"/>
                  <w:numId w:val="84"/>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003CC5">
                <w:rPr>
                  <w:rFonts w:hint="eastAsia"/>
                  <w:rtl/>
                </w:rPr>
                <w:t>הנחיות</w:t>
              </w:r>
              <w:r w:rsidRPr="00003CC5">
                <w:rPr>
                  <w:rtl/>
                </w:rPr>
                <w:t xml:space="preserve"> </w:t>
              </w:r>
              <w:r w:rsidRPr="00003CC5">
                <w:rPr>
                  <w:rFonts w:hint="eastAsia"/>
                  <w:rtl/>
                </w:rPr>
                <w:t>למילוי</w:t>
              </w:r>
              <w:r w:rsidRPr="00003CC5">
                <w:rPr>
                  <w:rtl/>
                </w:rPr>
                <w:t xml:space="preserve"> </w:t>
              </w:r>
              <w:r w:rsidRPr="00003CC5">
                <w:rPr>
                  <w:rFonts w:hint="eastAsia"/>
                  <w:rtl/>
                </w:rPr>
                <w:t>הטופס</w:t>
              </w:r>
              <w:r w:rsidRPr="00003CC5">
                <w:rPr>
                  <w:noProof/>
                  <w:webHidden/>
                  <w:rtl/>
                </w:rPr>
                <w:tab/>
                <w:t>49</w:t>
              </w:r>
            </w:p>
            <w:p w14:paraId="48A6F467" w14:textId="77777777" w:rsidR="00270CEF" w:rsidRPr="00003CC5" w:rsidRDefault="00270CEF" w:rsidP="00270CEF">
              <w:pPr>
                <w:pStyle w:val="TOC1"/>
                <w:widowControl/>
                <w:numPr>
                  <w:ilvl w:val="0"/>
                  <w:numId w:val="84"/>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003CC5">
                <w:rPr>
                  <w:rFonts w:hint="eastAsia"/>
                  <w:rtl/>
                </w:rPr>
                <w:t>דיווח</w:t>
              </w:r>
              <w:r w:rsidRPr="00003CC5">
                <w:rPr>
                  <w:rtl/>
                </w:rPr>
                <w:t xml:space="preserve"> </w:t>
              </w:r>
              <w:r w:rsidRPr="00003CC5">
                <w:rPr>
                  <w:rFonts w:hint="eastAsia"/>
                  <w:rtl/>
                </w:rPr>
                <w:t>אסמכתאות</w:t>
              </w:r>
              <w:r w:rsidRPr="00003CC5">
                <w:rPr>
                  <w:noProof/>
                  <w:webHidden/>
                  <w:rtl/>
                </w:rPr>
                <w:tab/>
                <w:t>50</w:t>
              </w:r>
            </w:p>
            <w:p w14:paraId="47FAF1AD" w14:textId="77777777" w:rsidR="00270CEF" w:rsidRPr="00003CC5" w:rsidRDefault="00270CEF" w:rsidP="00270CEF">
              <w:pPr>
                <w:pStyle w:val="TOC1"/>
                <w:widowControl/>
                <w:numPr>
                  <w:ilvl w:val="0"/>
                  <w:numId w:val="78"/>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003CC5">
                <w:rPr>
                  <w:rFonts w:hint="eastAsia"/>
                  <w:rtl/>
                </w:rPr>
                <w:t>הערות</w:t>
              </w:r>
              <w:r w:rsidRPr="00003CC5">
                <w:rPr>
                  <w:rtl/>
                </w:rPr>
                <w:t xml:space="preserve"> </w:t>
              </w:r>
              <w:r w:rsidRPr="00003CC5">
                <w:rPr>
                  <w:rFonts w:hint="eastAsia"/>
                  <w:rtl/>
                </w:rPr>
                <w:t>נוספות</w:t>
              </w:r>
              <w:r w:rsidRPr="00003CC5">
                <w:rPr>
                  <w:noProof/>
                  <w:webHidden/>
                  <w:rtl/>
                </w:rPr>
                <w:tab/>
                <w:t>51</w:t>
              </w:r>
            </w:p>
            <w:p w14:paraId="01166706" w14:textId="77777777" w:rsidR="00270CEF" w:rsidRPr="00003CC5" w:rsidRDefault="00270CEF" w:rsidP="00270CEF">
              <w:pPr>
                <w:pStyle w:val="TOC1"/>
                <w:widowControl/>
                <w:numPr>
                  <w:ilvl w:val="0"/>
                  <w:numId w:val="78"/>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003CC5">
                <w:rPr>
                  <w:rFonts w:hint="eastAsia"/>
                  <w:rtl/>
                </w:rPr>
                <w:t>הדוח</w:t>
              </w:r>
              <w:r w:rsidRPr="00003CC5">
                <w:rPr>
                  <w:rtl/>
                </w:rPr>
                <w:t xml:space="preserve"> </w:t>
              </w:r>
              <w:r w:rsidRPr="00003CC5">
                <w:rPr>
                  <w:rFonts w:hint="eastAsia"/>
                  <w:rtl/>
                </w:rPr>
                <w:t>הכספי</w:t>
              </w:r>
              <w:r w:rsidRPr="00003CC5">
                <w:rPr>
                  <w:rtl/>
                </w:rPr>
                <w:t xml:space="preserve"> </w:t>
              </w:r>
              <w:r w:rsidRPr="00003CC5">
                <w:rPr>
                  <w:rFonts w:hint="eastAsia"/>
                  <w:rtl/>
                </w:rPr>
                <w:t>הסופי</w:t>
              </w:r>
              <w:r w:rsidRPr="00003CC5">
                <w:rPr>
                  <w:noProof/>
                  <w:webHidden/>
                  <w:rtl/>
                </w:rPr>
                <w:tab/>
                <w:t>51</w:t>
              </w:r>
            </w:p>
            <w:p w14:paraId="537AF73E" w14:textId="77777777" w:rsidR="00270CEF" w:rsidRPr="00003CC5" w:rsidRDefault="00270CEF" w:rsidP="00270CEF">
              <w:pPr>
                <w:pStyle w:val="TOC1"/>
                <w:widowControl/>
                <w:numPr>
                  <w:ilvl w:val="0"/>
                  <w:numId w:val="78"/>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003CC5">
                <w:rPr>
                  <w:rFonts w:hint="eastAsia"/>
                  <w:rtl/>
                </w:rPr>
                <w:t>הנחיות</w:t>
              </w:r>
              <w:r w:rsidRPr="00003CC5">
                <w:rPr>
                  <w:rtl/>
                </w:rPr>
                <w:t xml:space="preserve"> </w:t>
              </w:r>
              <w:r w:rsidRPr="00003CC5">
                <w:rPr>
                  <w:rFonts w:hint="eastAsia"/>
                  <w:rtl/>
                </w:rPr>
                <w:t>כלליות</w:t>
              </w:r>
              <w:r w:rsidRPr="00003CC5">
                <w:rPr>
                  <w:noProof/>
                  <w:webHidden/>
                  <w:rtl/>
                </w:rPr>
                <w:tab/>
                <w:t>52</w:t>
              </w:r>
            </w:p>
            <w:p w14:paraId="2F6BE9DB" w14:textId="77777777" w:rsidR="00270CEF" w:rsidRPr="00003CC5" w:rsidRDefault="00270CEF" w:rsidP="00270CEF">
              <w:pPr>
                <w:pStyle w:val="TOC1"/>
                <w:widowControl/>
                <w:numPr>
                  <w:ilvl w:val="0"/>
                  <w:numId w:val="78"/>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003CC5">
                <w:rPr>
                  <w:rFonts w:hint="eastAsia"/>
                  <w:rtl/>
                </w:rPr>
                <w:t>הנחיות</w:t>
              </w:r>
              <w:r w:rsidRPr="00003CC5">
                <w:rPr>
                  <w:rtl/>
                </w:rPr>
                <w:t xml:space="preserve"> </w:t>
              </w:r>
              <w:r w:rsidRPr="00003CC5">
                <w:rPr>
                  <w:rFonts w:hint="eastAsia"/>
                  <w:rtl/>
                </w:rPr>
                <w:t>לגבי</w:t>
              </w:r>
              <w:r w:rsidRPr="00003CC5">
                <w:rPr>
                  <w:rtl/>
                </w:rPr>
                <w:t xml:space="preserve"> </w:t>
              </w:r>
              <w:r w:rsidRPr="00003CC5">
                <w:rPr>
                  <w:rFonts w:hint="eastAsia"/>
                  <w:rtl/>
                </w:rPr>
                <w:t>מילוי</w:t>
              </w:r>
              <w:r w:rsidRPr="00003CC5">
                <w:rPr>
                  <w:rtl/>
                </w:rPr>
                <w:t xml:space="preserve"> </w:t>
              </w:r>
              <w:r w:rsidRPr="00003CC5">
                <w:rPr>
                  <w:rFonts w:hint="eastAsia"/>
                  <w:rtl/>
                </w:rPr>
                <w:t>סעיפי</w:t>
              </w:r>
              <w:r w:rsidRPr="00003CC5">
                <w:rPr>
                  <w:rtl/>
                </w:rPr>
                <w:t xml:space="preserve"> </w:t>
              </w:r>
              <w:r w:rsidRPr="00003CC5">
                <w:rPr>
                  <w:rFonts w:hint="eastAsia"/>
                  <w:rtl/>
                </w:rPr>
                <w:t>המפרט</w:t>
              </w:r>
              <w:r w:rsidRPr="00003CC5">
                <w:rPr>
                  <w:rtl/>
                </w:rPr>
                <w:t xml:space="preserve"> </w:t>
              </w:r>
              <w:r w:rsidRPr="00003CC5">
                <w:rPr>
                  <w:rFonts w:hint="eastAsia"/>
                  <w:rtl/>
                </w:rPr>
                <w:t>התקציבי</w:t>
              </w:r>
              <w:r w:rsidRPr="00003CC5">
                <w:rPr>
                  <w:noProof/>
                  <w:webHidden/>
                  <w:rtl/>
                </w:rPr>
                <w:tab/>
                <w:t>52</w:t>
              </w:r>
            </w:p>
            <w:p w14:paraId="59F73DD0" w14:textId="77777777" w:rsidR="00270CEF" w:rsidRPr="00003CC5" w:rsidRDefault="00270CEF" w:rsidP="00270CEF">
              <w:pPr>
                <w:pStyle w:val="TOC1"/>
                <w:widowControl/>
                <w:numPr>
                  <w:ilvl w:val="0"/>
                  <w:numId w:val="85"/>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003CC5">
                <w:rPr>
                  <w:rFonts w:hint="eastAsia"/>
                  <w:rtl/>
                </w:rPr>
                <w:t>דו</w:t>
              </w:r>
              <w:r w:rsidRPr="00003CC5">
                <w:rPr>
                  <w:rtl/>
                </w:rPr>
                <w:t>"</w:t>
              </w:r>
              <w:r w:rsidRPr="00003CC5">
                <w:rPr>
                  <w:rFonts w:hint="eastAsia"/>
                  <w:rtl/>
                </w:rPr>
                <w:t>חות</w:t>
              </w:r>
              <w:r w:rsidRPr="00003CC5">
                <w:rPr>
                  <w:rtl/>
                </w:rPr>
                <w:t xml:space="preserve"> </w:t>
              </w:r>
              <w:r w:rsidRPr="00003CC5">
                <w:rPr>
                  <w:rFonts w:hint="eastAsia"/>
                  <w:rtl/>
                </w:rPr>
                <w:t>ביניים</w:t>
              </w:r>
              <w:r w:rsidRPr="00003CC5">
                <w:rPr>
                  <w:noProof/>
                  <w:webHidden/>
                  <w:rtl/>
                </w:rPr>
                <w:tab/>
                <w:t>54</w:t>
              </w:r>
            </w:p>
            <w:p w14:paraId="7D0B4ACC" w14:textId="77777777" w:rsidR="00270CEF" w:rsidRPr="00003CC5" w:rsidRDefault="00270CEF" w:rsidP="00270CEF">
              <w:pPr>
                <w:pStyle w:val="TOC1"/>
                <w:widowControl/>
                <w:numPr>
                  <w:ilvl w:val="0"/>
                  <w:numId w:val="85"/>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003CC5">
                <w:rPr>
                  <w:rFonts w:hint="eastAsia"/>
                  <w:rtl/>
                </w:rPr>
                <w:t>דו</w:t>
              </w:r>
              <w:r w:rsidRPr="00003CC5">
                <w:rPr>
                  <w:rtl/>
                </w:rPr>
                <w:t>"</w:t>
              </w:r>
              <w:r w:rsidRPr="00003CC5">
                <w:rPr>
                  <w:rFonts w:hint="eastAsia"/>
                  <w:rtl/>
                </w:rPr>
                <w:t>חות</w:t>
              </w:r>
              <w:r w:rsidRPr="00003CC5">
                <w:rPr>
                  <w:rtl/>
                </w:rPr>
                <w:t xml:space="preserve"> </w:t>
              </w:r>
              <w:r w:rsidRPr="00003CC5">
                <w:rPr>
                  <w:rFonts w:hint="eastAsia"/>
                  <w:rtl/>
                </w:rPr>
                <w:t>סופיים</w:t>
              </w:r>
              <w:r w:rsidRPr="00003CC5">
                <w:rPr>
                  <w:noProof/>
                  <w:webHidden/>
                  <w:rtl/>
                </w:rPr>
                <w:tab/>
                <w:t>54</w:t>
              </w:r>
            </w:p>
            <w:p w14:paraId="35416614" w14:textId="77777777" w:rsidR="00270CEF" w:rsidRPr="00003CC5" w:rsidRDefault="00270CEF" w:rsidP="00270CEF">
              <w:pPr>
                <w:spacing w:line="360" w:lineRule="auto"/>
                <w:jc w:val="both"/>
              </w:pPr>
              <w:r w:rsidRPr="00003CC5">
                <w:fldChar w:fldCharType="end"/>
              </w:r>
            </w:p>
          </w:sdtContent>
        </w:sdt>
      </w:sdtContent>
    </w:sdt>
    <w:p w14:paraId="28F5CB62" w14:textId="77777777" w:rsidR="00270CEF" w:rsidRPr="00003CC5" w:rsidRDefault="00270CEF" w:rsidP="00270CEF">
      <w:pPr>
        <w:spacing w:line="360" w:lineRule="auto"/>
        <w:jc w:val="both"/>
      </w:pPr>
    </w:p>
    <w:p w14:paraId="78883854" w14:textId="77777777" w:rsidR="00270CEF" w:rsidRPr="00003CC5" w:rsidRDefault="00270CEF" w:rsidP="00270CEF">
      <w:pPr>
        <w:pStyle w:val="13"/>
        <w:keepLines/>
        <w:pageBreakBefore/>
        <w:tabs>
          <w:tab w:val="left" w:pos="850"/>
        </w:tabs>
        <w:spacing w:before="120" w:after="100" w:afterAutospacing="1" w:line="360" w:lineRule="auto"/>
        <w:ind w:left="360" w:hanging="360"/>
        <w:jc w:val="both"/>
        <w:rPr>
          <w:szCs w:val="24"/>
        </w:rPr>
      </w:pPr>
      <w:bookmarkStart w:id="60" w:name="_Toc444602371"/>
      <w:r w:rsidRPr="00003CC5">
        <w:rPr>
          <w:rFonts w:hint="cs"/>
          <w:szCs w:val="24"/>
          <w:rtl/>
        </w:rPr>
        <w:t>דוח כספי - קובץ אקסל</w:t>
      </w:r>
      <w:bookmarkEnd w:id="60"/>
    </w:p>
    <w:p w14:paraId="1CE5E488" w14:textId="77777777" w:rsidR="00270CEF" w:rsidRPr="00003CC5" w:rsidRDefault="00270CEF" w:rsidP="00270CEF">
      <w:pPr>
        <w:pStyle w:val="af6"/>
        <w:spacing w:before="120" w:line="360" w:lineRule="auto"/>
        <w:ind w:hanging="360"/>
        <w:jc w:val="both"/>
        <w:rPr>
          <w:szCs w:val="24"/>
        </w:rPr>
      </w:pPr>
      <w:r w:rsidRPr="00003CC5">
        <w:rPr>
          <w:rFonts w:hint="eastAsia"/>
          <w:szCs w:val="24"/>
          <w:rtl/>
        </w:rPr>
        <w:t>הדוח</w:t>
      </w:r>
      <w:r w:rsidRPr="00003CC5">
        <w:rPr>
          <w:szCs w:val="24"/>
          <w:rtl/>
        </w:rPr>
        <w:t xml:space="preserve"> הכספי ימולא ע"ג קובץ </w:t>
      </w:r>
      <w:r w:rsidRPr="00003CC5">
        <w:rPr>
          <w:rFonts w:hint="cs"/>
          <w:szCs w:val="24"/>
          <w:rtl/>
        </w:rPr>
        <w:t>ה-</w:t>
      </w:r>
      <w:r w:rsidRPr="00003CC5">
        <w:rPr>
          <w:rFonts w:eastAsiaTheme="minorEastAsia"/>
          <w:szCs w:val="24"/>
        </w:rPr>
        <w:t>EXCEL</w:t>
      </w:r>
      <w:r w:rsidRPr="00003CC5">
        <w:rPr>
          <w:rFonts w:eastAsiaTheme="minorEastAsia"/>
          <w:szCs w:val="24"/>
          <w:rtl/>
        </w:rPr>
        <w:t xml:space="preserve"> </w:t>
      </w:r>
      <w:r w:rsidRPr="00003CC5">
        <w:rPr>
          <w:rFonts w:hint="cs"/>
          <w:szCs w:val="24"/>
          <w:rtl/>
        </w:rPr>
        <w:t>של המפרט התקציבי אשר אושר על ידי המשרד בעת חתימת החוזה. כאשר עם התקדמות תכנית הפיתוח יתווספו הדיווחי</w:t>
      </w:r>
      <w:r w:rsidRPr="00003CC5">
        <w:rPr>
          <w:rFonts w:hint="eastAsia"/>
          <w:szCs w:val="24"/>
          <w:rtl/>
        </w:rPr>
        <w:t>ם</w:t>
      </w:r>
      <w:r w:rsidRPr="00003CC5">
        <w:rPr>
          <w:rFonts w:hint="cs"/>
          <w:szCs w:val="24"/>
          <w:rtl/>
        </w:rPr>
        <w:t xml:space="preserve"> בצורה עוקבת על גבי אותו הקובץ.</w:t>
      </w:r>
    </w:p>
    <w:p w14:paraId="3A7CEC2E" w14:textId="77777777" w:rsidR="00270CEF" w:rsidRPr="00003CC5" w:rsidRDefault="00270CEF" w:rsidP="00270CEF">
      <w:pPr>
        <w:pStyle w:val="af6"/>
        <w:spacing w:before="120" w:line="360" w:lineRule="auto"/>
        <w:ind w:hanging="360"/>
        <w:jc w:val="both"/>
        <w:rPr>
          <w:szCs w:val="24"/>
        </w:rPr>
      </w:pPr>
      <w:r w:rsidRPr="00003CC5">
        <w:rPr>
          <w:rFonts w:hint="cs"/>
          <w:szCs w:val="24"/>
          <w:rtl/>
        </w:rPr>
        <w:t xml:space="preserve">יש להעביר את קובץ האקסל המלא במייל לגורם האחראי במשרד ובמקביל יש לשלוח למשרד את הפריטים הבאים: </w:t>
      </w:r>
    </w:p>
    <w:p w14:paraId="657D7215" w14:textId="77777777" w:rsidR="00270CEF" w:rsidRPr="00003CC5" w:rsidRDefault="00270CEF" w:rsidP="00270CEF">
      <w:pPr>
        <w:pStyle w:val="3d"/>
        <w:numPr>
          <w:ilvl w:val="3"/>
          <w:numId w:val="89"/>
        </w:numPr>
        <w:spacing w:before="120" w:line="360" w:lineRule="auto"/>
        <w:ind w:left="1218"/>
      </w:pPr>
      <w:r w:rsidRPr="00003CC5">
        <w:rPr>
          <w:rFonts w:hint="cs"/>
          <w:rtl/>
        </w:rPr>
        <w:t>דוח כספי מודפס וחתום על פי הנדרש בהסכם</w:t>
      </w:r>
    </w:p>
    <w:p w14:paraId="188E7383" w14:textId="77777777" w:rsidR="00270CEF" w:rsidRPr="00003CC5" w:rsidRDefault="00270CEF" w:rsidP="00270CEF">
      <w:pPr>
        <w:pStyle w:val="3d"/>
        <w:numPr>
          <w:ilvl w:val="3"/>
          <w:numId w:val="89"/>
        </w:numPr>
        <w:spacing w:before="120" w:line="360" w:lineRule="auto"/>
        <w:ind w:left="1218"/>
      </w:pPr>
      <w:r w:rsidRPr="00003CC5">
        <w:rPr>
          <w:rFonts w:hint="cs"/>
          <w:rtl/>
        </w:rPr>
        <w:t>דוח אסמכתאות מאושר ע"י נציג המשרד. יש למלא את דו"ח אסמכתאות על פי ההסבר בהמשך.</w:t>
      </w:r>
    </w:p>
    <w:p w14:paraId="2BF220F0" w14:textId="77777777" w:rsidR="00270CEF" w:rsidRPr="00003CC5" w:rsidRDefault="00270CEF" w:rsidP="00270CEF">
      <w:pPr>
        <w:pStyle w:val="3d"/>
        <w:numPr>
          <w:ilvl w:val="3"/>
          <w:numId w:val="89"/>
        </w:numPr>
        <w:spacing w:before="120" w:line="360" w:lineRule="auto"/>
        <w:ind w:left="1218"/>
      </w:pPr>
      <w:r w:rsidRPr="00003CC5">
        <w:rPr>
          <w:rFonts w:hint="cs"/>
          <w:rtl/>
        </w:rPr>
        <w:t>אסמכתאות ממוינות.</w:t>
      </w:r>
    </w:p>
    <w:p w14:paraId="02E66172" w14:textId="77777777" w:rsidR="00270CEF" w:rsidRPr="00003CC5" w:rsidRDefault="00270CEF" w:rsidP="00270CEF">
      <w:pPr>
        <w:pStyle w:val="3d"/>
        <w:numPr>
          <w:ilvl w:val="3"/>
          <w:numId w:val="89"/>
        </w:numPr>
        <w:spacing w:before="120" w:line="360" w:lineRule="auto"/>
        <w:ind w:left="1218"/>
      </w:pPr>
      <w:r w:rsidRPr="00003CC5">
        <w:rPr>
          <w:rFonts w:hint="cs"/>
          <w:rtl/>
        </w:rPr>
        <w:t>חשבונית החברה על סך הסכום התשלום שבדוח.</w:t>
      </w:r>
    </w:p>
    <w:p w14:paraId="5B35061D" w14:textId="77777777" w:rsidR="00270CEF" w:rsidRPr="00003CC5" w:rsidRDefault="00270CEF" w:rsidP="00270CEF">
      <w:pPr>
        <w:spacing w:line="360" w:lineRule="auto"/>
        <w:jc w:val="both"/>
        <w:rPr>
          <w:szCs w:val="24"/>
          <w:rtl/>
        </w:rPr>
      </w:pPr>
    </w:p>
    <w:p w14:paraId="1C386D1E" w14:textId="77777777" w:rsidR="00270CEF" w:rsidRPr="00003CC5" w:rsidRDefault="00270CEF" w:rsidP="00270CEF">
      <w:pPr>
        <w:spacing w:line="360" w:lineRule="auto"/>
        <w:jc w:val="both"/>
        <w:rPr>
          <w:szCs w:val="24"/>
          <w:rtl/>
        </w:rPr>
      </w:pPr>
    </w:p>
    <w:p w14:paraId="3BBED591" w14:textId="77777777" w:rsidR="00270CEF" w:rsidRPr="00003CC5" w:rsidRDefault="00270CEF" w:rsidP="00270CEF">
      <w:pPr>
        <w:spacing w:line="360" w:lineRule="auto"/>
        <w:jc w:val="both"/>
        <w:rPr>
          <w:szCs w:val="24"/>
          <w:rtl/>
        </w:rPr>
      </w:pPr>
      <w:r w:rsidRPr="00003CC5">
        <w:rPr>
          <w:rFonts w:hint="cs"/>
          <w:szCs w:val="24"/>
          <w:rtl/>
        </w:rPr>
        <w:t>קובץ האקסל כולל חמש לשוניות (כפי שניתן לראות באיור להלן) עבור הטפסים הבאים: סיכום מפרט תקציבי, דוח הכספי ודיווח אסמכתאות</w:t>
      </w:r>
    </w:p>
    <w:p w14:paraId="2313E1F6" w14:textId="77777777" w:rsidR="00270CEF" w:rsidRPr="00003CC5" w:rsidRDefault="00270CEF" w:rsidP="00270CEF">
      <w:pPr>
        <w:spacing w:line="360" w:lineRule="auto"/>
        <w:jc w:val="both"/>
        <w:rPr>
          <w:rtl/>
        </w:rPr>
      </w:pPr>
    </w:p>
    <w:p w14:paraId="4CD05C61" w14:textId="77777777" w:rsidR="00270CEF" w:rsidRPr="00003CC5" w:rsidRDefault="00270CEF" w:rsidP="00270CEF">
      <w:pPr>
        <w:spacing w:line="360" w:lineRule="auto"/>
        <w:jc w:val="both"/>
        <w:rPr>
          <w:rtl/>
        </w:rPr>
      </w:pPr>
    </w:p>
    <w:p w14:paraId="7074D00C" w14:textId="77777777" w:rsidR="00270CEF" w:rsidRPr="00003CC5" w:rsidRDefault="00270CEF" w:rsidP="00270CEF">
      <w:pPr>
        <w:spacing w:line="360" w:lineRule="auto"/>
        <w:jc w:val="both"/>
        <w:rPr>
          <w:rtl/>
        </w:rPr>
      </w:pPr>
    </w:p>
    <w:p w14:paraId="4C5E6241" w14:textId="77777777" w:rsidR="00270CEF" w:rsidRPr="00003CC5" w:rsidRDefault="00270CEF" w:rsidP="00270CEF">
      <w:pPr>
        <w:spacing w:line="360" w:lineRule="auto"/>
        <w:jc w:val="both"/>
        <w:rPr>
          <w:rtl/>
        </w:rPr>
      </w:pPr>
      <w:r w:rsidRPr="00003CC5">
        <w:rPr>
          <w:noProof/>
          <w:sz w:val="20"/>
        </w:rPr>
        <w:drawing>
          <wp:inline distT="0" distB="0" distL="0" distR="0" wp14:anchorId="1521D4D8" wp14:editId="4DEF0C6E">
            <wp:extent cx="2138901" cy="856854"/>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5BEC483B" w14:textId="77777777" w:rsidR="00270CEF" w:rsidRPr="00003CC5" w:rsidRDefault="00270CEF" w:rsidP="00270CEF">
      <w:pPr>
        <w:spacing w:line="360" w:lineRule="auto"/>
        <w:jc w:val="both"/>
        <w:rPr>
          <w:rtl/>
        </w:rPr>
      </w:pPr>
    </w:p>
    <w:p w14:paraId="129BD980" w14:textId="77777777" w:rsidR="00270CEF" w:rsidRPr="00003CC5" w:rsidRDefault="00270CEF" w:rsidP="00270CEF">
      <w:pPr>
        <w:pStyle w:val="13"/>
        <w:keepLines/>
        <w:pageBreakBefore/>
        <w:numPr>
          <w:ilvl w:val="0"/>
          <w:numId w:val="101"/>
        </w:numPr>
        <w:tabs>
          <w:tab w:val="left" w:pos="850"/>
        </w:tabs>
        <w:spacing w:before="120" w:after="100" w:afterAutospacing="1" w:line="360" w:lineRule="auto"/>
        <w:jc w:val="both"/>
        <w:rPr>
          <w:szCs w:val="24"/>
        </w:rPr>
      </w:pPr>
      <w:bookmarkStart w:id="61" w:name="_Toc444602372"/>
      <w:r w:rsidRPr="00003CC5">
        <w:rPr>
          <w:rFonts w:hint="cs"/>
          <w:szCs w:val="24"/>
          <w:rtl/>
        </w:rPr>
        <w:t>דיווח כספי</w:t>
      </w:r>
      <w:bookmarkEnd w:id="61"/>
    </w:p>
    <w:p w14:paraId="7FF3C3B6" w14:textId="77777777" w:rsidR="00270CEF" w:rsidRPr="00003CC5" w:rsidRDefault="00270CEF" w:rsidP="00270CEF">
      <w:pPr>
        <w:spacing w:line="360" w:lineRule="auto"/>
        <w:jc w:val="both"/>
        <w:rPr>
          <w:szCs w:val="24"/>
          <w:rtl/>
        </w:rPr>
      </w:pPr>
    </w:p>
    <w:p w14:paraId="45A81082" w14:textId="77777777" w:rsidR="00270CEF" w:rsidRPr="00003CC5" w:rsidRDefault="00270CEF" w:rsidP="00270CEF">
      <w:pPr>
        <w:spacing w:line="360" w:lineRule="auto"/>
        <w:jc w:val="both"/>
        <w:rPr>
          <w:szCs w:val="24"/>
          <w:rtl/>
        </w:rPr>
      </w:pPr>
      <w:r w:rsidRPr="00003CC5">
        <w:rPr>
          <w:rFonts w:hint="cs"/>
          <w:szCs w:val="24"/>
          <w:rtl/>
        </w:rPr>
        <w:t>להלן תיאור של מבנה טופס הדיווח התקציבי:</w:t>
      </w:r>
    </w:p>
    <w:p w14:paraId="5B8E1A93" w14:textId="77777777" w:rsidR="00270CEF" w:rsidRPr="00003CC5" w:rsidRDefault="00270CEF" w:rsidP="00270CEF">
      <w:pPr>
        <w:spacing w:line="360" w:lineRule="auto"/>
        <w:jc w:val="both"/>
        <w:rPr>
          <w:szCs w:val="24"/>
          <w:rtl/>
        </w:rPr>
      </w:pPr>
      <w:r w:rsidRPr="00003CC5">
        <w:rPr>
          <w:noProof/>
          <w:szCs w:val="24"/>
        </w:rPr>
        <w:drawing>
          <wp:inline distT="0" distB="0" distL="0" distR="0" wp14:anchorId="66BCA702" wp14:editId="6E5FE9C4">
            <wp:extent cx="5274310" cy="4188750"/>
            <wp:effectExtent l="19050" t="0" r="254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759E60F3" w14:textId="77777777" w:rsidR="00270CEF" w:rsidRPr="00003CC5" w:rsidRDefault="00270CEF" w:rsidP="00270CEF">
      <w:pPr>
        <w:spacing w:line="360" w:lineRule="auto"/>
        <w:jc w:val="both"/>
        <w:rPr>
          <w:szCs w:val="24"/>
          <w:rtl/>
        </w:rPr>
      </w:pPr>
    </w:p>
    <w:p w14:paraId="57FA4B87" w14:textId="77777777" w:rsidR="00270CEF" w:rsidRPr="00003CC5" w:rsidRDefault="00270CEF" w:rsidP="00270CEF">
      <w:pPr>
        <w:pStyle w:val="13"/>
        <w:keepLines/>
        <w:numPr>
          <w:ilvl w:val="0"/>
          <w:numId w:val="101"/>
        </w:numPr>
        <w:tabs>
          <w:tab w:val="left" w:pos="850"/>
        </w:tabs>
        <w:spacing w:before="120" w:after="100" w:afterAutospacing="1" w:line="360" w:lineRule="auto"/>
        <w:jc w:val="both"/>
        <w:rPr>
          <w:szCs w:val="24"/>
          <w:rtl/>
        </w:rPr>
      </w:pPr>
      <w:bookmarkStart w:id="62" w:name="_Toc444602373"/>
      <w:r w:rsidRPr="00003CC5">
        <w:rPr>
          <w:rFonts w:hint="eastAsia"/>
          <w:szCs w:val="24"/>
          <w:rtl/>
        </w:rPr>
        <w:t>הנחיות</w:t>
      </w:r>
      <w:r w:rsidRPr="00003CC5">
        <w:rPr>
          <w:szCs w:val="24"/>
          <w:rtl/>
        </w:rPr>
        <w:t xml:space="preserve"> </w:t>
      </w:r>
      <w:r w:rsidRPr="00003CC5">
        <w:rPr>
          <w:rFonts w:hint="eastAsia"/>
          <w:szCs w:val="24"/>
          <w:rtl/>
        </w:rPr>
        <w:t>למילוי</w:t>
      </w:r>
      <w:r w:rsidRPr="00003CC5">
        <w:rPr>
          <w:rFonts w:hint="cs"/>
          <w:szCs w:val="24"/>
          <w:rtl/>
        </w:rPr>
        <w:t xml:space="preserve"> </w:t>
      </w:r>
      <w:r w:rsidRPr="00003CC5">
        <w:rPr>
          <w:rFonts w:hint="eastAsia"/>
          <w:szCs w:val="24"/>
          <w:rtl/>
        </w:rPr>
        <w:t>הטופס</w:t>
      </w:r>
      <w:r w:rsidRPr="00003CC5">
        <w:rPr>
          <w:szCs w:val="24"/>
          <w:rtl/>
        </w:rPr>
        <w:t>:</w:t>
      </w:r>
      <w:bookmarkEnd w:id="62"/>
    </w:p>
    <w:p w14:paraId="3830609F" w14:textId="77777777" w:rsidR="00270CEF" w:rsidRPr="00003CC5" w:rsidRDefault="00270CEF" w:rsidP="00270CEF">
      <w:pPr>
        <w:pStyle w:val="af6"/>
        <w:numPr>
          <w:ilvl w:val="0"/>
          <w:numId w:val="82"/>
        </w:numPr>
        <w:spacing w:before="120" w:line="360" w:lineRule="auto"/>
        <w:ind w:left="786"/>
        <w:jc w:val="both"/>
        <w:rPr>
          <w:szCs w:val="24"/>
        </w:rPr>
      </w:pPr>
      <w:r w:rsidRPr="00003CC5">
        <w:rPr>
          <w:rFonts w:hint="cs"/>
          <w:szCs w:val="24"/>
          <w:rtl/>
        </w:rPr>
        <w:t>יש למלא את דיווח ההוצאות בעמודת "דיווח".</w:t>
      </w:r>
    </w:p>
    <w:p w14:paraId="32F780CA" w14:textId="77777777" w:rsidR="00270CEF" w:rsidRPr="00003CC5" w:rsidRDefault="00270CEF" w:rsidP="00270CEF">
      <w:pPr>
        <w:pStyle w:val="af6"/>
        <w:numPr>
          <w:ilvl w:val="0"/>
          <w:numId w:val="82"/>
        </w:numPr>
        <w:spacing w:before="120" w:line="360" w:lineRule="auto"/>
        <w:ind w:left="786"/>
        <w:jc w:val="both"/>
        <w:rPr>
          <w:szCs w:val="24"/>
        </w:rPr>
      </w:pPr>
      <w:r w:rsidRPr="00003CC5">
        <w:rPr>
          <w:rFonts w:hint="cs"/>
          <w:szCs w:val="24"/>
          <w:rtl/>
        </w:rPr>
        <w:t>יש לוודא שהמפרט המופיע באקסל הדיווח הינו המפרט המאושר.</w:t>
      </w:r>
    </w:p>
    <w:p w14:paraId="5C1494BB" w14:textId="77777777" w:rsidR="00270CEF" w:rsidRPr="00003CC5" w:rsidRDefault="00270CEF" w:rsidP="00270CEF">
      <w:pPr>
        <w:pStyle w:val="af6"/>
        <w:spacing w:line="360" w:lineRule="auto"/>
        <w:jc w:val="both"/>
        <w:rPr>
          <w:szCs w:val="24"/>
          <w:rtl/>
        </w:rPr>
      </w:pPr>
      <w:r w:rsidRPr="00003CC5">
        <w:rPr>
          <w:rFonts w:hint="cs"/>
          <w:szCs w:val="24"/>
          <w:rtl/>
        </w:rPr>
        <w:t>דיווח ההוצאות צריך להיות תואם את דיווח האסמכתאות.</w:t>
      </w:r>
    </w:p>
    <w:p w14:paraId="1C9AB17D" w14:textId="77777777" w:rsidR="00270CEF" w:rsidRPr="00003CC5" w:rsidRDefault="00270CEF" w:rsidP="00270CEF">
      <w:pPr>
        <w:pStyle w:val="13"/>
        <w:keepLines/>
        <w:numPr>
          <w:ilvl w:val="0"/>
          <w:numId w:val="101"/>
        </w:numPr>
        <w:tabs>
          <w:tab w:val="left" w:pos="850"/>
        </w:tabs>
        <w:spacing w:before="120" w:after="100" w:afterAutospacing="1" w:line="360" w:lineRule="auto"/>
        <w:jc w:val="both"/>
        <w:rPr>
          <w:szCs w:val="24"/>
        </w:rPr>
      </w:pPr>
      <w:bookmarkStart w:id="63" w:name="_Toc444602374"/>
      <w:r w:rsidRPr="00003CC5">
        <w:rPr>
          <w:rFonts w:hint="cs"/>
          <w:szCs w:val="24"/>
          <w:rtl/>
        </w:rPr>
        <w:t>דיווח אסמכתאות</w:t>
      </w:r>
      <w:bookmarkEnd w:id="63"/>
    </w:p>
    <w:p w14:paraId="7597BCEF" w14:textId="77777777" w:rsidR="00270CEF" w:rsidRPr="00003CC5" w:rsidRDefault="00270CEF" w:rsidP="00270CEF">
      <w:pPr>
        <w:pStyle w:val="af6"/>
        <w:numPr>
          <w:ilvl w:val="0"/>
          <w:numId w:val="83"/>
        </w:numPr>
        <w:spacing w:before="120" w:line="360" w:lineRule="auto"/>
        <w:jc w:val="both"/>
        <w:rPr>
          <w:szCs w:val="24"/>
          <w:rtl/>
        </w:rPr>
      </w:pPr>
      <w:r w:rsidRPr="00003CC5">
        <w:rPr>
          <w:rFonts w:hint="cs"/>
          <w:szCs w:val="24"/>
          <w:rtl/>
        </w:rPr>
        <w:t>ניתן להשתמש בטופס הייעוד</w:t>
      </w:r>
      <w:r w:rsidRPr="00003CC5">
        <w:rPr>
          <w:rFonts w:hint="eastAsia"/>
          <w:szCs w:val="24"/>
          <w:rtl/>
        </w:rPr>
        <w:t>י</w:t>
      </w:r>
      <w:r w:rsidRPr="00003CC5">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59380353" w14:textId="77777777" w:rsidR="00270CEF" w:rsidRPr="00003CC5" w:rsidRDefault="00270CEF" w:rsidP="00270CEF">
      <w:pPr>
        <w:pStyle w:val="af6"/>
        <w:numPr>
          <w:ilvl w:val="0"/>
          <w:numId w:val="83"/>
        </w:numPr>
        <w:spacing w:before="120" w:line="360" w:lineRule="auto"/>
        <w:jc w:val="both"/>
        <w:rPr>
          <w:szCs w:val="24"/>
        </w:rPr>
      </w:pPr>
      <w:r w:rsidRPr="00003CC5">
        <w:rPr>
          <w:rFonts w:hint="cs"/>
          <w:szCs w:val="24"/>
          <w:rtl/>
        </w:rPr>
        <w:t>במוסדות\חברות בהן נהוג להשתמש במערכת מחשב ייעודי</w:t>
      </w:r>
      <w:r w:rsidRPr="00003CC5">
        <w:rPr>
          <w:rFonts w:hint="eastAsia"/>
          <w:szCs w:val="24"/>
          <w:rtl/>
        </w:rPr>
        <w:t>ת</w:t>
      </w:r>
      <w:r w:rsidRPr="00003CC5">
        <w:rPr>
          <w:rFonts w:hint="cs"/>
          <w:szCs w:val="24"/>
          <w:rtl/>
        </w:rPr>
        <w:t xml:space="preserve"> אחרת ניתן להשתמש בה ובתנאי ש:</w:t>
      </w:r>
    </w:p>
    <w:p w14:paraId="54E47393" w14:textId="77777777" w:rsidR="00270CEF" w:rsidRPr="00003CC5" w:rsidRDefault="00270CEF" w:rsidP="00270CEF">
      <w:pPr>
        <w:pStyle w:val="af6"/>
        <w:numPr>
          <w:ilvl w:val="1"/>
          <w:numId w:val="83"/>
        </w:numPr>
        <w:spacing w:before="120" w:line="360" w:lineRule="auto"/>
        <w:jc w:val="both"/>
        <w:rPr>
          <w:szCs w:val="24"/>
        </w:rPr>
      </w:pPr>
      <w:r w:rsidRPr="00003CC5">
        <w:rPr>
          <w:rFonts w:hint="cs"/>
          <w:szCs w:val="24"/>
          <w:rtl/>
        </w:rPr>
        <w:t>סדר האסמכתאות נשמר וניתן בבירור לשייך כל חשבונית להוצאה שבדו"ח חשבוניות ובדוח הכספי.</w:t>
      </w:r>
    </w:p>
    <w:p w14:paraId="5B32A1DF" w14:textId="77777777" w:rsidR="00270CEF" w:rsidRPr="00003CC5" w:rsidRDefault="00270CEF" w:rsidP="00270CEF">
      <w:pPr>
        <w:pStyle w:val="af6"/>
        <w:numPr>
          <w:ilvl w:val="1"/>
          <w:numId w:val="83"/>
        </w:numPr>
        <w:spacing w:before="120" w:line="360" w:lineRule="auto"/>
        <w:jc w:val="both"/>
        <w:rPr>
          <w:szCs w:val="24"/>
        </w:rPr>
      </w:pPr>
      <w:r w:rsidRPr="00003CC5">
        <w:rPr>
          <w:rFonts w:hint="cs"/>
          <w:szCs w:val="24"/>
          <w:rtl/>
        </w:rPr>
        <w:t>הדו"ח יאושר ע"י נציג המשרד תרם הגשתו</w:t>
      </w:r>
    </w:p>
    <w:p w14:paraId="4078CF30" w14:textId="77777777" w:rsidR="00270CEF" w:rsidRPr="00003CC5" w:rsidRDefault="00270CEF" w:rsidP="00270CEF">
      <w:pPr>
        <w:pStyle w:val="af6"/>
        <w:numPr>
          <w:ilvl w:val="0"/>
          <w:numId w:val="83"/>
        </w:numPr>
        <w:spacing w:before="120" w:line="360" w:lineRule="auto"/>
        <w:jc w:val="both"/>
        <w:rPr>
          <w:szCs w:val="24"/>
        </w:rPr>
      </w:pPr>
      <w:r w:rsidRPr="00003CC5">
        <w:rPr>
          <w:rFonts w:hint="cs"/>
          <w:szCs w:val="24"/>
          <w:rtl/>
        </w:rPr>
        <w:t>בטופס יש למלא על פי הסדר את האסמכתאות (ראה שורה 26)</w:t>
      </w:r>
    </w:p>
    <w:p w14:paraId="75B142D8" w14:textId="77777777" w:rsidR="00270CEF" w:rsidRPr="00003CC5" w:rsidRDefault="00270CEF" w:rsidP="00270CEF">
      <w:pPr>
        <w:pStyle w:val="af6"/>
        <w:numPr>
          <w:ilvl w:val="0"/>
          <w:numId w:val="83"/>
        </w:numPr>
        <w:spacing w:before="120" w:line="360" w:lineRule="auto"/>
        <w:jc w:val="both"/>
        <w:rPr>
          <w:szCs w:val="24"/>
          <w:rtl/>
        </w:rPr>
      </w:pPr>
      <w:r w:rsidRPr="00003CC5">
        <w:rPr>
          <w:rFonts w:hint="cs"/>
          <w:szCs w:val="24"/>
          <w:rtl/>
        </w:rPr>
        <w:t xml:space="preserve">להלן איור של מבנה טופס דיווח האסמכתאות : </w:t>
      </w:r>
    </w:p>
    <w:p w14:paraId="2C5E5394" w14:textId="77777777" w:rsidR="00270CEF" w:rsidRPr="00003CC5" w:rsidRDefault="00270CEF" w:rsidP="00270CEF">
      <w:pPr>
        <w:spacing w:line="360" w:lineRule="auto"/>
        <w:jc w:val="both"/>
        <w:rPr>
          <w:szCs w:val="24"/>
        </w:rPr>
      </w:pPr>
      <w:r w:rsidRPr="00003CC5">
        <w:rPr>
          <w:noProof/>
          <w:szCs w:val="24"/>
        </w:rPr>
        <w:drawing>
          <wp:inline distT="0" distB="0" distL="0" distR="0" wp14:anchorId="7097EF93" wp14:editId="0FCEBF7C">
            <wp:extent cx="5274310" cy="5629245"/>
            <wp:effectExtent l="19050" t="0" r="254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39B91907" w14:textId="77777777" w:rsidR="00270CEF" w:rsidRPr="00003CC5" w:rsidRDefault="00270CEF" w:rsidP="00270CEF">
      <w:pPr>
        <w:pStyle w:val="13"/>
        <w:keepLines/>
        <w:tabs>
          <w:tab w:val="left" w:pos="850"/>
        </w:tabs>
        <w:spacing w:before="120" w:after="100" w:afterAutospacing="1" w:line="360" w:lineRule="auto"/>
        <w:jc w:val="both"/>
        <w:rPr>
          <w:szCs w:val="24"/>
        </w:rPr>
      </w:pPr>
      <w:bookmarkStart w:id="64" w:name="_Toc444602375"/>
      <w:r w:rsidRPr="00003CC5">
        <w:rPr>
          <w:rFonts w:hint="cs"/>
          <w:szCs w:val="24"/>
          <w:rtl/>
        </w:rPr>
        <w:t>הנחיות למילוי הטופס:</w:t>
      </w:r>
      <w:bookmarkEnd w:id="64"/>
    </w:p>
    <w:p w14:paraId="0D01E73B" w14:textId="77777777" w:rsidR="00270CEF" w:rsidRPr="00003CC5" w:rsidRDefault="00270CEF" w:rsidP="00270CEF">
      <w:pPr>
        <w:pStyle w:val="af6"/>
        <w:numPr>
          <w:ilvl w:val="0"/>
          <w:numId w:val="102"/>
        </w:numPr>
        <w:spacing w:before="120" w:line="360" w:lineRule="auto"/>
        <w:jc w:val="both"/>
        <w:rPr>
          <w:szCs w:val="24"/>
        </w:rPr>
      </w:pPr>
      <w:r w:rsidRPr="00003CC5">
        <w:rPr>
          <w:rFonts w:hint="cs"/>
          <w:szCs w:val="24"/>
          <w:rtl/>
        </w:rPr>
        <w:t>יש למיין את האסמכתאות על פי הסעיפים שהוגדרו מראש במפרט התקציבי המאושר. לאחר מכן יש למספר אותן במיספור עוקב.</w:t>
      </w:r>
    </w:p>
    <w:p w14:paraId="1D107311" w14:textId="77777777" w:rsidR="00270CEF" w:rsidRPr="00003CC5" w:rsidRDefault="00270CEF" w:rsidP="00270CEF">
      <w:pPr>
        <w:pStyle w:val="af6"/>
        <w:numPr>
          <w:ilvl w:val="0"/>
          <w:numId w:val="102"/>
        </w:numPr>
        <w:spacing w:before="120" w:line="360" w:lineRule="auto"/>
        <w:jc w:val="both"/>
        <w:rPr>
          <w:szCs w:val="24"/>
        </w:rPr>
      </w:pPr>
      <w:r w:rsidRPr="00003CC5">
        <w:rPr>
          <w:rFonts w:hint="cs"/>
          <w:szCs w:val="24"/>
          <w:rtl/>
        </w:rPr>
        <w:t>בדוח האסמכתאות יש לרשום את כל אחת מן האסמכתאות (כל אחת בשורה נפרת) תחת הסעיף הרלוונטי כפי שנכתב במפרט התקציבי המאושר.</w:t>
      </w:r>
    </w:p>
    <w:p w14:paraId="1B1B023C" w14:textId="77777777" w:rsidR="00270CEF" w:rsidRPr="00003CC5" w:rsidRDefault="00270CEF" w:rsidP="00270CEF">
      <w:pPr>
        <w:spacing w:line="360" w:lineRule="auto"/>
        <w:jc w:val="both"/>
        <w:rPr>
          <w:szCs w:val="24"/>
          <w:rtl/>
        </w:rPr>
      </w:pPr>
    </w:p>
    <w:p w14:paraId="76316DF8" w14:textId="77777777" w:rsidR="00270CEF" w:rsidRPr="00003CC5" w:rsidRDefault="00270CEF" w:rsidP="00270CEF">
      <w:pPr>
        <w:spacing w:line="360" w:lineRule="auto"/>
        <w:jc w:val="both"/>
        <w:rPr>
          <w:szCs w:val="24"/>
          <w:rtl/>
        </w:rPr>
      </w:pPr>
      <w:r w:rsidRPr="00003CC5">
        <w:rPr>
          <w:noProof/>
          <w:szCs w:val="24"/>
        </w:rPr>
        <w:drawing>
          <wp:inline distT="0" distB="0" distL="0" distR="0" wp14:anchorId="0994ACE0" wp14:editId="27B8C307">
            <wp:extent cx="3567155" cy="2033704"/>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6154A972" w14:textId="77777777" w:rsidR="00270CEF" w:rsidRPr="00003CC5" w:rsidRDefault="00270CEF" w:rsidP="00270CEF">
      <w:pPr>
        <w:spacing w:line="360" w:lineRule="auto"/>
        <w:jc w:val="both"/>
        <w:rPr>
          <w:szCs w:val="24"/>
          <w:rtl/>
        </w:rPr>
      </w:pPr>
    </w:p>
    <w:p w14:paraId="07F5590D" w14:textId="77777777" w:rsidR="00270CEF" w:rsidRPr="00003CC5" w:rsidRDefault="00270CEF" w:rsidP="00270CEF">
      <w:pPr>
        <w:pStyle w:val="13"/>
        <w:keepLines/>
        <w:tabs>
          <w:tab w:val="left" w:pos="850"/>
        </w:tabs>
        <w:spacing w:before="120" w:after="100" w:afterAutospacing="1" w:line="360" w:lineRule="auto"/>
        <w:ind w:left="360" w:hanging="360"/>
        <w:jc w:val="both"/>
        <w:rPr>
          <w:szCs w:val="24"/>
        </w:rPr>
      </w:pPr>
      <w:bookmarkStart w:id="65" w:name="_Toc444602376"/>
      <w:r w:rsidRPr="00003CC5">
        <w:rPr>
          <w:rFonts w:hint="cs"/>
          <w:szCs w:val="24"/>
          <w:rtl/>
        </w:rPr>
        <w:t>הערות נוספות:</w:t>
      </w:r>
      <w:bookmarkEnd w:id="65"/>
    </w:p>
    <w:p w14:paraId="6A660B02" w14:textId="77777777" w:rsidR="00270CEF" w:rsidRPr="00003CC5" w:rsidRDefault="00270CEF" w:rsidP="00270CEF">
      <w:pPr>
        <w:pStyle w:val="af6"/>
        <w:numPr>
          <w:ilvl w:val="0"/>
          <w:numId w:val="103"/>
        </w:numPr>
        <w:spacing w:before="120" w:line="360" w:lineRule="auto"/>
        <w:jc w:val="both"/>
        <w:rPr>
          <w:szCs w:val="24"/>
        </w:rPr>
      </w:pPr>
      <w:r w:rsidRPr="00003CC5">
        <w:rPr>
          <w:rFonts w:hint="cs"/>
          <w:szCs w:val="24"/>
          <w:rtl/>
        </w:rPr>
        <w:t>סכומי ההוצאות מסתכמות אוטומטית בראש הטבלה. ניתן להעתיק את מספרים הללו ולהדביקם בדוח הכספי בעמודת הדיווח של התקופה.</w:t>
      </w:r>
    </w:p>
    <w:p w14:paraId="67C129E9" w14:textId="77777777" w:rsidR="00270CEF" w:rsidRPr="00003CC5" w:rsidRDefault="00270CEF" w:rsidP="00270CEF">
      <w:pPr>
        <w:pStyle w:val="af6"/>
        <w:numPr>
          <w:ilvl w:val="0"/>
          <w:numId w:val="103"/>
        </w:numPr>
        <w:spacing w:before="120" w:line="360" w:lineRule="auto"/>
        <w:jc w:val="both"/>
        <w:rPr>
          <w:szCs w:val="24"/>
          <w:rtl/>
        </w:rPr>
      </w:pPr>
      <w:r w:rsidRPr="00003CC5">
        <w:rPr>
          <w:rFonts w:hint="cs"/>
          <w:szCs w:val="24"/>
          <w:rtl/>
        </w:rPr>
        <w:t>את האסמכתאות הממוספרות והממוינות יחד עם דוח הסיכום החתום יש לצרף לדוח הכספי.</w:t>
      </w:r>
    </w:p>
    <w:p w14:paraId="7871B5D8" w14:textId="77777777" w:rsidR="00270CEF" w:rsidRPr="00003CC5" w:rsidRDefault="00270CEF" w:rsidP="00270CEF">
      <w:pPr>
        <w:pStyle w:val="af6"/>
        <w:numPr>
          <w:ilvl w:val="0"/>
          <w:numId w:val="103"/>
        </w:numPr>
        <w:spacing w:before="120" w:line="360" w:lineRule="auto"/>
        <w:jc w:val="both"/>
        <w:rPr>
          <w:szCs w:val="24"/>
          <w:rtl/>
        </w:rPr>
      </w:pPr>
      <w:r w:rsidRPr="00003CC5">
        <w:rPr>
          <w:rFonts w:hint="eastAsia"/>
          <w:szCs w:val="24"/>
          <w:rtl/>
        </w:rPr>
        <w:t>הדוחות</w:t>
      </w:r>
      <w:r w:rsidRPr="00003CC5">
        <w:rPr>
          <w:szCs w:val="24"/>
          <w:rtl/>
        </w:rPr>
        <w:t xml:space="preserve"> </w:t>
      </w:r>
      <w:r w:rsidRPr="00003CC5">
        <w:rPr>
          <w:rFonts w:hint="eastAsia"/>
          <w:szCs w:val="24"/>
          <w:rtl/>
        </w:rPr>
        <w:t>יכללו</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eastAsia"/>
          <w:szCs w:val="24"/>
          <w:rtl/>
        </w:rPr>
        <w:t>שהוצאו</w:t>
      </w:r>
      <w:r w:rsidRPr="00003CC5">
        <w:rPr>
          <w:szCs w:val="24"/>
          <w:rtl/>
        </w:rPr>
        <w:t xml:space="preserve"> </w:t>
      </w:r>
      <w:r w:rsidRPr="00003CC5">
        <w:rPr>
          <w:rFonts w:hint="eastAsia"/>
          <w:szCs w:val="24"/>
          <w:rtl/>
        </w:rPr>
        <w:t>בפועל</w:t>
      </w:r>
      <w:r w:rsidRPr="00003CC5">
        <w:rPr>
          <w:szCs w:val="24"/>
          <w:rtl/>
        </w:rPr>
        <w:t xml:space="preserve"> </w:t>
      </w:r>
      <w:r w:rsidRPr="00003CC5">
        <w:rPr>
          <w:rFonts w:hint="eastAsia"/>
          <w:szCs w:val="24"/>
          <w:rtl/>
        </w:rPr>
        <w:t>בלבד</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התחייבויות</w:t>
      </w:r>
      <w:r w:rsidRPr="00003CC5">
        <w:rPr>
          <w:szCs w:val="24"/>
          <w:rtl/>
        </w:rPr>
        <w:t xml:space="preserve"> </w:t>
      </w:r>
      <w:r w:rsidRPr="00003CC5">
        <w:rPr>
          <w:rFonts w:hint="eastAsia"/>
          <w:szCs w:val="24"/>
          <w:rtl/>
        </w:rPr>
        <w:t>או</w:t>
      </w:r>
      <w:r w:rsidRPr="00003CC5">
        <w:rPr>
          <w:szCs w:val="24"/>
          <w:rtl/>
        </w:rPr>
        <w:t xml:space="preserve"> "</w:t>
      </w:r>
      <w:r w:rsidRPr="00003CC5">
        <w:rPr>
          <w:rFonts w:hint="eastAsia"/>
          <w:szCs w:val="24"/>
          <w:rtl/>
        </w:rPr>
        <w:t>שריונים</w:t>
      </w:r>
      <w:r w:rsidRPr="00003CC5">
        <w:rPr>
          <w:szCs w:val="24"/>
          <w:rtl/>
        </w:rPr>
        <w:t xml:space="preserve">" </w:t>
      </w:r>
      <w:r w:rsidRPr="00003CC5">
        <w:rPr>
          <w:rFonts w:hint="eastAsia"/>
          <w:szCs w:val="24"/>
          <w:rtl/>
        </w:rPr>
        <w:t>שטרם</w:t>
      </w:r>
      <w:r w:rsidRPr="00003CC5">
        <w:rPr>
          <w:szCs w:val="24"/>
          <w:rtl/>
        </w:rPr>
        <w:t xml:space="preserve"> </w:t>
      </w:r>
      <w:r w:rsidRPr="00003CC5">
        <w:rPr>
          <w:rFonts w:hint="eastAsia"/>
          <w:szCs w:val="24"/>
          <w:rtl/>
        </w:rPr>
        <w:t>שולמו</w:t>
      </w:r>
      <w:r w:rsidRPr="00003CC5">
        <w:rPr>
          <w:szCs w:val="24"/>
          <w:rtl/>
        </w:rPr>
        <w:t>.</w:t>
      </w:r>
    </w:p>
    <w:p w14:paraId="3D5A1661" w14:textId="77777777" w:rsidR="00270CEF" w:rsidRPr="00003CC5" w:rsidRDefault="00270CEF" w:rsidP="00270CEF">
      <w:pPr>
        <w:pStyle w:val="af6"/>
        <w:numPr>
          <w:ilvl w:val="0"/>
          <w:numId w:val="103"/>
        </w:numPr>
        <w:spacing w:before="120" w:line="360" w:lineRule="auto"/>
        <w:jc w:val="both"/>
        <w:rPr>
          <w:szCs w:val="24"/>
          <w:rtl/>
        </w:rPr>
      </w:pPr>
      <w:r w:rsidRPr="00003CC5">
        <w:rPr>
          <w:rFonts w:hint="eastAsia"/>
          <w:szCs w:val="24"/>
          <w:rtl/>
        </w:rPr>
        <w:t>הדיווח</w:t>
      </w:r>
      <w:r w:rsidRPr="00003CC5">
        <w:rPr>
          <w:szCs w:val="24"/>
          <w:rtl/>
        </w:rPr>
        <w:t xml:space="preserve"> </w:t>
      </w:r>
      <w:r w:rsidRPr="00003CC5">
        <w:rPr>
          <w:rFonts w:hint="eastAsia"/>
          <w:szCs w:val="24"/>
          <w:rtl/>
        </w:rPr>
        <w:t>יכלול</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eastAsia"/>
          <w:szCs w:val="24"/>
          <w:rtl/>
        </w:rPr>
        <w:t>המחקר</w:t>
      </w:r>
      <w:r w:rsidRPr="00003CC5">
        <w:rPr>
          <w:szCs w:val="24"/>
          <w:rtl/>
        </w:rPr>
        <w:t xml:space="preserve"> (</w:t>
      </w:r>
      <w:r w:rsidRPr="00003CC5">
        <w:rPr>
          <w:rFonts w:hint="eastAsia"/>
          <w:szCs w:val="24"/>
          <w:rtl/>
        </w:rPr>
        <w:t>דיווח</w:t>
      </w:r>
      <w:r w:rsidRPr="00003CC5">
        <w:rPr>
          <w:szCs w:val="24"/>
          <w:rtl/>
        </w:rPr>
        <w:t xml:space="preserve"> </w:t>
      </w:r>
      <w:r w:rsidRPr="00003CC5">
        <w:rPr>
          <w:szCs w:val="24"/>
        </w:rPr>
        <w:t>100%</w:t>
      </w:r>
      <w:r w:rsidRPr="00003CC5">
        <w:rPr>
          <w:szCs w:val="24"/>
          <w:rtl/>
        </w:rPr>
        <w:t xml:space="preserve">), </w:t>
      </w:r>
      <w:r w:rsidRPr="00003CC5">
        <w:rPr>
          <w:rFonts w:hint="eastAsia"/>
          <w:szCs w:val="24"/>
          <w:rtl/>
        </w:rPr>
        <w:t>דהיינו</w:t>
      </w:r>
      <w:r w:rsidRPr="00003CC5">
        <w:rPr>
          <w:szCs w:val="24"/>
          <w:rtl/>
        </w:rPr>
        <w:t xml:space="preserve"> </w:t>
      </w:r>
      <w:r w:rsidRPr="00003CC5">
        <w:rPr>
          <w:rFonts w:hint="eastAsia"/>
          <w:szCs w:val="24"/>
          <w:rtl/>
        </w:rPr>
        <w:t>גם</w:t>
      </w:r>
      <w:r w:rsidRPr="00003CC5">
        <w:rPr>
          <w:szCs w:val="24"/>
          <w:rtl/>
        </w:rPr>
        <w:t xml:space="preserve"> </w:t>
      </w:r>
      <w:r w:rsidRPr="00003CC5">
        <w:rPr>
          <w:rFonts w:hint="eastAsia"/>
          <w:szCs w:val="24"/>
          <w:rtl/>
        </w:rPr>
        <w:t>סכומים</w:t>
      </w:r>
      <w:r w:rsidRPr="00003CC5">
        <w:rPr>
          <w:szCs w:val="24"/>
          <w:rtl/>
        </w:rPr>
        <w:t xml:space="preserve"> </w:t>
      </w:r>
      <w:r w:rsidRPr="00003CC5">
        <w:rPr>
          <w:rFonts w:hint="eastAsia"/>
          <w:szCs w:val="24"/>
          <w:rtl/>
        </w:rPr>
        <w:t>שהמשרד</w:t>
      </w:r>
      <w:r w:rsidRPr="00003CC5">
        <w:rPr>
          <w:szCs w:val="24"/>
          <w:rtl/>
        </w:rPr>
        <w:t xml:space="preserve"> </w:t>
      </w:r>
      <w:r w:rsidRPr="00003CC5">
        <w:rPr>
          <w:rFonts w:hint="eastAsia"/>
          <w:szCs w:val="24"/>
          <w:rtl/>
        </w:rPr>
        <w:t>אינו</w:t>
      </w:r>
      <w:r w:rsidRPr="00003CC5">
        <w:rPr>
          <w:szCs w:val="24"/>
          <w:rtl/>
        </w:rPr>
        <w:t xml:space="preserve"> </w:t>
      </w:r>
      <w:r w:rsidRPr="00003CC5">
        <w:rPr>
          <w:rFonts w:hint="eastAsia"/>
          <w:szCs w:val="24"/>
          <w:rtl/>
        </w:rPr>
        <w:t>מממן</w:t>
      </w:r>
      <w:r w:rsidRPr="00003CC5">
        <w:rPr>
          <w:szCs w:val="24"/>
          <w:rtl/>
        </w:rPr>
        <w:t xml:space="preserve">. </w:t>
      </w:r>
    </w:p>
    <w:p w14:paraId="44196B45" w14:textId="77777777" w:rsidR="00270CEF" w:rsidRPr="00003CC5" w:rsidRDefault="00270CEF" w:rsidP="00270CEF">
      <w:pPr>
        <w:pStyle w:val="af6"/>
        <w:numPr>
          <w:ilvl w:val="0"/>
          <w:numId w:val="103"/>
        </w:numPr>
        <w:spacing w:before="120" w:line="360" w:lineRule="auto"/>
        <w:jc w:val="both"/>
        <w:rPr>
          <w:szCs w:val="24"/>
        </w:rPr>
      </w:pPr>
      <w:r w:rsidRPr="00003CC5">
        <w:rPr>
          <w:rFonts w:hint="eastAsia"/>
          <w:szCs w:val="24"/>
          <w:rtl/>
        </w:rPr>
        <w:t>הפירוט</w:t>
      </w:r>
      <w:r w:rsidRPr="00003CC5">
        <w:rPr>
          <w:szCs w:val="24"/>
          <w:rtl/>
        </w:rPr>
        <w:t xml:space="preserve"> </w:t>
      </w:r>
      <w:r w:rsidRPr="00003CC5">
        <w:rPr>
          <w:rFonts w:hint="eastAsia"/>
          <w:szCs w:val="24"/>
          <w:rtl/>
        </w:rPr>
        <w:t>צריך</w:t>
      </w:r>
      <w:r w:rsidRPr="00003CC5">
        <w:rPr>
          <w:szCs w:val="24"/>
          <w:rtl/>
        </w:rPr>
        <w:t xml:space="preserve"> </w:t>
      </w:r>
      <w:r w:rsidRPr="00003CC5">
        <w:rPr>
          <w:rFonts w:hint="eastAsia"/>
          <w:szCs w:val="24"/>
          <w:rtl/>
        </w:rPr>
        <w:t>להיות</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cs"/>
          <w:szCs w:val="24"/>
          <w:rtl/>
        </w:rPr>
        <w:t>למפרט התקציבי המאושר</w:t>
      </w:r>
      <w:r w:rsidRPr="00003CC5">
        <w:rPr>
          <w:szCs w:val="24"/>
          <w:rtl/>
        </w:rPr>
        <w:t xml:space="preserve"> </w:t>
      </w:r>
      <w:r w:rsidRPr="00003CC5">
        <w:rPr>
          <w:rFonts w:hint="eastAsia"/>
          <w:szCs w:val="24"/>
          <w:rtl/>
        </w:rPr>
        <w:t>הן</w:t>
      </w:r>
      <w:r w:rsidRPr="00003CC5">
        <w:rPr>
          <w:szCs w:val="24"/>
          <w:rtl/>
        </w:rPr>
        <w:t xml:space="preserve"> </w:t>
      </w:r>
      <w:r w:rsidRPr="00003CC5">
        <w:rPr>
          <w:rFonts w:hint="eastAsia"/>
          <w:szCs w:val="24"/>
          <w:rtl/>
        </w:rPr>
        <w:t>מבחינת</w:t>
      </w:r>
      <w:r w:rsidRPr="00003CC5">
        <w:rPr>
          <w:szCs w:val="24"/>
          <w:rtl/>
        </w:rPr>
        <w:t xml:space="preserve"> </w:t>
      </w:r>
      <w:r w:rsidRPr="00003CC5">
        <w:rPr>
          <w:rFonts w:hint="eastAsia"/>
          <w:szCs w:val="24"/>
          <w:rtl/>
        </w:rPr>
        <w:t>סיווג</w:t>
      </w:r>
      <w:r w:rsidRPr="00003CC5">
        <w:rPr>
          <w:szCs w:val="24"/>
          <w:rtl/>
        </w:rPr>
        <w:t xml:space="preserve"> </w:t>
      </w:r>
      <w:r w:rsidRPr="00003CC5">
        <w:rPr>
          <w:rFonts w:hint="eastAsia"/>
          <w:szCs w:val="24"/>
          <w:rtl/>
        </w:rPr>
        <w:t>ההוצאות</w:t>
      </w:r>
      <w:r w:rsidRPr="00003CC5">
        <w:rPr>
          <w:szCs w:val="24"/>
          <w:rtl/>
        </w:rPr>
        <w:t xml:space="preserve"> </w:t>
      </w:r>
      <w:r w:rsidRPr="00003CC5">
        <w:rPr>
          <w:rFonts w:hint="eastAsia"/>
          <w:szCs w:val="24"/>
          <w:rtl/>
        </w:rPr>
        <w:t>לסעיפים</w:t>
      </w:r>
      <w:r w:rsidRPr="00003CC5">
        <w:rPr>
          <w:szCs w:val="24"/>
          <w:rtl/>
        </w:rPr>
        <w:t xml:space="preserve"> </w:t>
      </w:r>
      <w:r w:rsidRPr="00003CC5">
        <w:rPr>
          <w:rFonts w:hint="eastAsia"/>
          <w:szCs w:val="24"/>
          <w:rtl/>
        </w:rPr>
        <w:t>השונים</w:t>
      </w:r>
      <w:r w:rsidRPr="00003CC5">
        <w:rPr>
          <w:szCs w:val="24"/>
          <w:rtl/>
        </w:rPr>
        <w:t xml:space="preserve"> </w:t>
      </w:r>
      <w:r w:rsidRPr="00003CC5">
        <w:rPr>
          <w:rFonts w:hint="eastAsia"/>
          <w:szCs w:val="24"/>
          <w:rtl/>
        </w:rPr>
        <w:t>והן</w:t>
      </w:r>
      <w:r w:rsidRPr="00003CC5">
        <w:rPr>
          <w:szCs w:val="24"/>
          <w:rtl/>
        </w:rPr>
        <w:t xml:space="preserve"> </w:t>
      </w:r>
      <w:r w:rsidRPr="00003CC5">
        <w:rPr>
          <w:rFonts w:hint="eastAsia"/>
          <w:szCs w:val="24"/>
          <w:rtl/>
        </w:rPr>
        <w:t>מבחינת</w:t>
      </w:r>
      <w:r w:rsidRPr="00003CC5">
        <w:rPr>
          <w:szCs w:val="24"/>
          <w:rtl/>
        </w:rPr>
        <w:t xml:space="preserve"> </w:t>
      </w:r>
      <w:r w:rsidRPr="00003CC5">
        <w:rPr>
          <w:rFonts w:hint="eastAsia"/>
          <w:szCs w:val="24"/>
          <w:rtl/>
        </w:rPr>
        <w:t>רמת</w:t>
      </w:r>
      <w:r w:rsidRPr="00003CC5">
        <w:rPr>
          <w:szCs w:val="24"/>
          <w:rtl/>
        </w:rPr>
        <w:t xml:space="preserve"> </w:t>
      </w:r>
      <w:r w:rsidRPr="00003CC5">
        <w:rPr>
          <w:rFonts w:hint="eastAsia"/>
          <w:szCs w:val="24"/>
          <w:rtl/>
        </w:rPr>
        <w:t>הפירוט</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למשל</w:t>
      </w:r>
      <w:r w:rsidRPr="00003CC5">
        <w:rPr>
          <w:szCs w:val="24"/>
          <w:rtl/>
        </w:rPr>
        <w:t xml:space="preserve">, </w:t>
      </w:r>
      <w:r w:rsidRPr="00003CC5">
        <w:rPr>
          <w:rFonts w:hint="eastAsia"/>
          <w:szCs w:val="24"/>
          <w:rtl/>
        </w:rPr>
        <w:t>עבור</w:t>
      </w:r>
      <w:r w:rsidRPr="00003CC5">
        <w:rPr>
          <w:szCs w:val="24"/>
          <w:rtl/>
        </w:rPr>
        <w:t xml:space="preserve"> </w:t>
      </w:r>
      <w:r w:rsidRPr="00003CC5">
        <w:rPr>
          <w:rFonts w:hint="eastAsia"/>
          <w:szCs w:val="24"/>
          <w:rtl/>
        </w:rPr>
        <w:t>עובד</w:t>
      </w:r>
      <w:r w:rsidRPr="00003CC5">
        <w:rPr>
          <w:szCs w:val="24"/>
          <w:rtl/>
        </w:rPr>
        <w:t xml:space="preserve"> </w:t>
      </w:r>
      <w:r w:rsidRPr="00003CC5">
        <w:rPr>
          <w:rFonts w:hint="eastAsia"/>
          <w:szCs w:val="24"/>
          <w:rtl/>
        </w:rPr>
        <w:t>המקבל</w:t>
      </w:r>
      <w:r w:rsidRPr="00003CC5">
        <w:rPr>
          <w:szCs w:val="24"/>
          <w:rtl/>
        </w:rPr>
        <w:t xml:space="preserve"> </w:t>
      </w:r>
      <w:r w:rsidRPr="00003CC5">
        <w:rPr>
          <w:rFonts w:hint="eastAsia"/>
          <w:szCs w:val="24"/>
          <w:rtl/>
        </w:rPr>
        <w:t>משכורת</w:t>
      </w:r>
      <w:r w:rsidRPr="00003CC5">
        <w:rPr>
          <w:szCs w:val="24"/>
          <w:rtl/>
        </w:rPr>
        <w:t xml:space="preserve"> </w:t>
      </w:r>
      <w:r w:rsidRPr="00003CC5">
        <w:rPr>
          <w:rFonts w:hint="eastAsia"/>
          <w:szCs w:val="24"/>
          <w:rtl/>
        </w:rPr>
        <w:t>חודשית</w:t>
      </w:r>
      <w:r w:rsidRPr="00003CC5">
        <w:rPr>
          <w:szCs w:val="24"/>
          <w:rtl/>
        </w:rPr>
        <w:t xml:space="preserve"> </w:t>
      </w:r>
      <w:r w:rsidRPr="00003CC5">
        <w:rPr>
          <w:rFonts w:hint="eastAsia"/>
          <w:szCs w:val="24"/>
          <w:rtl/>
        </w:rPr>
        <w:t>יירשמו</w:t>
      </w:r>
      <w:r w:rsidRPr="00003CC5">
        <w:rPr>
          <w:szCs w:val="24"/>
          <w:rtl/>
        </w:rPr>
        <w:t xml:space="preserve"> </w:t>
      </w:r>
      <w:r w:rsidRPr="00003CC5">
        <w:rPr>
          <w:rFonts w:hint="eastAsia"/>
          <w:szCs w:val="24"/>
          <w:rtl/>
        </w:rPr>
        <w:t>עלות</w:t>
      </w:r>
      <w:r w:rsidRPr="00003CC5">
        <w:rPr>
          <w:szCs w:val="24"/>
          <w:rtl/>
        </w:rPr>
        <w:t xml:space="preserve"> </w:t>
      </w:r>
      <w:r w:rsidRPr="00003CC5">
        <w:rPr>
          <w:rFonts w:hint="eastAsia"/>
          <w:szCs w:val="24"/>
          <w:rtl/>
        </w:rPr>
        <w:t>השכר</w:t>
      </w:r>
      <w:r w:rsidRPr="00003CC5">
        <w:rPr>
          <w:szCs w:val="24"/>
          <w:rtl/>
        </w:rPr>
        <w:t xml:space="preserve"> </w:t>
      </w:r>
      <w:r w:rsidRPr="00003CC5">
        <w:rPr>
          <w:rFonts w:hint="eastAsia"/>
          <w:szCs w:val="24"/>
          <w:rtl/>
        </w:rPr>
        <w:t>למשרה</w:t>
      </w:r>
      <w:r w:rsidRPr="00003CC5">
        <w:rPr>
          <w:szCs w:val="24"/>
          <w:rtl/>
        </w:rPr>
        <w:t xml:space="preserve"> </w:t>
      </w:r>
      <w:r w:rsidRPr="00003CC5">
        <w:rPr>
          <w:rFonts w:hint="eastAsia"/>
          <w:szCs w:val="24"/>
          <w:rtl/>
        </w:rPr>
        <w:t>מלאה</w:t>
      </w:r>
      <w:r w:rsidRPr="00003CC5">
        <w:rPr>
          <w:szCs w:val="24"/>
          <w:rtl/>
        </w:rPr>
        <w:t xml:space="preserve">, </w:t>
      </w:r>
      <w:r w:rsidRPr="00003CC5">
        <w:rPr>
          <w:rFonts w:hint="eastAsia"/>
          <w:szCs w:val="24"/>
          <w:rtl/>
        </w:rPr>
        <w:t>מספר</w:t>
      </w:r>
      <w:r w:rsidRPr="00003CC5">
        <w:rPr>
          <w:szCs w:val="24"/>
          <w:rtl/>
        </w:rPr>
        <w:t xml:space="preserve"> </w:t>
      </w:r>
      <w:r w:rsidRPr="00003CC5">
        <w:rPr>
          <w:rFonts w:hint="eastAsia"/>
          <w:szCs w:val="24"/>
          <w:rtl/>
        </w:rPr>
        <w:t>חודשי</w:t>
      </w:r>
      <w:r w:rsidRPr="00003CC5">
        <w:rPr>
          <w:szCs w:val="24"/>
          <w:rtl/>
        </w:rPr>
        <w:t xml:space="preserve"> </w:t>
      </w:r>
      <w:r w:rsidRPr="00003CC5">
        <w:rPr>
          <w:rFonts w:hint="eastAsia"/>
          <w:szCs w:val="24"/>
          <w:rtl/>
        </w:rPr>
        <w:t>ההעסקה</w:t>
      </w:r>
      <w:r w:rsidRPr="00003CC5">
        <w:rPr>
          <w:szCs w:val="24"/>
          <w:rtl/>
        </w:rPr>
        <w:t xml:space="preserve"> </w:t>
      </w:r>
      <w:r w:rsidRPr="00003CC5">
        <w:rPr>
          <w:rFonts w:hint="eastAsia"/>
          <w:szCs w:val="24"/>
          <w:rtl/>
        </w:rPr>
        <w:t>ואחוז</w:t>
      </w:r>
      <w:r w:rsidRPr="00003CC5">
        <w:rPr>
          <w:szCs w:val="24"/>
          <w:rtl/>
        </w:rPr>
        <w:t xml:space="preserve"> </w:t>
      </w:r>
      <w:r w:rsidRPr="00003CC5">
        <w:rPr>
          <w:rFonts w:hint="eastAsia"/>
          <w:szCs w:val="24"/>
          <w:rtl/>
        </w:rPr>
        <w:t>המשרה</w:t>
      </w:r>
      <w:r w:rsidRPr="00003CC5">
        <w:rPr>
          <w:szCs w:val="24"/>
          <w:rtl/>
        </w:rPr>
        <w:t xml:space="preserve"> </w:t>
      </w:r>
      <w:r w:rsidRPr="00003CC5">
        <w:rPr>
          <w:rFonts w:hint="eastAsia"/>
          <w:szCs w:val="24"/>
          <w:rtl/>
        </w:rPr>
        <w:t>בטורים</w:t>
      </w:r>
      <w:r w:rsidRPr="00003CC5">
        <w:rPr>
          <w:szCs w:val="24"/>
          <w:rtl/>
        </w:rPr>
        <w:t xml:space="preserve"> </w:t>
      </w:r>
      <w:r w:rsidRPr="00003CC5">
        <w:rPr>
          <w:rFonts w:hint="eastAsia"/>
          <w:szCs w:val="24"/>
          <w:rtl/>
        </w:rPr>
        <w:t>המתאימים</w:t>
      </w:r>
      <w:r w:rsidRPr="00003CC5">
        <w:rPr>
          <w:szCs w:val="24"/>
          <w:rtl/>
        </w:rPr>
        <w:t xml:space="preserve"> </w:t>
      </w:r>
      <w:r w:rsidRPr="00003CC5">
        <w:rPr>
          <w:rFonts w:hint="eastAsia"/>
          <w:szCs w:val="24"/>
          <w:rtl/>
        </w:rPr>
        <w:t>בטבלת</w:t>
      </w:r>
      <w:r w:rsidRPr="00003CC5">
        <w:rPr>
          <w:szCs w:val="24"/>
          <w:rtl/>
        </w:rPr>
        <w:t xml:space="preserve"> </w:t>
      </w:r>
      <w:r w:rsidRPr="00003CC5">
        <w:rPr>
          <w:rFonts w:hint="eastAsia"/>
          <w:szCs w:val="24"/>
          <w:rtl/>
        </w:rPr>
        <w:t>פירוט</w:t>
      </w:r>
      <w:r w:rsidRPr="00003CC5">
        <w:rPr>
          <w:szCs w:val="24"/>
          <w:rtl/>
        </w:rPr>
        <w:t xml:space="preserve"> </w:t>
      </w:r>
      <w:r w:rsidRPr="00003CC5">
        <w:rPr>
          <w:rFonts w:hint="eastAsia"/>
          <w:szCs w:val="24"/>
          <w:rtl/>
        </w:rPr>
        <w:t>המשכורות</w:t>
      </w:r>
      <w:r w:rsidRPr="00003CC5">
        <w:rPr>
          <w:szCs w:val="24"/>
          <w:rtl/>
        </w:rPr>
        <w:t xml:space="preserve"> </w:t>
      </w:r>
      <w:r w:rsidRPr="00003CC5">
        <w:rPr>
          <w:rFonts w:hint="eastAsia"/>
          <w:szCs w:val="24"/>
          <w:rtl/>
        </w:rPr>
        <w:t>בדף</w:t>
      </w:r>
      <w:r w:rsidRPr="00003CC5">
        <w:rPr>
          <w:szCs w:val="24"/>
          <w:rtl/>
        </w:rPr>
        <w:t xml:space="preserve"> </w:t>
      </w:r>
      <w:r w:rsidRPr="00003CC5">
        <w:rPr>
          <w:rFonts w:hint="eastAsia"/>
          <w:szCs w:val="24"/>
          <w:rtl/>
        </w:rPr>
        <w:t>מס</w:t>
      </w:r>
      <w:r w:rsidRPr="00003CC5">
        <w:rPr>
          <w:szCs w:val="24"/>
          <w:rtl/>
        </w:rPr>
        <w:t xml:space="preserve">' 1. </w:t>
      </w:r>
      <w:r w:rsidRPr="00003CC5">
        <w:rPr>
          <w:rFonts w:hint="eastAsia"/>
          <w:szCs w:val="24"/>
          <w:rtl/>
        </w:rPr>
        <w:t>אם</w:t>
      </w:r>
      <w:r w:rsidRPr="00003CC5">
        <w:rPr>
          <w:szCs w:val="24"/>
          <w:rtl/>
        </w:rPr>
        <w:t xml:space="preserve"> </w:t>
      </w:r>
      <w:r w:rsidRPr="00003CC5">
        <w:rPr>
          <w:rFonts w:hint="eastAsia"/>
          <w:szCs w:val="24"/>
          <w:rtl/>
        </w:rPr>
        <w:t>העובד</w:t>
      </w:r>
      <w:r w:rsidRPr="00003CC5">
        <w:rPr>
          <w:szCs w:val="24"/>
          <w:rtl/>
        </w:rPr>
        <w:t xml:space="preserve"> </w:t>
      </w:r>
      <w:r w:rsidRPr="00003CC5">
        <w:rPr>
          <w:rFonts w:hint="eastAsia"/>
          <w:szCs w:val="24"/>
          <w:rtl/>
        </w:rPr>
        <w:t>מועסק</w:t>
      </w:r>
      <w:r w:rsidRPr="00003CC5">
        <w:rPr>
          <w:szCs w:val="24"/>
          <w:rtl/>
        </w:rPr>
        <w:t xml:space="preserve"> </w:t>
      </w:r>
      <w:r w:rsidRPr="00003CC5">
        <w:rPr>
          <w:rFonts w:hint="cs"/>
          <w:szCs w:val="24"/>
          <w:rtl/>
        </w:rPr>
        <w:t xml:space="preserve">בתכנית הפיתוח </w:t>
      </w:r>
      <w:r w:rsidRPr="00003CC5">
        <w:rPr>
          <w:rFonts w:hint="eastAsia"/>
          <w:szCs w:val="24"/>
          <w:rtl/>
        </w:rPr>
        <w:t>במשרה</w:t>
      </w:r>
      <w:r w:rsidRPr="00003CC5">
        <w:rPr>
          <w:szCs w:val="24"/>
          <w:rtl/>
        </w:rPr>
        <w:t xml:space="preserve"> </w:t>
      </w:r>
      <w:r w:rsidRPr="00003CC5">
        <w:rPr>
          <w:rFonts w:hint="eastAsia"/>
          <w:szCs w:val="24"/>
          <w:rtl/>
        </w:rPr>
        <w:t>חלקית</w:t>
      </w:r>
      <w:r w:rsidRPr="00003CC5">
        <w:rPr>
          <w:szCs w:val="24"/>
          <w:rtl/>
        </w:rPr>
        <w:t xml:space="preserve">, </w:t>
      </w:r>
      <w:r w:rsidRPr="00003CC5">
        <w:rPr>
          <w:rFonts w:hint="eastAsia"/>
          <w:szCs w:val="24"/>
          <w:rtl/>
        </w:rPr>
        <w:t>יש</w:t>
      </w:r>
      <w:r w:rsidRPr="00003CC5">
        <w:rPr>
          <w:szCs w:val="24"/>
          <w:rtl/>
        </w:rPr>
        <w:t xml:space="preserve"> </w:t>
      </w:r>
      <w:r w:rsidRPr="00003CC5">
        <w:rPr>
          <w:rFonts w:hint="eastAsia"/>
          <w:szCs w:val="24"/>
          <w:rtl/>
        </w:rPr>
        <w:t>לציין</w:t>
      </w:r>
      <w:r w:rsidRPr="00003CC5">
        <w:rPr>
          <w:szCs w:val="24"/>
          <w:rtl/>
        </w:rPr>
        <w:t xml:space="preserve"> </w:t>
      </w:r>
      <w:r w:rsidRPr="00003CC5">
        <w:rPr>
          <w:rFonts w:hint="eastAsia"/>
          <w:szCs w:val="24"/>
          <w:rtl/>
        </w:rPr>
        <w:t>זאת</w:t>
      </w:r>
      <w:r w:rsidRPr="00003CC5">
        <w:rPr>
          <w:szCs w:val="24"/>
          <w:rtl/>
        </w:rPr>
        <w:t xml:space="preserve"> </w:t>
      </w:r>
      <w:r w:rsidRPr="00003CC5">
        <w:rPr>
          <w:rFonts w:hint="eastAsia"/>
          <w:szCs w:val="24"/>
          <w:rtl/>
        </w:rPr>
        <w:t>במפורש</w:t>
      </w:r>
      <w:r w:rsidRPr="00003CC5">
        <w:rPr>
          <w:szCs w:val="24"/>
          <w:rtl/>
        </w:rPr>
        <w:t xml:space="preserve"> </w:t>
      </w:r>
      <w:r w:rsidRPr="00003CC5">
        <w:rPr>
          <w:rFonts w:hint="eastAsia"/>
          <w:szCs w:val="24"/>
          <w:rtl/>
        </w:rPr>
        <w:t>בהערה</w:t>
      </w:r>
      <w:r w:rsidRPr="00003CC5">
        <w:rPr>
          <w:szCs w:val="24"/>
          <w:rtl/>
        </w:rPr>
        <w:t xml:space="preserve"> </w:t>
      </w:r>
      <w:r w:rsidRPr="00003CC5">
        <w:rPr>
          <w:rFonts w:hint="eastAsia"/>
          <w:szCs w:val="24"/>
          <w:rtl/>
        </w:rPr>
        <w:t>מתחת</w:t>
      </w:r>
      <w:r w:rsidRPr="00003CC5">
        <w:rPr>
          <w:szCs w:val="24"/>
          <w:rtl/>
        </w:rPr>
        <w:t xml:space="preserve"> </w:t>
      </w:r>
      <w:r w:rsidRPr="00003CC5">
        <w:rPr>
          <w:rFonts w:hint="eastAsia"/>
          <w:szCs w:val="24"/>
          <w:rtl/>
        </w:rPr>
        <w:t>לטבלה</w:t>
      </w:r>
      <w:r w:rsidRPr="00003CC5">
        <w:rPr>
          <w:szCs w:val="24"/>
          <w:rtl/>
        </w:rPr>
        <w:t xml:space="preserve">. </w:t>
      </w:r>
    </w:p>
    <w:p w14:paraId="1E34FC5A" w14:textId="77777777" w:rsidR="00270CEF" w:rsidRPr="00003CC5" w:rsidRDefault="00270CEF" w:rsidP="00270CEF">
      <w:pPr>
        <w:pStyle w:val="af6"/>
        <w:numPr>
          <w:ilvl w:val="0"/>
          <w:numId w:val="103"/>
        </w:numPr>
        <w:spacing w:before="120" w:line="360" w:lineRule="auto"/>
        <w:jc w:val="both"/>
        <w:rPr>
          <w:szCs w:val="24"/>
        </w:rPr>
      </w:pPr>
      <w:r w:rsidRPr="00003CC5">
        <w:rPr>
          <w:rFonts w:hint="cs"/>
          <w:szCs w:val="24"/>
          <w:rtl/>
        </w:rPr>
        <w:t xml:space="preserve">יש להקפיד על רישום </w:t>
      </w:r>
      <w:r w:rsidRPr="00003CC5">
        <w:rPr>
          <w:rFonts w:hint="eastAsia"/>
          <w:szCs w:val="24"/>
          <w:rtl/>
        </w:rPr>
        <w:t>חומרים</w:t>
      </w:r>
      <w:r w:rsidRPr="00003CC5">
        <w:rPr>
          <w:szCs w:val="24"/>
          <w:rtl/>
        </w:rPr>
        <w:t xml:space="preserve"> </w:t>
      </w:r>
      <w:r w:rsidRPr="00003CC5">
        <w:rPr>
          <w:rFonts w:hint="eastAsia"/>
          <w:szCs w:val="24"/>
          <w:rtl/>
        </w:rPr>
        <w:t>אזילים</w:t>
      </w:r>
      <w:r w:rsidRPr="00003CC5">
        <w:rPr>
          <w:szCs w:val="24"/>
          <w:rtl/>
        </w:rPr>
        <w:t xml:space="preserve">, </w:t>
      </w:r>
      <w:r w:rsidRPr="00003CC5">
        <w:rPr>
          <w:rFonts w:hint="eastAsia"/>
          <w:szCs w:val="24"/>
          <w:rtl/>
        </w:rPr>
        <w:t>ציוד</w:t>
      </w:r>
      <w:r w:rsidRPr="00003CC5">
        <w:rPr>
          <w:szCs w:val="24"/>
          <w:rtl/>
        </w:rPr>
        <w:t xml:space="preserve"> </w:t>
      </w:r>
      <w:r w:rsidRPr="00003CC5">
        <w:rPr>
          <w:rFonts w:hint="eastAsia"/>
          <w:szCs w:val="24"/>
          <w:rtl/>
        </w:rPr>
        <w:t>ועבודות</w:t>
      </w:r>
      <w:r w:rsidRPr="00003CC5">
        <w:rPr>
          <w:szCs w:val="24"/>
          <w:rtl/>
        </w:rPr>
        <w:t xml:space="preserve"> </w:t>
      </w:r>
      <w:r w:rsidRPr="00003CC5">
        <w:rPr>
          <w:rFonts w:hint="eastAsia"/>
          <w:szCs w:val="24"/>
          <w:rtl/>
        </w:rPr>
        <w:t>שנעשו</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קבלני</w:t>
      </w:r>
      <w:r w:rsidRPr="00003CC5">
        <w:rPr>
          <w:szCs w:val="24"/>
          <w:rtl/>
        </w:rPr>
        <w:t xml:space="preserve"> </w:t>
      </w:r>
      <w:r w:rsidRPr="00003CC5">
        <w:rPr>
          <w:rFonts w:hint="eastAsia"/>
          <w:szCs w:val="24"/>
          <w:rtl/>
        </w:rPr>
        <w:t>משנה</w:t>
      </w:r>
      <w:r w:rsidRPr="00003CC5">
        <w:rPr>
          <w:szCs w:val="24"/>
          <w:rtl/>
        </w:rPr>
        <w:t xml:space="preserve"> </w:t>
      </w:r>
      <w:r w:rsidRPr="00003CC5">
        <w:rPr>
          <w:rFonts w:hint="eastAsia"/>
          <w:szCs w:val="24"/>
          <w:rtl/>
        </w:rPr>
        <w:t>יירשמו</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לתיאורם</w:t>
      </w:r>
      <w:r w:rsidRPr="00003CC5">
        <w:rPr>
          <w:szCs w:val="24"/>
          <w:rtl/>
        </w:rPr>
        <w:t xml:space="preserve"> (</w:t>
      </w:r>
      <w:r w:rsidRPr="00003CC5">
        <w:rPr>
          <w:rFonts w:hint="eastAsia"/>
          <w:szCs w:val="24"/>
          <w:rtl/>
        </w:rPr>
        <w:t>ולא</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הספק</w:t>
      </w:r>
      <w:r w:rsidRPr="00003CC5">
        <w:rPr>
          <w:szCs w:val="24"/>
          <w:rtl/>
        </w:rPr>
        <w:t xml:space="preserve">!) </w:t>
      </w:r>
      <w:r w:rsidRPr="00003CC5">
        <w:rPr>
          <w:rFonts w:hint="eastAsia"/>
          <w:szCs w:val="24"/>
          <w:rtl/>
        </w:rPr>
        <w:t>ובהתאם</w:t>
      </w:r>
      <w:r w:rsidRPr="00003CC5">
        <w:rPr>
          <w:szCs w:val="24"/>
          <w:rtl/>
        </w:rPr>
        <w:t xml:space="preserve"> </w:t>
      </w:r>
      <w:r w:rsidRPr="00003CC5">
        <w:rPr>
          <w:rFonts w:hint="eastAsia"/>
          <w:szCs w:val="24"/>
          <w:rtl/>
        </w:rPr>
        <w:t>לחלוקה</w:t>
      </w:r>
      <w:r w:rsidRPr="00003CC5">
        <w:rPr>
          <w:szCs w:val="24"/>
          <w:rtl/>
        </w:rPr>
        <w:t xml:space="preserve"> (</w:t>
      </w:r>
      <w:r w:rsidRPr="00003CC5">
        <w:rPr>
          <w:rFonts w:hint="eastAsia"/>
          <w:szCs w:val="24"/>
          <w:rtl/>
        </w:rPr>
        <w:t>מספרי</w:t>
      </w:r>
      <w:r w:rsidRPr="00003CC5">
        <w:rPr>
          <w:szCs w:val="24"/>
          <w:rtl/>
        </w:rPr>
        <w:t xml:space="preserve"> </w:t>
      </w:r>
      <w:r w:rsidRPr="00003CC5">
        <w:rPr>
          <w:rFonts w:hint="eastAsia"/>
          <w:szCs w:val="24"/>
          <w:rtl/>
        </w:rPr>
        <w:t>השורות</w:t>
      </w:r>
      <w:r w:rsidRPr="00003CC5">
        <w:rPr>
          <w:szCs w:val="24"/>
          <w:rtl/>
        </w:rPr>
        <w:t xml:space="preserve">) </w:t>
      </w:r>
      <w:r w:rsidRPr="00003CC5">
        <w:rPr>
          <w:rFonts w:hint="eastAsia"/>
          <w:szCs w:val="24"/>
          <w:rtl/>
        </w:rPr>
        <w:t>במפרט</w:t>
      </w:r>
      <w:r w:rsidRPr="00003CC5">
        <w:rPr>
          <w:szCs w:val="24"/>
          <w:rtl/>
        </w:rPr>
        <w:t xml:space="preserve"> </w:t>
      </w:r>
      <w:r w:rsidRPr="00003CC5">
        <w:rPr>
          <w:rFonts w:hint="cs"/>
          <w:szCs w:val="24"/>
          <w:rtl/>
        </w:rPr>
        <w:t>התקציבי המאושר</w:t>
      </w:r>
      <w:r w:rsidRPr="00003CC5">
        <w:rPr>
          <w:szCs w:val="24"/>
          <w:rtl/>
        </w:rPr>
        <w:t>.</w:t>
      </w:r>
      <w:r w:rsidRPr="00003CC5">
        <w:rPr>
          <w:rFonts w:hint="cs"/>
          <w:szCs w:val="24"/>
          <w:rtl/>
        </w:rPr>
        <w:t xml:space="preserve"> </w:t>
      </w:r>
    </w:p>
    <w:p w14:paraId="71C1CAB4" w14:textId="77777777" w:rsidR="00270CEF" w:rsidRPr="00003CC5" w:rsidRDefault="00270CEF" w:rsidP="00270CEF">
      <w:pPr>
        <w:pStyle w:val="af6"/>
        <w:numPr>
          <w:ilvl w:val="0"/>
          <w:numId w:val="103"/>
        </w:numPr>
        <w:spacing w:before="120" w:line="360" w:lineRule="auto"/>
        <w:jc w:val="both"/>
        <w:rPr>
          <w:szCs w:val="24"/>
        </w:rPr>
      </w:pPr>
      <w:r w:rsidRPr="00003CC5">
        <w:rPr>
          <w:rFonts w:hint="eastAsia"/>
          <w:szCs w:val="24"/>
          <w:rtl/>
        </w:rPr>
        <w:t>נזכיר</w:t>
      </w:r>
      <w:r w:rsidRPr="00003CC5">
        <w:rPr>
          <w:szCs w:val="24"/>
          <w:rtl/>
        </w:rPr>
        <w:t xml:space="preserve">, </w:t>
      </w:r>
      <w:r w:rsidRPr="00003CC5">
        <w:rPr>
          <w:rFonts w:hint="eastAsia"/>
          <w:szCs w:val="24"/>
          <w:rtl/>
        </w:rPr>
        <w:t>כי</w:t>
      </w:r>
      <w:r w:rsidRPr="00003CC5">
        <w:rPr>
          <w:szCs w:val="24"/>
          <w:rtl/>
        </w:rPr>
        <w:t xml:space="preserve"> </w:t>
      </w:r>
      <w:r w:rsidRPr="00003CC5">
        <w:rPr>
          <w:rFonts w:hint="eastAsia"/>
          <w:szCs w:val="24"/>
          <w:rtl/>
        </w:rPr>
        <w:t>שינויים</w:t>
      </w:r>
      <w:r w:rsidRPr="00003CC5">
        <w:rPr>
          <w:szCs w:val="24"/>
          <w:rtl/>
        </w:rPr>
        <w:t xml:space="preserve"> </w:t>
      </w:r>
      <w:r w:rsidRPr="00003CC5">
        <w:rPr>
          <w:rFonts w:hint="eastAsia"/>
          <w:szCs w:val="24"/>
          <w:rtl/>
        </w:rPr>
        <w:t>במפרט</w:t>
      </w:r>
      <w:r w:rsidRPr="00003CC5">
        <w:rPr>
          <w:szCs w:val="24"/>
          <w:rtl/>
        </w:rPr>
        <w:t xml:space="preserve">, </w:t>
      </w:r>
      <w:r w:rsidRPr="00003CC5">
        <w:rPr>
          <w:rFonts w:hint="eastAsia"/>
          <w:szCs w:val="24"/>
          <w:rtl/>
        </w:rPr>
        <w:t>כגון</w:t>
      </w:r>
      <w:r w:rsidRPr="00003CC5">
        <w:rPr>
          <w:szCs w:val="24"/>
          <w:rtl/>
        </w:rPr>
        <w:t xml:space="preserve"> </w:t>
      </w:r>
      <w:r w:rsidRPr="00003CC5">
        <w:rPr>
          <w:rFonts w:hint="eastAsia"/>
          <w:szCs w:val="24"/>
          <w:rtl/>
        </w:rPr>
        <w:t>העברות</w:t>
      </w:r>
      <w:r w:rsidRPr="00003CC5">
        <w:rPr>
          <w:szCs w:val="24"/>
          <w:rtl/>
        </w:rPr>
        <w:t xml:space="preserve"> </w:t>
      </w:r>
      <w:r w:rsidRPr="00003CC5">
        <w:rPr>
          <w:rFonts w:hint="eastAsia"/>
          <w:szCs w:val="24"/>
          <w:rtl/>
        </w:rPr>
        <w:t>בין</w:t>
      </w:r>
      <w:r w:rsidRPr="00003CC5">
        <w:rPr>
          <w:szCs w:val="24"/>
          <w:rtl/>
        </w:rPr>
        <w:t xml:space="preserve"> </w:t>
      </w:r>
      <w:r w:rsidRPr="00003CC5">
        <w:rPr>
          <w:rFonts w:hint="eastAsia"/>
          <w:szCs w:val="24"/>
          <w:rtl/>
        </w:rPr>
        <w:t>סעיפים</w:t>
      </w:r>
      <w:r w:rsidRPr="00003CC5">
        <w:rPr>
          <w:szCs w:val="24"/>
          <w:rtl/>
        </w:rPr>
        <w:t xml:space="preserve"> </w:t>
      </w:r>
      <w:r w:rsidRPr="00003CC5">
        <w:rPr>
          <w:rFonts w:hint="eastAsia"/>
          <w:szCs w:val="24"/>
          <w:rtl/>
        </w:rPr>
        <w:t>שונים</w:t>
      </w:r>
      <w:r w:rsidRPr="00003CC5">
        <w:rPr>
          <w:szCs w:val="24"/>
          <w:rtl/>
        </w:rPr>
        <w:t xml:space="preserve">, </w:t>
      </w:r>
      <w:r w:rsidRPr="00003CC5">
        <w:rPr>
          <w:rFonts w:hint="eastAsia"/>
          <w:szCs w:val="24"/>
          <w:rtl/>
        </w:rPr>
        <w:t>דורשים</w:t>
      </w:r>
      <w:r w:rsidRPr="00003CC5">
        <w:rPr>
          <w:szCs w:val="24"/>
          <w:rtl/>
        </w:rPr>
        <w:t xml:space="preserve"> </w:t>
      </w:r>
      <w:r w:rsidRPr="00003CC5">
        <w:rPr>
          <w:rFonts w:hint="eastAsia"/>
          <w:szCs w:val="24"/>
          <w:rtl/>
        </w:rPr>
        <w:t>אישור</w:t>
      </w:r>
      <w:r w:rsidRPr="00003CC5">
        <w:rPr>
          <w:szCs w:val="24"/>
          <w:rtl/>
        </w:rPr>
        <w:t xml:space="preserve"> </w:t>
      </w:r>
      <w:r w:rsidRPr="00003CC5">
        <w:rPr>
          <w:rFonts w:hint="eastAsia"/>
          <w:szCs w:val="24"/>
          <w:rtl/>
        </w:rPr>
        <w:t>מראש</w:t>
      </w:r>
      <w:r w:rsidRPr="00003CC5">
        <w:rPr>
          <w:szCs w:val="24"/>
          <w:rtl/>
        </w:rPr>
        <w:t xml:space="preserve"> </w:t>
      </w:r>
      <w:r w:rsidRPr="00003CC5">
        <w:rPr>
          <w:rFonts w:hint="eastAsia"/>
          <w:szCs w:val="24"/>
          <w:rtl/>
        </w:rPr>
        <w:t>ובכתב</w:t>
      </w:r>
      <w:r w:rsidRPr="00003CC5">
        <w:rPr>
          <w:szCs w:val="24"/>
          <w:rtl/>
        </w:rPr>
        <w:t xml:space="preserve"> </w:t>
      </w:r>
      <w:r w:rsidRPr="00003CC5">
        <w:rPr>
          <w:rFonts w:hint="eastAsia"/>
          <w:szCs w:val="24"/>
          <w:rtl/>
        </w:rPr>
        <w:t>מהמשרד</w:t>
      </w:r>
      <w:r w:rsidRPr="00003CC5">
        <w:rPr>
          <w:szCs w:val="24"/>
          <w:rtl/>
        </w:rPr>
        <w:t xml:space="preserve"> </w:t>
      </w:r>
      <w:r w:rsidRPr="00003CC5">
        <w:rPr>
          <w:rFonts w:hint="eastAsia"/>
          <w:szCs w:val="24"/>
          <w:rtl/>
        </w:rPr>
        <w:t>כמפורט</w:t>
      </w:r>
      <w:r w:rsidRPr="00003CC5">
        <w:rPr>
          <w:szCs w:val="24"/>
          <w:rtl/>
        </w:rPr>
        <w:t xml:space="preserve"> בהסכם בסעיף 11 ד'. עד 10,000 שקלים באישור היחידה המקצועית, מעבר לזה, באישור ועדת המכרזים. </w:t>
      </w:r>
      <w:r w:rsidRPr="00003CC5">
        <w:rPr>
          <w:rFonts w:hint="eastAsia"/>
          <w:szCs w:val="24"/>
          <w:rtl/>
        </w:rPr>
        <w:t>יש</w:t>
      </w:r>
      <w:r w:rsidRPr="00003CC5">
        <w:rPr>
          <w:szCs w:val="24"/>
          <w:rtl/>
        </w:rPr>
        <w:t xml:space="preserve"> </w:t>
      </w:r>
      <w:r w:rsidRPr="00003CC5">
        <w:rPr>
          <w:rFonts w:hint="eastAsia"/>
          <w:szCs w:val="24"/>
          <w:rtl/>
        </w:rPr>
        <w:t>לכלול</w:t>
      </w:r>
      <w:r w:rsidRPr="00003CC5">
        <w:rPr>
          <w:szCs w:val="24"/>
          <w:rtl/>
        </w:rPr>
        <w:t xml:space="preserve"> </w:t>
      </w:r>
      <w:r w:rsidRPr="00003CC5">
        <w:rPr>
          <w:rFonts w:hint="eastAsia"/>
          <w:szCs w:val="24"/>
          <w:rtl/>
        </w:rPr>
        <w:t>בדו</w:t>
      </w:r>
      <w:r w:rsidRPr="00003CC5">
        <w:rPr>
          <w:szCs w:val="24"/>
          <w:rtl/>
        </w:rPr>
        <w:t>"</w:t>
      </w:r>
      <w:r w:rsidRPr="00003CC5">
        <w:rPr>
          <w:rFonts w:hint="eastAsia"/>
          <w:szCs w:val="24"/>
          <w:rtl/>
        </w:rPr>
        <w:t>ח</w:t>
      </w:r>
      <w:r w:rsidRPr="00003CC5">
        <w:rPr>
          <w:rFonts w:hint="cs"/>
          <w:szCs w:val="24"/>
          <w:rtl/>
        </w:rPr>
        <w:t xml:space="preserve"> את </w:t>
      </w:r>
      <w:r w:rsidRPr="00003CC5">
        <w:rPr>
          <w:rFonts w:hint="eastAsia"/>
          <w:szCs w:val="24"/>
          <w:rtl/>
        </w:rPr>
        <w:t>פירוט</w:t>
      </w:r>
      <w:r w:rsidRPr="00003CC5">
        <w:rPr>
          <w:szCs w:val="24"/>
          <w:rtl/>
        </w:rPr>
        <w:t xml:space="preserve"> </w:t>
      </w:r>
      <w:r w:rsidRPr="00003CC5">
        <w:rPr>
          <w:rFonts w:hint="eastAsia"/>
          <w:szCs w:val="24"/>
          <w:rtl/>
        </w:rPr>
        <w:t>מספר</w:t>
      </w:r>
      <w:r w:rsidRPr="00003CC5">
        <w:rPr>
          <w:szCs w:val="24"/>
          <w:rtl/>
        </w:rPr>
        <w:t xml:space="preserve"> </w:t>
      </w:r>
      <w:r w:rsidRPr="00003CC5">
        <w:rPr>
          <w:rFonts w:hint="eastAsia"/>
          <w:szCs w:val="24"/>
          <w:rtl/>
        </w:rPr>
        <w:t>שעות</w:t>
      </w:r>
      <w:r w:rsidRPr="00003CC5">
        <w:rPr>
          <w:szCs w:val="24"/>
          <w:rtl/>
        </w:rPr>
        <w:t xml:space="preserve"> </w:t>
      </w:r>
      <w:r w:rsidRPr="00003CC5">
        <w:rPr>
          <w:rFonts w:hint="eastAsia"/>
          <w:szCs w:val="24"/>
          <w:rtl/>
        </w:rPr>
        <w:t>העבודה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בתי</w:t>
      </w:r>
      <w:r w:rsidRPr="00003CC5">
        <w:rPr>
          <w:szCs w:val="24"/>
          <w:rtl/>
        </w:rPr>
        <w:t>-</w:t>
      </w:r>
      <w:r w:rsidRPr="00003CC5">
        <w:rPr>
          <w:rFonts w:hint="eastAsia"/>
          <w:szCs w:val="24"/>
          <w:rtl/>
        </w:rPr>
        <w:t>המלאכה</w:t>
      </w:r>
      <w:r w:rsidRPr="00003CC5">
        <w:rPr>
          <w:szCs w:val="24"/>
          <w:rtl/>
        </w:rPr>
        <w:t xml:space="preserve">, </w:t>
      </w:r>
      <w:r w:rsidRPr="00003CC5">
        <w:rPr>
          <w:rFonts w:hint="eastAsia"/>
          <w:szCs w:val="24"/>
          <w:rtl/>
        </w:rPr>
        <w:t>המחשב</w:t>
      </w:r>
      <w:r w:rsidRPr="00003CC5">
        <w:rPr>
          <w:szCs w:val="24"/>
          <w:rtl/>
        </w:rPr>
        <w:t xml:space="preserve">, </w:t>
      </w:r>
      <w:r w:rsidRPr="00003CC5">
        <w:rPr>
          <w:rFonts w:hint="eastAsia"/>
          <w:szCs w:val="24"/>
          <w:rtl/>
        </w:rPr>
        <w:t>היועצים</w:t>
      </w:r>
      <w:r w:rsidRPr="00003CC5">
        <w:rPr>
          <w:szCs w:val="24"/>
          <w:rtl/>
        </w:rPr>
        <w:t xml:space="preserve"> </w:t>
      </w:r>
      <w:r w:rsidRPr="00003CC5">
        <w:rPr>
          <w:rFonts w:hint="eastAsia"/>
          <w:szCs w:val="24"/>
          <w:rtl/>
        </w:rPr>
        <w:t>החיצוניים</w:t>
      </w:r>
      <w:r w:rsidRPr="00003CC5">
        <w:rPr>
          <w:szCs w:val="24"/>
          <w:rtl/>
        </w:rPr>
        <w:t xml:space="preserve"> </w:t>
      </w:r>
      <w:r w:rsidRPr="00003CC5">
        <w:rPr>
          <w:rFonts w:hint="eastAsia"/>
          <w:szCs w:val="24"/>
          <w:rtl/>
        </w:rPr>
        <w:t>וכיו</w:t>
      </w:r>
      <w:r w:rsidRPr="00003CC5">
        <w:rPr>
          <w:szCs w:val="24"/>
          <w:rtl/>
        </w:rPr>
        <w:t>"</w:t>
      </w:r>
      <w:r w:rsidRPr="00003CC5">
        <w:rPr>
          <w:rFonts w:hint="eastAsia"/>
          <w:szCs w:val="24"/>
          <w:rtl/>
        </w:rPr>
        <w:t>ב</w:t>
      </w:r>
      <w:r w:rsidRPr="00003CC5">
        <w:rPr>
          <w:szCs w:val="24"/>
          <w:rtl/>
        </w:rPr>
        <w:t xml:space="preserve"> </w:t>
      </w:r>
      <w:r w:rsidRPr="00003CC5">
        <w:rPr>
          <w:rFonts w:hint="eastAsia"/>
          <w:szCs w:val="24"/>
          <w:rtl/>
        </w:rPr>
        <w:t>ואת</w:t>
      </w:r>
      <w:r w:rsidRPr="00003CC5">
        <w:rPr>
          <w:szCs w:val="24"/>
          <w:rtl/>
        </w:rPr>
        <w:t xml:space="preserve"> </w:t>
      </w:r>
      <w:r w:rsidRPr="00003CC5">
        <w:rPr>
          <w:rFonts w:hint="eastAsia"/>
          <w:szCs w:val="24"/>
          <w:rtl/>
        </w:rPr>
        <w:t>המחיר</w:t>
      </w:r>
      <w:r w:rsidRPr="00003CC5">
        <w:rPr>
          <w:szCs w:val="24"/>
          <w:rtl/>
        </w:rPr>
        <w:t xml:space="preserve"> </w:t>
      </w:r>
      <w:r w:rsidRPr="00003CC5">
        <w:rPr>
          <w:rFonts w:hint="eastAsia"/>
          <w:szCs w:val="24"/>
          <w:rtl/>
        </w:rPr>
        <w:t>לשעת</w:t>
      </w:r>
      <w:r w:rsidRPr="00003CC5">
        <w:rPr>
          <w:szCs w:val="24"/>
          <w:rtl/>
        </w:rPr>
        <w:t xml:space="preserve"> </w:t>
      </w:r>
      <w:r w:rsidRPr="00003CC5">
        <w:rPr>
          <w:rFonts w:hint="eastAsia"/>
          <w:szCs w:val="24"/>
          <w:rtl/>
        </w:rPr>
        <w:t>עבודה</w:t>
      </w:r>
      <w:r w:rsidRPr="00003CC5">
        <w:rPr>
          <w:szCs w:val="24"/>
          <w:rtl/>
        </w:rPr>
        <w:t>.</w:t>
      </w:r>
    </w:p>
    <w:p w14:paraId="328A5C91" w14:textId="77777777" w:rsidR="00270CEF" w:rsidRPr="00003CC5" w:rsidRDefault="00270CEF" w:rsidP="00270CEF">
      <w:pPr>
        <w:pStyle w:val="af6"/>
        <w:numPr>
          <w:ilvl w:val="0"/>
          <w:numId w:val="103"/>
        </w:numPr>
        <w:spacing w:before="120" w:line="360" w:lineRule="auto"/>
        <w:jc w:val="both"/>
        <w:rPr>
          <w:szCs w:val="24"/>
          <w:rtl/>
        </w:rPr>
      </w:pPr>
      <w:r w:rsidRPr="00003CC5">
        <w:rPr>
          <w:rFonts w:hint="cs"/>
          <w:szCs w:val="24"/>
          <w:rtl/>
        </w:rPr>
        <w:t xml:space="preserve">הדוח צריך  לכלול </w:t>
      </w:r>
      <w:r w:rsidRPr="00003CC5">
        <w:rPr>
          <w:rFonts w:hint="eastAsia"/>
          <w:szCs w:val="24"/>
          <w:rtl/>
        </w:rPr>
        <w:t>פירוט</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cs"/>
          <w:szCs w:val="24"/>
          <w:rtl/>
        </w:rPr>
        <w:t>ה</w:t>
      </w:r>
      <w:r w:rsidRPr="00003CC5">
        <w:rPr>
          <w:rFonts w:hint="eastAsia"/>
          <w:szCs w:val="24"/>
          <w:rtl/>
        </w:rPr>
        <w:t>נסיע</w:t>
      </w:r>
      <w:r w:rsidRPr="00003CC5">
        <w:rPr>
          <w:rFonts w:hint="cs"/>
          <w:szCs w:val="24"/>
          <w:rtl/>
        </w:rPr>
        <w:t>ה</w:t>
      </w:r>
      <w:r w:rsidRPr="00003CC5">
        <w:rPr>
          <w:szCs w:val="24"/>
          <w:rtl/>
        </w:rPr>
        <w:t xml:space="preserve"> </w:t>
      </w:r>
      <w:r w:rsidRPr="00003CC5">
        <w:rPr>
          <w:rFonts w:hint="cs"/>
          <w:szCs w:val="24"/>
          <w:rtl/>
        </w:rPr>
        <w:t>בארץ ויכלו</w:t>
      </w:r>
      <w:r w:rsidRPr="00003CC5">
        <w:rPr>
          <w:rFonts w:hint="eastAsia"/>
          <w:szCs w:val="24"/>
          <w:rtl/>
        </w:rPr>
        <w:t>ל</w:t>
      </w:r>
      <w:r w:rsidRPr="00003CC5">
        <w:rPr>
          <w:szCs w:val="24"/>
          <w:rtl/>
        </w:rPr>
        <w:t xml:space="preserve"> </w:t>
      </w:r>
      <w:r w:rsidRPr="00003CC5">
        <w:rPr>
          <w:rFonts w:hint="eastAsia"/>
          <w:szCs w:val="24"/>
          <w:rtl/>
        </w:rPr>
        <w:t>תאריכי</w:t>
      </w:r>
      <w:r w:rsidRPr="00003CC5">
        <w:rPr>
          <w:szCs w:val="24"/>
          <w:rtl/>
        </w:rPr>
        <w:t xml:space="preserve"> </w:t>
      </w:r>
      <w:r w:rsidRPr="00003CC5">
        <w:rPr>
          <w:rFonts w:hint="eastAsia"/>
          <w:szCs w:val="24"/>
          <w:rtl/>
        </w:rPr>
        <w:t>נסיעות</w:t>
      </w:r>
      <w:r w:rsidRPr="00003CC5">
        <w:rPr>
          <w:szCs w:val="24"/>
          <w:rtl/>
        </w:rPr>
        <w:t>,</w:t>
      </w:r>
      <w:r w:rsidRPr="00003CC5">
        <w:rPr>
          <w:rFonts w:hint="cs"/>
          <w:szCs w:val="24"/>
          <w:rtl/>
        </w:rPr>
        <w:t xml:space="preserve"> מוצא יעד ומרחק</w:t>
      </w:r>
      <w:r w:rsidRPr="00003CC5">
        <w:rPr>
          <w:szCs w:val="24"/>
          <w:rtl/>
        </w:rPr>
        <w:t xml:space="preserve"> </w:t>
      </w:r>
      <w:r w:rsidRPr="00003CC5">
        <w:rPr>
          <w:rFonts w:hint="cs"/>
          <w:szCs w:val="24"/>
          <w:rtl/>
        </w:rPr>
        <w:t xml:space="preserve">.יש לציין </w:t>
      </w:r>
      <w:r w:rsidRPr="00003CC5">
        <w:rPr>
          <w:rFonts w:hint="eastAsia"/>
          <w:szCs w:val="24"/>
          <w:rtl/>
        </w:rPr>
        <w:t>אם</w:t>
      </w:r>
      <w:r w:rsidRPr="00003CC5">
        <w:rPr>
          <w:szCs w:val="24"/>
          <w:rtl/>
        </w:rPr>
        <w:t xml:space="preserve"> </w:t>
      </w:r>
      <w:r w:rsidRPr="00003CC5">
        <w:rPr>
          <w:rFonts w:hint="eastAsia"/>
          <w:szCs w:val="24"/>
          <w:rtl/>
        </w:rPr>
        <w:t>הנסיעה</w:t>
      </w:r>
      <w:r w:rsidRPr="00003CC5">
        <w:rPr>
          <w:szCs w:val="24"/>
          <w:rtl/>
        </w:rPr>
        <w:t xml:space="preserve"> </w:t>
      </w:r>
      <w:r w:rsidRPr="00003CC5">
        <w:rPr>
          <w:rFonts w:hint="eastAsia"/>
          <w:szCs w:val="24"/>
          <w:rtl/>
        </w:rPr>
        <w:t>נעשתה</w:t>
      </w:r>
      <w:r w:rsidRPr="00003CC5">
        <w:rPr>
          <w:szCs w:val="24"/>
          <w:rtl/>
        </w:rPr>
        <w:t xml:space="preserve"> </w:t>
      </w:r>
      <w:r w:rsidRPr="00003CC5">
        <w:rPr>
          <w:rFonts w:hint="eastAsia"/>
          <w:szCs w:val="24"/>
          <w:rtl/>
        </w:rPr>
        <w:t>ברכב</w:t>
      </w:r>
      <w:r w:rsidRPr="00003CC5">
        <w:rPr>
          <w:szCs w:val="24"/>
          <w:rtl/>
        </w:rPr>
        <w:t xml:space="preserve"> </w:t>
      </w:r>
      <w:r w:rsidRPr="00003CC5">
        <w:rPr>
          <w:rFonts w:hint="eastAsia"/>
          <w:szCs w:val="24"/>
          <w:rtl/>
        </w:rPr>
        <w:t>פרטי</w:t>
      </w:r>
      <w:r w:rsidRPr="00003CC5">
        <w:rPr>
          <w:rFonts w:hint="cs"/>
          <w:szCs w:val="24"/>
          <w:rtl/>
        </w:rPr>
        <w:t>, אם נעשתה בתחבורה ציבורית יש לציין את תעריף הנסיעה</w:t>
      </w:r>
      <w:r w:rsidRPr="00003CC5">
        <w:rPr>
          <w:szCs w:val="24"/>
          <w:rtl/>
        </w:rPr>
        <w:t xml:space="preserve"> </w:t>
      </w:r>
    </w:p>
    <w:p w14:paraId="010E0637" w14:textId="77777777" w:rsidR="00270CEF" w:rsidRPr="00003CC5" w:rsidRDefault="00270CEF" w:rsidP="00270CEF">
      <w:pPr>
        <w:pStyle w:val="13"/>
        <w:keepLines/>
        <w:tabs>
          <w:tab w:val="left" w:pos="850"/>
        </w:tabs>
        <w:spacing w:before="120" w:after="100" w:afterAutospacing="1" w:line="360" w:lineRule="auto"/>
        <w:ind w:left="360" w:hanging="360"/>
        <w:jc w:val="both"/>
        <w:rPr>
          <w:szCs w:val="24"/>
          <w:rtl/>
        </w:rPr>
      </w:pPr>
      <w:bookmarkStart w:id="66" w:name="_Toc444602377"/>
      <w:r w:rsidRPr="00003CC5">
        <w:rPr>
          <w:rFonts w:hint="eastAsia"/>
          <w:szCs w:val="24"/>
          <w:rtl/>
        </w:rPr>
        <w:t>הדוח</w:t>
      </w:r>
      <w:r w:rsidRPr="00003CC5">
        <w:rPr>
          <w:szCs w:val="24"/>
          <w:rtl/>
        </w:rPr>
        <w:t xml:space="preserve"> </w:t>
      </w:r>
      <w:r w:rsidRPr="00003CC5">
        <w:rPr>
          <w:rFonts w:hint="eastAsia"/>
          <w:szCs w:val="24"/>
          <w:rtl/>
        </w:rPr>
        <w:t>הכספי</w:t>
      </w:r>
      <w:r w:rsidRPr="00003CC5">
        <w:rPr>
          <w:szCs w:val="24"/>
          <w:rtl/>
        </w:rPr>
        <w:t xml:space="preserve"> </w:t>
      </w:r>
      <w:r w:rsidRPr="00003CC5">
        <w:rPr>
          <w:rFonts w:hint="eastAsia"/>
          <w:szCs w:val="24"/>
          <w:rtl/>
        </w:rPr>
        <w:t>הסופי</w:t>
      </w:r>
      <w:bookmarkEnd w:id="66"/>
    </w:p>
    <w:p w14:paraId="12110FCD" w14:textId="77777777" w:rsidR="00270CEF" w:rsidRPr="00003CC5" w:rsidRDefault="00270CEF" w:rsidP="00270CEF">
      <w:pPr>
        <w:spacing w:line="360" w:lineRule="auto"/>
        <w:jc w:val="both"/>
        <w:rPr>
          <w:szCs w:val="24"/>
          <w:rtl/>
        </w:rPr>
      </w:pPr>
      <w:r w:rsidRPr="00003CC5">
        <w:rPr>
          <w:rFonts w:hint="eastAsia"/>
          <w:szCs w:val="24"/>
          <w:rtl/>
        </w:rPr>
        <w:t>הדוח</w:t>
      </w:r>
      <w:r w:rsidRPr="00003CC5">
        <w:rPr>
          <w:szCs w:val="24"/>
          <w:rtl/>
        </w:rPr>
        <w:t xml:space="preserve"> </w:t>
      </w:r>
      <w:r w:rsidRPr="00003CC5">
        <w:rPr>
          <w:rFonts w:hint="eastAsia"/>
          <w:szCs w:val="24"/>
          <w:rtl/>
        </w:rPr>
        <w:t>הכספי</w:t>
      </w:r>
      <w:r w:rsidRPr="00003CC5">
        <w:rPr>
          <w:szCs w:val="24"/>
          <w:rtl/>
        </w:rPr>
        <w:t xml:space="preserve"> </w:t>
      </w:r>
      <w:r w:rsidRPr="00003CC5">
        <w:rPr>
          <w:rFonts w:hint="eastAsia"/>
          <w:szCs w:val="24"/>
          <w:rtl/>
        </w:rPr>
        <w:t>הסופי</w:t>
      </w:r>
      <w:r w:rsidRPr="00003CC5">
        <w:rPr>
          <w:szCs w:val="24"/>
          <w:rtl/>
        </w:rPr>
        <w:t xml:space="preserve"> </w:t>
      </w:r>
      <w:r w:rsidRPr="00003CC5">
        <w:rPr>
          <w:rFonts w:hint="eastAsia"/>
          <w:szCs w:val="24"/>
          <w:rtl/>
        </w:rPr>
        <w:t>צריך</w:t>
      </w:r>
      <w:r w:rsidRPr="00003CC5">
        <w:rPr>
          <w:szCs w:val="24"/>
          <w:rtl/>
        </w:rPr>
        <w:t xml:space="preserve"> </w:t>
      </w:r>
      <w:r w:rsidRPr="00003CC5">
        <w:rPr>
          <w:rFonts w:hint="eastAsia"/>
          <w:szCs w:val="24"/>
          <w:rtl/>
        </w:rPr>
        <w:t>לסכם</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כל</w:t>
      </w:r>
      <w:r w:rsidRPr="00003CC5">
        <w:rPr>
          <w:szCs w:val="24"/>
          <w:rtl/>
        </w:rPr>
        <w:t xml:space="preserve"> </w:t>
      </w:r>
      <w:r w:rsidRPr="00003CC5">
        <w:rPr>
          <w:rFonts w:hint="eastAsia"/>
          <w:szCs w:val="24"/>
          <w:rtl/>
        </w:rPr>
        <w:t>הוצאות</w:t>
      </w:r>
      <w:r w:rsidRPr="00003CC5">
        <w:rPr>
          <w:szCs w:val="24"/>
          <w:rtl/>
        </w:rPr>
        <w:t xml:space="preserve"> </w:t>
      </w:r>
      <w:r w:rsidRPr="00003CC5">
        <w:rPr>
          <w:rFonts w:hint="eastAsia"/>
          <w:szCs w:val="24"/>
          <w:rtl/>
        </w:rPr>
        <w:t>המחקר</w:t>
      </w:r>
      <w:r w:rsidRPr="00003CC5">
        <w:rPr>
          <w:szCs w:val="24"/>
          <w:rtl/>
        </w:rPr>
        <w:t xml:space="preserve"> </w:t>
      </w:r>
      <w:r w:rsidRPr="00003CC5">
        <w:rPr>
          <w:rFonts w:hint="eastAsia"/>
          <w:szCs w:val="24"/>
          <w:rtl/>
        </w:rPr>
        <w:t>בכל</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הביצוע</w:t>
      </w:r>
      <w:r w:rsidRPr="00003CC5">
        <w:rPr>
          <w:szCs w:val="24"/>
          <w:rtl/>
        </w:rPr>
        <w:t xml:space="preserve">, </w:t>
      </w:r>
      <w:r w:rsidRPr="00003CC5">
        <w:rPr>
          <w:rFonts w:hint="eastAsia"/>
          <w:szCs w:val="24"/>
          <w:rtl/>
        </w:rPr>
        <w:t>ולפיכך</w:t>
      </w:r>
      <w:r w:rsidRPr="00003CC5">
        <w:rPr>
          <w:szCs w:val="24"/>
          <w:rtl/>
        </w:rPr>
        <w:t xml:space="preserve"> </w:t>
      </w:r>
      <w:r w:rsidRPr="00003CC5">
        <w:rPr>
          <w:rFonts w:hint="eastAsia"/>
          <w:szCs w:val="24"/>
          <w:rtl/>
        </w:rPr>
        <w:t>הוא</w:t>
      </w:r>
      <w:r w:rsidRPr="00003CC5">
        <w:rPr>
          <w:szCs w:val="24"/>
          <w:rtl/>
        </w:rPr>
        <w:t xml:space="preserve"> </w:t>
      </w:r>
      <w:r w:rsidRPr="00003CC5">
        <w:rPr>
          <w:rFonts w:hint="eastAsia"/>
          <w:szCs w:val="24"/>
          <w:rtl/>
        </w:rPr>
        <w:t>בא</w:t>
      </w:r>
      <w:r w:rsidRPr="00003CC5">
        <w:rPr>
          <w:szCs w:val="24"/>
          <w:rtl/>
        </w:rPr>
        <w:t xml:space="preserve"> </w:t>
      </w:r>
      <w:r w:rsidRPr="00003CC5">
        <w:rPr>
          <w:rFonts w:hint="eastAsia"/>
          <w:szCs w:val="24"/>
          <w:rtl/>
        </w:rPr>
        <w:t>למעשה</w:t>
      </w:r>
      <w:r w:rsidRPr="00003CC5">
        <w:rPr>
          <w:szCs w:val="24"/>
          <w:rtl/>
        </w:rPr>
        <w:t xml:space="preserve"> </w:t>
      </w:r>
      <w:r w:rsidRPr="00003CC5">
        <w:rPr>
          <w:rFonts w:hint="eastAsia"/>
          <w:szCs w:val="24"/>
          <w:rtl/>
        </w:rPr>
        <w:t>במקום</w:t>
      </w:r>
      <w:r w:rsidRPr="00003CC5">
        <w:rPr>
          <w:szCs w:val="24"/>
          <w:rtl/>
        </w:rPr>
        <w:t xml:space="preserve"> </w:t>
      </w:r>
      <w:r w:rsidRPr="00003CC5">
        <w:rPr>
          <w:rFonts w:hint="eastAsia"/>
          <w:szCs w:val="24"/>
          <w:rtl/>
        </w:rPr>
        <w:t>דו</w:t>
      </w:r>
      <w:r w:rsidRPr="00003CC5">
        <w:rPr>
          <w:szCs w:val="24"/>
          <w:rtl/>
        </w:rPr>
        <w:t>"</w:t>
      </w:r>
      <w:r w:rsidRPr="00003CC5">
        <w:rPr>
          <w:rFonts w:hint="eastAsia"/>
          <w:szCs w:val="24"/>
          <w:rtl/>
        </w:rPr>
        <w:t>חות</w:t>
      </w:r>
      <w:r w:rsidRPr="00003CC5">
        <w:rPr>
          <w:szCs w:val="24"/>
          <w:rtl/>
        </w:rPr>
        <w:t xml:space="preserve"> </w:t>
      </w:r>
      <w:r w:rsidRPr="00003CC5">
        <w:rPr>
          <w:rFonts w:hint="eastAsia"/>
          <w:szCs w:val="24"/>
          <w:rtl/>
        </w:rPr>
        <w:t>הביניים</w:t>
      </w:r>
      <w:r w:rsidRPr="00003CC5">
        <w:rPr>
          <w:szCs w:val="24"/>
          <w:rtl/>
        </w:rPr>
        <w:t xml:space="preserve">. </w:t>
      </w:r>
      <w:r w:rsidRPr="00003CC5">
        <w:rPr>
          <w:rFonts w:hint="eastAsia"/>
          <w:szCs w:val="24"/>
          <w:rtl/>
        </w:rPr>
        <w:t>הכנת</w:t>
      </w:r>
      <w:r w:rsidRPr="00003CC5">
        <w:rPr>
          <w:szCs w:val="24"/>
          <w:rtl/>
        </w:rPr>
        <w:t xml:space="preserve"> </w:t>
      </w:r>
      <w:r w:rsidRPr="00003CC5">
        <w:rPr>
          <w:rFonts w:hint="eastAsia"/>
          <w:szCs w:val="24"/>
          <w:rtl/>
        </w:rPr>
        <w:t>הדו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לכך</w:t>
      </w:r>
      <w:r w:rsidRPr="00003CC5">
        <w:rPr>
          <w:szCs w:val="24"/>
          <w:rtl/>
        </w:rPr>
        <w:t xml:space="preserve"> (</w:t>
      </w:r>
      <w:r w:rsidRPr="00003CC5">
        <w:rPr>
          <w:rFonts w:hint="eastAsia"/>
          <w:szCs w:val="24"/>
          <w:rtl/>
        </w:rPr>
        <w:t>כנדרש</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תמנע</w:t>
      </w:r>
      <w:r w:rsidRPr="00003CC5">
        <w:rPr>
          <w:szCs w:val="24"/>
          <w:rtl/>
        </w:rPr>
        <w:t xml:space="preserve"> </w:t>
      </w:r>
      <w:r w:rsidRPr="00003CC5">
        <w:rPr>
          <w:rFonts w:hint="eastAsia"/>
          <w:szCs w:val="24"/>
          <w:rtl/>
        </w:rPr>
        <w:t>אי</w:t>
      </w:r>
      <w:r w:rsidRPr="00003CC5">
        <w:rPr>
          <w:szCs w:val="24"/>
          <w:rtl/>
        </w:rPr>
        <w:t>-</w:t>
      </w:r>
      <w:r w:rsidRPr="00003CC5">
        <w:rPr>
          <w:rFonts w:hint="eastAsia"/>
          <w:szCs w:val="24"/>
          <w:rtl/>
        </w:rPr>
        <w:t>הבנות</w:t>
      </w:r>
      <w:r w:rsidRPr="00003CC5">
        <w:rPr>
          <w:szCs w:val="24"/>
          <w:rtl/>
        </w:rPr>
        <w:t xml:space="preserve">, </w:t>
      </w:r>
      <w:r w:rsidRPr="00003CC5">
        <w:rPr>
          <w:rFonts w:hint="eastAsia"/>
          <w:szCs w:val="24"/>
          <w:rtl/>
        </w:rPr>
        <w:t>למשל</w:t>
      </w:r>
      <w:r w:rsidRPr="00003CC5">
        <w:rPr>
          <w:szCs w:val="24"/>
          <w:rtl/>
        </w:rPr>
        <w:t xml:space="preserve"> </w:t>
      </w:r>
      <w:r w:rsidRPr="00003CC5">
        <w:rPr>
          <w:rFonts w:hint="eastAsia"/>
          <w:szCs w:val="24"/>
          <w:rtl/>
        </w:rPr>
        <w:t>ביחס</w:t>
      </w:r>
      <w:r w:rsidRPr="00003CC5">
        <w:rPr>
          <w:szCs w:val="24"/>
          <w:rtl/>
        </w:rPr>
        <w:t xml:space="preserve"> </w:t>
      </w:r>
      <w:r w:rsidRPr="00003CC5">
        <w:rPr>
          <w:rFonts w:hint="eastAsia"/>
          <w:szCs w:val="24"/>
          <w:rtl/>
        </w:rPr>
        <w:t>לתשלומים</w:t>
      </w:r>
      <w:r w:rsidRPr="00003CC5">
        <w:rPr>
          <w:szCs w:val="24"/>
          <w:rtl/>
        </w:rPr>
        <w:t xml:space="preserve"> </w:t>
      </w:r>
      <w:r w:rsidRPr="00003CC5">
        <w:rPr>
          <w:rFonts w:hint="eastAsia"/>
          <w:szCs w:val="24"/>
          <w:rtl/>
        </w:rPr>
        <w:t>והפרשים</w:t>
      </w:r>
      <w:r w:rsidRPr="00003CC5">
        <w:rPr>
          <w:szCs w:val="24"/>
          <w:rtl/>
        </w:rPr>
        <w:t xml:space="preserve"> </w:t>
      </w:r>
      <w:r w:rsidRPr="00003CC5">
        <w:rPr>
          <w:rFonts w:hint="eastAsia"/>
          <w:szCs w:val="24"/>
          <w:rtl/>
        </w:rPr>
        <w:t>ששולמו</w:t>
      </w:r>
      <w:r w:rsidRPr="00003CC5">
        <w:rPr>
          <w:szCs w:val="24"/>
          <w:rtl/>
        </w:rPr>
        <w:t xml:space="preserve"> </w:t>
      </w:r>
      <w:r w:rsidRPr="00003CC5">
        <w:rPr>
          <w:rFonts w:hint="eastAsia"/>
          <w:szCs w:val="24"/>
          <w:rtl/>
        </w:rPr>
        <w:t>למפרע</w:t>
      </w:r>
      <w:r w:rsidRPr="00003CC5">
        <w:rPr>
          <w:szCs w:val="24"/>
          <w:rtl/>
        </w:rPr>
        <w:t xml:space="preserve"> </w:t>
      </w:r>
      <w:r w:rsidRPr="00003CC5">
        <w:rPr>
          <w:rFonts w:hint="eastAsia"/>
          <w:szCs w:val="24"/>
          <w:rtl/>
        </w:rPr>
        <w:t>ולפיכך</w:t>
      </w:r>
      <w:r w:rsidRPr="00003CC5">
        <w:rPr>
          <w:szCs w:val="24"/>
          <w:rtl/>
        </w:rPr>
        <w:t xml:space="preserve"> </w:t>
      </w:r>
      <w:r w:rsidRPr="00003CC5">
        <w:rPr>
          <w:rFonts w:hint="eastAsia"/>
          <w:szCs w:val="24"/>
          <w:rtl/>
        </w:rPr>
        <w:t>לא</w:t>
      </w:r>
      <w:r w:rsidRPr="00003CC5">
        <w:rPr>
          <w:szCs w:val="24"/>
          <w:rtl/>
        </w:rPr>
        <w:t xml:space="preserve"> </w:t>
      </w:r>
      <w:r w:rsidRPr="00003CC5">
        <w:rPr>
          <w:rFonts w:hint="eastAsia"/>
          <w:szCs w:val="24"/>
          <w:rtl/>
        </w:rPr>
        <w:t>באו</w:t>
      </w:r>
      <w:r w:rsidRPr="00003CC5">
        <w:rPr>
          <w:szCs w:val="24"/>
          <w:rtl/>
        </w:rPr>
        <w:t xml:space="preserve"> </w:t>
      </w:r>
      <w:r w:rsidRPr="00003CC5">
        <w:rPr>
          <w:rFonts w:hint="eastAsia"/>
          <w:szCs w:val="24"/>
          <w:rtl/>
        </w:rPr>
        <w:t>לידי</w:t>
      </w:r>
      <w:r w:rsidRPr="00003CC5">
        <w:rPr>
          <w:szCs w:val="24"/>
          <w:rtl/>
        </w:rPr>
        <w:t xml:space="preserve"> </w:t>
      </w:r>
      <w:r w:rsidRPr="00003CC5">
        <w:rPr>
          <w:rFonts w:hint="eastAsia"/>
          <w:szCs w:val="24"/>
          <w:rtl/>
        </w:rPr>
        <w:t>ביטוי</w:t>
      </w:r>
      <w:r w:rsidRPr="00003CC5">
        <w:rPr>
          <w:szCs w:val="24"/>
          <w:rtl/>
        </w:rPr>
        <w:t xml:space="preserve"> </w:t>
      </w:r>
      <w:r w:rsidRPr="00003CC5">
        <w:rPr>
          <w:rFonts w:hint="eastAsia"/>
          <w:szCs w:val="24"/>
          <w:rtl/>
        </w:rPr>
        <w:t>בדו</w:t>
      </w:r>
      <w:r w:rsidRPr="00003CC5">
        <w:rPr>
          <w:szCs w:val="24"/>
          <w:rtl/>
        </w:rPr>
        <w:t>"</w:t>
      </w:r>
      <w:r w:rsidRPr="00003CC5">
        <w:rPr>
          <w:rFonts w:hint="eastAsia"/>
          <w:szCs w:val="24"/>
          <w:rtl/>
        </w:rPr>
        <w:t>חות</w:t>
      </w:r>
      <w:r w:rsidRPr="00003CC5">
        <w:rPr>
          <w:szCs w:val="24"/>
          <w:rtl/>
        </w:rPr>
        <w:t xml:space="preserve"> </w:t>
      </w:r>
      <w:r w:rsidRPr="00003CC5">
        <w:rPr>
          <w:rFonts w:hint="eastAsia"/>
          <w:szCs w:val="24"/>
          <w:rtl/>
        </w:rPr>
        <w:t>הביניים</w:t>
      </w:r>
      <w:r w:rsidRPr="00003CC5">
        <w:rPr>
          <w:szCs w:val="24"/>
          <w:rtl/>
        </w:rPr>
        <w:t xml:space="preserve">. </w:t>
      </w:r>
      <w:r w:rsidRPr="00003CC5">
        <w:rPr>
          <w:rFonts w:hint="eastAsia"/>
          <w:szCs w:val="24"/>
          <w:rtl/>
        </w:rPr>
        <w:t>לדוח</w:t>
      </w:r>
      <w:r w:rsidRPr="00003CC5">
        <w:rPr>
          <w:szCs w:val="24"/>
          <w:rtl/>
        </w:rPr>
        <w:t xml:space="preserve"> </w:t>
      </w:r>
      <w:r w:rsidRPr="00003CC5">
        <w:rPr>
          <w:rFonts w:hint="eastAsia"/>
          <w:szCs w:val="24"/>
          <w:rtl/>
        </w:rPr>
        <w:t>הכספי</w:t>
      </w:r>
      <w:r w:rsidRPr="00003CC5">
        <w:rPr>
          <w:szCs w:val="24"/>
          <w:rtl/>
        </w:rPr>
        <w:t xml:space="preserve"> </w:t>
      </w:r>
      <w:r w:rsidRPr="00003CC5">
        <w:rPr>
          <w:rFonts w:hint="eastAsia"/>
          <w:szCs w:val="24"/>
          <w:rtl/>
        </w:rPr>
        <w:t>הסופי</w:t>
      </w:r>
      <w:r w:rsidRPr="00003CC5">
        <w:rPr>
          <w:rFonts w:hint="cs"/>
          <w:szCs w:val="24"/>
          <w:rtl/>
        </w:rPr>
        <w:t xml:space="preserve"> </w:t>
      </w:r>
      <w:r w:rsidRPr="00003CC5">
        <w:rPr>
          <w:szCs w:val="24"/>
          <w:rtl/>
        </w:rPr>
        <w:t xml:space="preserve"> </w:t>
      </w:r>
      <w:r w:rsidRPr="00003CC5">
        <w:rPr>
          <w:rFonts w:hint="cs"/>
          <w:szCs w:val="24"/>
          <w:rtl/>
        </w:rPr>
        <w:t xml:space="preserve">יש לצרף את הצהרה על כך </w:t>
      </w:r>
      <w:r w:rsidRPr="00003CC5">
        <w:rPr>
          <w:rFonts w:hint="eastAsia"/>
          <w:szCs w:val="24"/>
          <w:rtl/>
        </w:rPr>
        <w:t>שההוצאות</w:t>
      </w:r>
      <w:r w:rsidRPr="00003CC5">
        <w:rPr>
          <w:szCs w:val="24"/>
          <w:rtl/>
        </w:rPr>
        <w:t xml:space="preserve"> </w:t>
      </w:r>
      <w:r w:rsidRPr="00003CC5">
        <w:rPr>
          <w:rFonts w:hint="eastAsia"/>
          <w:szCs w:val="24"/>
          <w:rtl/>
        </w:rPr>
        <w:t>הוצאו</w:t>
      </w:r>
      <w:r w:rsidRPr="00003CC5">
        <w:rPr>
          <w:szCs w:val="24"/>
          <w:rtl/>
        </w:rPr>
        <w:t xml:space="preserve"> </w:t>
      </w:r>
      <w:r w:rsidRPr="00003CC5">
        <w:rPr>
          <w:rFonts w:hint="eastAsia"/>
          <w:szCs w:val="24"/>
          <w:rtl/>
        </w:rPr>
        <w:t>בהתאם</w:t>
      </w:r>
      <w:r w:rsidRPr="00003CC5">
        <w:rPr>
          <w:szCs w:val="24"/>
          <w:rtl/>
        </w:rPr>
        <w:t xml:space="preserve"> </w:t>
      </w:r>
      <w:r w:rsidRPr="00003CC5">
        <w:rPr>
          <w:rFonts w:hint="eastAsia"/>
          <w:szCs w:val="24"/>
          <w:rtl/>
        </w:rPr>
        <w:t>להסכם</w:t>
      </w:r>
      <w:r w:rsidRPr="00003CC5">
        <w:rPr>
          <w:szCs w:val="24"/>
          <w:rtl/>
        </w:rPr>
        <w:t xml:space="preserve"> </w:t>
      </w:r>
      <w:r w:rsidRPr="00003CC5">
        <w:rPr>
          <w:rFonts w:hint="eastAsia"/>
          <w:szCs w:val="24"/>
          <w:rtl/>
        </w:rPr>
        <w:t>ושלא</w:t>
      </w:r>
      <w:r w:rsidRPr="00003CC5">
        <w:rPr>
          <w:szCs w:val="24"/>
          <w:rtl/>
        </w:rPr>
        <w:t xml:space="preserve"> </w:t>
      </w:r>
      <w:r w:rsidRPr="00003CC5">
        <w:rPr>
          <w:rFonts w:hint="cs"/>
          <w:szCs w:val="24"/>
          <w:rtl/>
        </w:rPr>
        <w:t xml:space="preserve">התקבל </w:t>
      </w:r>
      <w:r w:rsidRPr="00003CC5">
        <w:rPr>
          <w:rFonts w:hint="eastAsia"/>
          <w:szCs w:val="24"/>
          <w:rtl/>
        </w:rPr>
        <w:t>מימון</w:t>
      </w:r>
      <w:r w:rsidRPr="00003CC5">
        <w:rPr>
          <w:szCs w:val="24"/>
          <w:rtl/>
        </w:rPr>
        <w:t xml:space="preserve"> </w:t>
      </w:r>
      <w:r w:rsidRPr="00003CC5">
        <w:rPr>
          <w:rFonts w:hint="eastAsia"/>
          <w:szCs w:val="24"/>
          <w:rtl/>
        </w:rPr>
        <w:t>נוסף</w:t>
      </w:r>
      <w:r w:rsidRPr="00003CC5">
        <w:rPr>
          <w:szCs w:val="24"/>
          <w:rtl/>
        </w:rPr>
        <w:t xml:space="preserve"> </w:t>
      </w:r>
      <w:r w:rsidRPr="00003CC5">
        <w:rPr>
          <w:rFonts w:hint="eastAsia"/>
          <w:szCs w:val="24"/>
          <w:rtl/>
        </w:rPr>
        <w:t>למחקר</w:t>
      </w:r>
      <w:r w:rsidRPr="00003CC5">
        <w:rPr>
          <w:szCs w:val="24"/>
          <w:rtl/>
        </w:rPr>
        <w:t xml:space="preserve">, </w:t>
      </w:r>
      <w:r w:rsidRPr="00003CC5">
        <w:rPr>
          <w:rFonts w:hint="eastAsia"/>
          <w:szCs w:val="24"/>
          <w:rtl/>
        </w:rPr>
        <w:t>מעבר</w:t>
      </w:r>
      <w:r w:rsidRPr="00003CC5">
        <w:rPr>
          <w:szCs w:val="24"/>
          <w:rtl/>
        </w:rPr>
        <w:t xml:space="preserve"> </w:t>
      </w:r>
      <w:r w:rsidRPr="00003CC5">
        <w:rPr>
          <w:rFonts w:hint="eastAsia"/>
          <w:szCs w:val="24"/>
          <w:rtl/>
        </w:rPr>
        <w:t>למה</w:t>
      </w:r>
      <w:r w:rsidRPr="00003CC5">
        <w:rPr>
          <w:szCs w:val="24"/>
          <w:rtl/>
        </w:rPr>
        <w:t xml:space="preserve"> </w:t>
      </w:r>
      <w:r w:rsidRPr="00003CC5">
        <w:rPr>
          <w:rFonts w:hint="eastAsia"/>
          <w:szCs w:val="24"/>
          <w:rtl/>
        </w:rPr>
        <w:t>שנרשם</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ודווח</w:t>
      </w:r>
      <w:r w:rsidRPr="00003CC5">
        <w:rPr>
          <w:szCs w:val="24"/>
          <w:rtl/>
        </w:rPr>
        <w:t xml:space="preserve"> </w:t>
      </w:r>
      <w:r w:rsidRPr="00003CC5">
        <w:rPr>
          <w:rFonts w:hint="eastAsia"/>
          <w:szCs w:val="24"/>
          <w:rtl/>
        </w:rPr>
        <w:t>למשרד</w:t>
      </w:r>
      <w:r w:rsidRPr="00003CC5">
        <w:rPr>
          <w:szCs w:val="24"/>
          <w:rtl/>
        </w:rPr>
        <w:t>.</w:t>
      </w:r>
    </w:p>
    <w:p w14:paraId="3397D835" w14:textId="77777777" w:rsidR="00270CEF" w:rsidRPr="00003CC5" w:rsidRDefault="00270CEF" w:rsidP="00270CEF">
      <w:pPr>
        <w:pStyle w:val="13"/>
        <w:keepLines/>
        <w:tabs>
          <w:tab w:val="left" w:pos="850"/>
        </w:tabs>
        <w:spacing w:before="120" w:after="100" w:afterAutospacing="1" w:line="360" w:lineRule="auto"/>
        <w:ind w:left="360" w:hanging="360"/>
        <w:jc w:val="both"/>
        <w:rPr>
          <w:szCs w:val="24"/>
        </w:rPr>
      </w:pPr>
      <w:bookmarkStart w:id="67" w:name="_Toc444602378"/>
      <w:r w:rsidRPr="00003CC5">
        <w:rPr>
          <w:rFonts w:hint="cs"/>
          <w:szCs w:val="24"/>
          <w:rtl/>
        </w:rPr>
        <w:t>הנחיות כלליות</w:t>
      </w:r>
      <w:bookmarkEnd w:id="67"/>
    </w:p>
    <w:p w14:paraId="634E3917" w14:textId="77777777" w:rsidR="00270CEF" w:rsidRPr="00003CC5" w:rsidRDefault="00270CEF" w:rsidP="00270CEF">
      <w:pPr>
        <w:pStyle w:val="af6"/>
        <w:spacing w:before="120" w:line="360" w:lineRule="auto"/>
        <w:ind w:left="368" w:hanging="8"/>
        <w:jc w:val="both"/>
        <w:rPr>
          <w:szCs w:val="24"/>
          <w:rtl/>
        </w:rPr>
      </w:pPr>
      <w:r w:rsidRPr="00003CC5">
        <w:rPr>
          <w:rFonts w:hint="eastAsia"/>
          <w:szCs w:val="24"/>
          <w:rtl/>
        </w:rPr>
        <w:t>על</w:t>
      </w:r>
      <w:r w:rsidRPr="00003CC5">
        <w:rPr>
          <w:szCs w:val="24"/>
          <w:rtl/>
        </w:rPr>
        <w:t xml:space="preserve"> </w:t>
      </w:r>
      <w:r w:rsidRPr="00003CC5">
        <w:rPr>
          <w:rFonts w:hint="eastAsia"/>
          <w:szCs w:val="24"/>
          <w:rtl/>
        </w:rPr>
        <w:t>הדוחות</w:t>
      </w:r>
      <w:r w:rsidRPr="00003CC5">
        <w:rPr>
          <w:szCs w:val="24"/>
          <w:rtl/>
        </w:rPr>
        <w:t xml:space="preserve"> </w:t>
      </w:r>
      <w:r w:rsidRPr="00003CC5">
        <w:rPr>
          <w:rFonts w:hint="eastAsia"/>
          <w:szCs w:val="24"/>
          <w:rtl/>
        </w:rPr>
        <w:t>ועל</w:t>
      </w:r>
      <w:r w:rsidRPr="00003CC5">
        <w:rPr>
          <w:szCs w:val="24"/>
          <w:rtl/>
        </w:rPr>
        <w:t xml:space="preserve"> </w:t>
      </w:r>
      <w:r w:rsidRPr="00003CC5">
        <w:rPr>
          <w:rFonts w:hint="eastAsia"/>
          <w:szCs w:val="24"/>
          <w:rtl/>
        </w:rPr>
        <w:t>החשבונות</w:t>
      </w:r>
      <w:r w:rsidRPr="00003CC5">
        <w:rPr>
          <w:szCs w:val="24"/>
          <w:rtl/>
        </w:rPr>
        <w:t>/</w:t>
      </w:r>
      <w:r w:rsidRPr="00003CC5">
        <w:rPr>
          <w:rFonts w:hint="eastAsia"/>
          <w:szCs w:val="24"/>
          <w:rtl/>
        </w:rPr>
        <w:t>חשבוניות</w:t>
      </w:r>
      <w:r w:rsidRPr="00003CC5">
        <w:rPr>
          <w:szCs w:val="24"/>
          <w:rtl/>
        </w:rPr>
        <w:t xml:space="preserve">, </w:t>
      </w:r>
      <w:r w:rsidRPr="00003CC5">
        <w:rPr>
          <w:rFonts w:hint="eastAsia"/>
          <w:szCs w:val="24"/>
          <w:rtl/>
        </w:rPr>
        <w:t>יירשמו</w:t>
      </w:r>
      <w:r w:rsidRPr="00003CC5">
        <w:rPr>
          <w:szCs w:val="24"/>
          <w:rtl/>
        </w:rPr>
        <w:t xml:space="preserve"> </w:t>
      </w:r>
      <w:r w:rsidRPr="00003CC5">
        <w:rPr>
          <w:rFonts w:hint="eastAsia"/>
          <w:szCs w:val="24"/>
          <w:rtl/>
        </w:rPr>
        <w:t>בבירור</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התכנית</w:t>
      </w:r>
      <w:r w:rsidRPr="00003CC5">
        <w:rPr>
          <w:szCs w:val="24"/>
          <w:rtl/>
        </w:rPr>
        <w:t xml:space="preserve"> (</w:t>
      </w:r>
      <w:r w:rsidRPr="00003CC5">
        <w:rPr>
          <w:rFonts w:hint="eastAsia"/>
          <w:szCs w:val="24"/>
          <w:rtl/>
        </w:rPr>
        <w:t>כפי</w:t>
      </w:r>
      <w:r w:rsidRPr="00003CC5">
        <w:rPr>
          <w:szCs w:val="24"/>
          <w:rtl/>
        </w:rPr>
        <w:t xml:space="preserve"> </w:t>
      </w:r>
      <w:r w:rsidRPr="00003CC5">
        <w:rPr>
          <w:rFonts w:hint="eastAsia"/>
          <w:szCs w:val="24"/>
          <w:rtl/>
        </w:rPr>
        <w:t>שהוא</w:t>
      </w:r>
      <w:r w:rsidRPr="00003CC5">
        <w:rPr>
          <w:szCs w:val="24"/>
          <w:rtl/>
        </w:rPr>
        <w:t xml:space="preserve"> </w:t>
      </w:r>
      <w:r w:rsidRPr="00003CC5">
        <w:rPr>
          <w:rFonts w:hint="eastAsia"/>
          <w:szCs w:val="24"/>
          <w:rtl/>
        </w:rPr>
        <w:t>מופיע</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eastAsia"/>
          <w:szCs w:val="24"/>
          <w:rtl/>
        </w:rPr>
        <w:t>מספר</w:t>
      </w:r>
      <w:r w:rsidRPr="00003CC5">
        <w:rPr>
          <w:szCs w:val="24"/>
          <w:rtl/>
        </w:rPr>
        <w:t xml:space="preserve"> </w:t>
      </w:r>
      <w:r w:rsidRPr="00003CC5">
        <w:rPr>
          <w:rFonts w:hint="eastAsia"/>
          <w:szCs w:val="24"/>
          <w:rtl/>
        </w:rPr>
        <w:t>ההסכם</w:t>
      </w:r>
      <w:r w:rsidRPr="00003CC5">
        <w:rPr>
          <w:szCs w:val="24"/>
          <w:rtl/>
        </w:rPr>
        <w:t xml:space="preserve"> (</w:t>
      </w:r>
      <w:r w:rsidRPr="00003CC5">
        <w:rPr>
          <w:rFonts w:hint="eastAsia"/>
          <w:szCs w:val="24"/>
          <w:rtl/>
        </w:rPr>
        <w:t>למשל</w:t>
      </w:r>
      <w:r w:rsidRPr="00003CC5">
        <w:rPr>
          <w:szCs w:val="24"/>
          <w:rtl/>
        </w:rPr>
        <w:t xml:space="preserve">: </w:t>
      </w:r>
      <w:r w:rsidRPr="00003CC5">
        <w:rPr>
          <w:szCs w:val="24"/>
        </w:rPr>
        <w:t>2003-1-26/23-11-003</w:t>
      </w:r>
      <w:r w:rsidRPr="00003CC5">
        <w:rPr>
          <w:szCs w:val="24"/>
          <w:rtl/>
        </w:rPr>
        <w:t xml:space="preserve">), </w:t>
      </w:r>
      <w:r w:rsidRPr="00003CC5">
        <w:rPr>
          <w:rFonts w:hint="eastAsia"/>
          <w:szCs w:val="24"/>
          <w:rtl/>
        </w:rPr>
        <w:t>תקופת</w:t>
      </w:r>
      <w:r w:rsidRPr="00003CC5">
        <w:rPr>
          <w:szCs w:val="24"/>
          <w:rtl/>
        </w:rPr>
        <w:t xml:space="preserve"> </w:t>
      </w:r>
      <w:r w:rsidRPr="00003CC5">
        <w:rPr>
          <w:rFonts w:hint="eastAsia"/>
          <w:szCs w:val="24"/>
          <w:rtl/>
        </w:rPr>
        <w:t>הדיווח</w:t>
      </w:r>
      <w:r w:rsidRPr="00003CC5">
        <w:rPr>
          <w:szCs w:val="24"/>
          <w:rtl/>
        </w:rPr>
        <w:t xml:space="preserve">, </w:t>
      </w:r>
      <w:r w:rsidRPr="00003CC5">
        <w:rPr>
          <w:rFonts w:hint="eastAsia"/>
          <w:szCs w:val="24"/>
          <w:rtl/>
        </w:rPr>
        <w:t>שם</w:t>
      </w:r>
      <w:r w:rsidRPr="00003CC5">
        <w:rPr>
          <w:szCs w:val="24"/>
          <w:rtl/>
        </w:rPr>
        <w:t xml:space="preserve"> </w:t>
      </w:r>
      <w:r w:rsidRPr="00003CC5">
        <w:rPr>
          <w:rFonts w:hint="eastAsia"/>
          <w:szCs w:val="24"/>
          <w:rtl/>
        </w:rPr>
        <w:t>מכין</w:t>
      </w:r>
      <w:r w:rsidRPr="00003CC5">
        <w:rPr>
          <w:szCs w:val="24"/>
          <w:rtl/>
        </w:rPr>
        <w:t xml:space="preserve"> </w:t>
      </w:r>
      <w:r w:rsidRPr="00003CC5">
        <w:rPr>
          <w:rFonts w:hint="eastAsia"/>
          <w:szCs w:val="24"/>
          <w:rtl/>
        </w:rPr>
        <w:t>הדו</w:t>
      </w:r>
      <w:r w:rsidRPr="00003CC5">
        <w:rPr>
          <w:szCs w:val="24"/>
          <w:rtl/>
        </w:rPr>
        <w:t>"</w:t>
      </w:r>
      <w:r w:rsidRPr="00003CC5">
        <w:rPr>
          <w:rFonts w:hint="eastAsia"/>
          <w:szCs w:val="24"/>
          <w:rtl/>
        </w:rPr>
        <w:t>ח</w:t>
      </w:r>
      <w:r w:rsidRPr="00003CC5">
        <w:rPr>
          <w:szCs w:val="24"/>
          <w:rtl/>
        </w:rPr>
        <w:t xml:space="preserve"> </w:t>
      </w:r>
      <w:r w:rsidRPr="00003CC5">
        <w:rPr>
          <w:rFonts w:hint="eastAsia"/>
          <w:szCs w:val="24"/>
          <w:rtl/>
        </w:rPr>
        <w:t>ומספרי</w:t>
      </w:r>
      <w:r w:rsidRPr="00003CC5">
        <w:rPr>
          <w:szCs w:val="24"/>
          <w:rtl/>
        </w:rPr>
        <w:t xml:space="preserve"> </w:t>
      </w:r>
      <w:r w:rsidRPr="00003CC5">
        <w:rPr>
          <w:rFonts w:hint="eastAsia"/>
          <w:szCs w:val="24"/>
          <w:rtl/>
        </w:rPr>
        <w:t>הטלפון</w:t>
      </w:r>
      <w:r w:rsidRPr="00003CC5">
        <w:rPr>
          <w:szCs w:val="24"/>
          <w:rtl/>
        </w:rPr>
        <w:t xml:space="preserve"> </w:t>
      </w:r>
      <w:r w:rsidRPr="00003CC5">
        <w:rPr>
          <w:rFonts w:hint="eastAsia"/>
          <w:szCs w:val="24"/>
          <w:rtl/>
        </w:rPr>
        <w:t>והפקס</w:t>
      </w:r>
      <w:r w:rsidRPr="00003CC5">
        <w:rPr>
          <w:szCs w:val="24"/>
          <w:rtl/>
        </w:rPr>
        <w:t xml:space="preserve"> </w:t>
      </w:r>
      <w:r w:rsidRPr="00003CC5">
        <w:rPr>
          <w:rFonts w:hint="eastAsia"/>
          <w:szCs w:val="24"/>
          <w:rtl/>
        </w:rPr>
        <w:t>שלו</w:t>
      </w:r>
      <w:r w:rsidRPr="00003CC5">
        <w:rPr>
          <w:szCs w:val="24"/>
          <w:rtl/>
        </w:rPr>
        <w:t xml:space="preserve">. </w:t>
      </w:r>
      <w:r w:rsidRPr="00003CC5">
        <w:rPr>
          <w:rFonts w:hint="eastAsia"/>
          <w:szCs w:val="24"/>
          <w:rtl/>
        </w:rPr>
        <w:t>הדו</w:t>
      </w:r>
      <w:r w:rsidRPr="00003CC5">
        <w:rPr>
          <w:szCs w:val="24"/>
          <w:rtl/>
        </w:rPr>
        <w:t>"</w:t>
      </w:r>
      <w:r w:rsidRPr="00003CC5">
        <w:rPr>
          <w:rFonts w:hint="eastAsia"/>
          <w:szCs w:val="24"/>
          <w:rtl/>
        </w:rPr>
        <w:t>חות</w:t>
      </w:r>
      <w:r w:rsidRPr="00003CC5">
        <w:rPr>
          <w:szCs w:val="24"/>
          <w:rtl/>
        </w:rPr>
        <w:t xml:space="preserve"> </w:t>
      </w:r>
      <w:r w:rsidRPr="00003CC5">
        <w:rPr>
          <w:rFonts w:hint="eastAsia"/>
          <w:szCs w:val="24"/>
          <w:rtl/>
        </w:rPr>
        <w:t>ייחתמו</w:t>
      </w:r>
      <w:r w:rsidRPr="00003CC5">
        <w:rPr>
          <w:szCs w:val="24"/>
          <w:rtl/>
        </w:rPr>
        <w:t xml:space="preserve"> </w:t>
      </w:r>
      <w:r w:rsidRPr="00003CC5">
        <w:rPr>
          <w:rFonts w:hint="eastAsia"/>
          <w:szCs w:val="24"/>
          <w:rtl/>
        </w:rPr>
        <w:t>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היזם</w:t>
      </w:r>
      <w:r w:rsidRPr="00003CC5">
        <w:rPr>
          <w:szCs w:val="24"/>
          <w:rtl/>
        </w:rPr>
        <w:t xml:space="preserve"> (או </w:t>
      </w:r>
      <w:r w:rsidRPr="00003CC5">
        <w:rPr>
          <w:rFonts w:hint="eastAsia"/>
          <w:szCs w:val="24"/>
          <w:rtl/>
        </w:rPr>
        <w:t>היזם</w:t>
      </w:r>
      <w:r w:rsidRPr="00003CC5">
        <w:rPr>
          <w:szCs w:val="24"/>
          <w:rtl/>
        </w:rPr>
        <w:t xml:space="preserve"> </w:t>
      </w:r>
      <w:r w:rsidRPr="00003CC5">
        <w:rPr>
          <w:rFonts w:hint="eastAsia"/>
          <w:szCs w:val="24"/>
          <w:rtl/>
        </w:rPr>
        <w:t>המוביל</w:t>
      </w:r>
      <w:r w:rsidRPr="00003CC5">
        <w:rPr>
          <w:szCs w:val="24"/>
          <w:rtl/>
        </w:rPr>
        <w:t xml:space="preserve"> </w:t>
      </w:r>
      <w:r w:rsidRPr="00003CC5">
        <w:rPr>
          <w:rFonts w:hint="eastAsia"/>
          <w:szCs w:val="24"/>
          <w:rtl/>
        </w:rPr>
        <w:t>לפי</w:t>
      </w:r>
      <w:r w:rsidRPr="00003CC5">
        <w:rPr>
          <w:szCs w:val="24"/>
          <w:rtl/>
        </w:rPr>
        <w:t xml:space="preserve"> </w:t>
      </w:r>
      <w:r w:rsidRPr="00003CC5">
        <w:rPr>
          <w:rFonts w:hint="eastAsia"/>
          <w:szCs w:val="24"/>
          <w:rtl/>
        </w:rPr>
        <w:t>העניין</w:t>
      </w:r>
      <w:r w:rsidRPr="00003CC5">
        <w:rPr>
          <w:szCs w:val="24"/>
          <w:rtl/>
        </w:rPr>
        <w:t xml:space="preserve">) </w:t>
      </w:r>
      <w:r w:rsidRPr="00003CC5">
        <w:rPr>
          <w:rFonts w:hint="eastAsia"/>
          <w:szCs w:val="24"/>
          <w:rtl/>
        </w:rPr>
        <w:t>וע</w:t>
      </w:r>
      <w:r w:rsidRPr="00003CC5">
        <w:rPr>
          <w:szCs w:val="24"/>
          <w:rtl/>
        </w:rPr>
        <w:t>"</w:t>
      </w:r>
      <w:r w:rsidRPr="00003CC5">
        <w:rPr>
          <w:rFonts w:hint="eastAsia"/>
          <w:szCs w:val="24"/>
          <w:rtl/>
        </w:rPr>
        <w:t>י</w:t>
      </w:r>
      <w:r w:rsidRPr="00003CC5">
        <w:rPr>
          <w:szCs w:val="24"/>
          <w:rtl/>
        </w:rPr>
        <w:t xml:space="preserve"> </w:t>
      </w:r>
      <w:r w:rsidRPr="00003CC5">
        <w:rPr>
          <w:rFonts w:hint="eastAsia"/>
          <w:szCs w:val="24"/>
          <w:rtl/>
        </w:rPr>
        <w:t>מכין</w:t>
      </w:r>
      <w:r w:rsidRPr="00003CC5">
        <w:rPr>
          <w:szCs w:val="24"/>
          <w:rtl/>
        </w:rPr>
        <w:t xml:space="preserve"> </w:t>
      </w:r>
      <w:r w:rsidRPr="00003CC5">
        <w:rPr>
          <w:rFonts w:hint="eastAsia"/>
          <w:szCs w:val="24"/>
          <w:rtl/>
        </w:rPr>
        <w:t>הדוח</w:t>
      </w:r>
      <w:r w:rsidRPr="00003CC5">
        <w:rPr>
          <w:szCs w:val="24"/>
          <w:rtl/>
        </w:rPr>
        <w:t>.</w:t>
      </w:r>
    </w:p>
    <w:p w14:paraId="4AF102A8" w14:textId="77777777" w:rsidR="00270CEF" w:rsidRPr="00003CC5" w:rsidRDefault="00270CEF" w:rsidP="00270CEF">
      <w:pPr>
        <w:pStyle w:val="af6"/>
        <w:spacing w:before="120" w:line="360" w:lineRule="auto"/>
        <w:ind w:left="368" w:hanging="8"/>
        <w:jc w:val="both"/>
        <w:rPr>
          <w:szCs w:val="24"/>
          <w:rtl/>
        </w:rPr>
      </w:pPr>
      <w:r w:rsidRPr="00003CC5">
        <w:rPr>
          <w:rFonts w:hint="eastAsia"/>
          <w:szCs w:val="24"/>
          <w:rtl/>
        </w:rPr>
        <w:t>יש</w:t>
      </w:r>
      <w:r w:rsidRPr="00003CC5">
        <w:rPr>
          <w:szCs w:val="24"/>
          <w:rtl/>
        </w:rPr>
        <w:t xml:space="preserve"> </w:t>
      </w:r>
      <w:r w:rsidRPr="00003CC5">
        <w:rPr>
          <w:rFonts w:hint="cs"/>
          <w:szCs w:val="24"/>
          <w:rtl/>
        </w:rPr>
        <w:t xml:space="preserve">להקפיד </w:t>
      </w:r>
      <w:r w:rsidRPr="00003CC5">
        <w:rPr>
          <w:rFonts w:hint="eastAsia"/>
          <w:szCs w:val="24"/>
          <w:rtl/>
        </w:rPr>
        <w:t>להגיש</w:t>
      </w:r>
      <w:r w:rsidRPr="00003CC5">
        <w:rPr>
          <w:szCs w:val="24"/>
          <w:rtl/>
        </w:rPr>
        <w:t xml:space="preserve"> </w:t>
      </w:r>
      <w:r w:rsidRPr="00003CC5">
        <w:rPr>
          <w:rFonts w:hint="eastAsia"/>
          <w:szCs w:val="24"/>
          <w:rtl/>
        </w:rPr>
        <w:t>את</w:t>
      </w:r>
      <w:r w:rsidRPr="00003CC5">
        <w:rPr>
          <w:szCs w:val="24"/>
          <w:rtl/>
        </w:rPr>
        <w:t xml:space="preserve"> </w:t>
      </w:r>
      <w:r w:rsidRPr="00003CC5">
        <w:rPr>
          <w:rFonts w:hint="eastAsia"/>
          <w:szCs w:val="24"/>
          <w:rtl/>
        </w:rPr>
        <w:t>הדוחות</w:t>
      </w:r>
      <w:r w:rsidRPr="00003CC5">
        <w:rPr>
          <w:szCs w:val="24"/>
          <w:rtl/>
        </w:rPr>
        <w:t xml:space="preserve"> </w:t>
      </w:r>
      <w:r w:rsidRPr="00003CC5">
        <w:rPr>
          <w:rFonts w:hint="eastAsia"/>
          <w:szCs w:val="24"/>
          <w:rtl/>
        </w:rPr>
        <w:t>הכספיים</w:t>
      </w:r>
      <w:r w:rsidRPr="00003CC5">
        <w:rPr>
          <w:szCs w:val="24"/>
          <w:rtl/>
        </w:rPr>
        <w:t xml:space="preserve"> </w:t>
      </w:r>
      <w:r w:rsidRPr="00003CC5">
        <w:rPr>
          <w:rFonts w:hint="eastAsia"/>
          <w:szCs w:val="24"/>
          <w:rtl/>
        </w:rPr>
        <w:t>בזמנים</w:t>
      </w:r>
      <w:r w:rsidRPr="00003CC5">
        <w:rPr>
          <w:szCs w:val="24"/>
          <w:rtl/>
        </w:rPr>
        <w:t xml:space="preserve"> </w:t>
      </w:r>
      <w:r w:rsidRPr="00003CC5">
        <w:rPr>
          <w:rFonts w:hint="eastAsia"/>
          <w:szCs w:val="24"/>
          <w:rtl/>
        </w:rPr>
        <w:t>שנקבעו</w:t>
      </w:r>
      <w:r w:rsidRPr="00003CC5">
        <w:rPr>
          <w:szCs w:val="24"/>
          <w:rtl/>
        </w:rPr>
        <w:t xml:space="preserve"> </w:t>
      </w:r>
      <w:r w:rsidRPr="00003CC5">
        <w:rPr>
          <w:rFonts w:hint="eastAsia"/>
          <w:szCs w:val="24"/>
          <w:rtl/>
        </w:rPr>
        <w:t>בהסכם</w:t>
      </w:r>
      <w:r w:rsidRPr="00003CC5">
        <w:rPr>
          <w:szCs w:val="24"/>
          <w:rtl/>
        </w:rPr>
        <w:t xml:space="preserve">. </w:t>
      </w:r>
      <w:r w:rsidRPr="00003CC5">
        <w:rPr>
          <w:rFonts w:hint="cs"/>
          <w:szCs w:val="24"/>
          <w:rtl/>
        </w:rPr>
        <w:t xml:space="preserve">אם </w:t>
      </w:r>
      <w:r w:rsidRPr="00003CC5">
        <w:rPr>
          <w:rFonts w:hint="eastAsia"/>
          <w:szCs w:val="24"/>
          <w:rtl/>
        </w:rPr>
        <w:t>יש</w:t>
      </w:r>
      <w:r w:rsidRPr="00003CC5">
        <w:rPr>
          <w:szCs w:val="24"/>
          <w:rtl/>
        </w:rPr>
        <w:t xml:space="preserve"> </w:t>
      </w:r>
      <w:r w:rsidRPr="00003CC5">
        <w:rPr>
          <w:rFonts w:hint="eastAsia"/>
          <w:szCs w:val="24"/>
          <w:rtl/>
        </w:rPr>
        <w:t>סיבה</w:t>
      </w:r>
      <w:r w:rsidRPr="00003CC5">
        <w:rPr>
          <w:szCs w:val="24"/>
          <w:rtl/>
        </w:rPr>
        <w:t xml:space="preserve"> </w:t>
      </w:r>
      <w:r w:rsidRPr="00003CC5">
        <w:rPr>
          <w:rFonts w:hint="eastAsia"/>
          <w:szCs w:val="24"/>
          <w:rtl/>
        </w:rPr>
        <w:t>מיוחדת</w:t>
      </w:r>
      <w:r w:rsidRPr="00003CC5">
        <w:rPr>
          <w:szCs w:val="24"/>
          <w:rtl/>
        </w:rPr>
        <w:t xml:space="preserve"> </w:t>
      </w:r>
      <w:r w:rsidRPr="00003CC5">
        <w:rPr>
          <w:rFonts w:hint="cs"/>
          <w:szCs w:val="24"/>
          <w:rtl/>
        </w:rPr>
        <w:t>לעיכובים ואי עמידה בלוחות הזמנים</w:t>
      </w:r>
      <w:r w:rsidRPr="00003CC5">
        <w:rPr>
          <w:szCs w:val="24"/>
          <w:rtl/>
        </w:rPr>
        <w:t xml:space="preserve">, </w:t>
      </w:r>
      <w:r w:rsidRPr="00003CC5">
        <w:rPr>
          <w:rFonts w:hint="eastAsia"/>
          <w:szCs w:val="24"/>
          <w:rtl/>
        </w:rPr>
        <w:t>יש</w:t>
      </w:r>
      <w:r w:rsidRPr="00003CC5">
        <w:rPr>
          <w:szCs w:val="24"/>
          <w:rtl/>
        </w:rPr>
        <w:t xml:space="preserve"> </w:t>
      </w:r>
      <w:r w:rsidRPr="00003CC5">
        <w:rPr>
          <w:rFonts w:hint="eastAsia"/>
          <w:szCs w:val="24"/>
          <w:rtl/>
        </w:rPr>
        <w:t>להודיע</w:t>
      </w:r>
      <w:r w:rsidRPr="00003CC5">
        <w:rPr>
          <w:szCs w:val="24"/>
          <w:rtl/>
        </w:rPr>
        <w:t xml:space="preserve"> </w:t>
      </w:r>
      <w:r w:rsidRPr="00003CC5">
        <w:rPr>
          <w:rFonts w:hint="eastAsia"/>
          <w:szCs w:val="24"/>
          <w:rtl/>
        </w:rPr>
        <w:t>על</w:t>
      </w:r>
      <w:r w:rsidRPr="00003CC5">
        <w:rPr>
          <w:szCs w:val="24"/>
          <w:rtl/>
        </w:rPr>
        <w:t xml:space="preserve"> </w:t>
      </w:r>
      <w:r w:rsidRPr="00003CC5">
        <w:rPr>
          <w:rFonts w:hint="eastAsia"/>
          <w:szCs w:val="24"/>
          <w:rtl/>
        </w:rPr>
        <w:t>כך</w:t>
      </w:r>
      <w:r w:rsidRPr="00003CC5">
        <w:rPr>
          <w:szCs w:val="24"/>
          <w:rtl/>
        </w:rPr>
        <w:t xml:space="preserve"> </w:t>
      </w:r>
      <w:r w:rsidRPr="00003CC5">
        <w:rPr>
          <w:rFonts w:hint="eastAsia"/>
          <w:szCs w:val="24"/>
          <w:rtl/>
        </w:rPr>
        <w:t>למשרד</w:t>
      </w:r>
      <w:r w:rsidRPr="00003CC5">
        <w:rPr>
          <w:szCs w:val="24"/>
          <w:rtl/>
        </w:rPr>
        <w:t xml:space="preserve"> </w:t>
      </w:r>
      <w:r w:rsidRPr="00003CC5">
        <w:rPr>
          <w:rFonts w:hint="eastAsia"/>
          <w:szCs w:val="24"/>
          <w:rtl/>
        </w:rPr>
        <w:t>מוקדם</w:t>
      </w:r>
      <w:r w:rsidRPr="00003CC5">
        <w:rPr>
          <w:szCs w:val="24"/>
          <w:rtl/>
        </w:rPr>
        <w:t xml:space="preserve"> </w:t>
      </w:r>
      <w:r w:rsidRPr="00003CC5">
        <w:rPr>
          <w:rFonts w:hint="eastAsia"/>
          <w:szCs w:val="24"/>
          <w:rtl/>
        </w:rPr>
        <w:t>ככל</w:t>
      </w:r>
      <w:r w:rsidRPr="00003CC5">
        <w:rPr>
          <w:szCs w:val="24"/>
          <w:rtl/>
        </w:rPr>
        <w:t xml:space="preserve"> </w:t>
      </w:r>
      <w:r w:rsidRPr="00003CC5">
        <w:rPr>
          <w:rFonts w:hint="eastAsia"/>
          <w:szCs w:val="24"/>
          <w:rtl/>
        </w:rPr>
        <w:t>האפשר</w:t>
      </w:r>
      <w:r w:rsidRPr="00003CC5">
        <w:rPr>
          <w:szCs w:val="24"/>
          <w:rtl/>
        </w:rPr>
        <w:t xml:space="preserve">. </w:t>
      </w:r>
      <w:r w:rsidRPr="00003CC5">
        <w:rPr>
          <w:rFonts w:hint="eastAsia"/>
          <w:szCs w:val="24"/>
          <w:rtl/>
        </w:rPr>
        <w:t>הגשה</w:t>
      </w:r>
      <w:r w:rsidRPr="00003CC5">
        <w:rPr>
          <w:szCs w:val="24"/>
          <w:rtl/>
        </w:rPr>
        <w:t xml:space="preserve"> </w:t>
      </w:r>
      <w:r w:rsidRPr="00003CC5">
        <w:rPr>
          <w:rFonts w:hint="eastAsia"/>
          <w:szCs w:val="24"/>
          <w:rtl/>
        </w:rPr>
        <w:t>באיחור</w:t>
      </w:r>
      <w:r w:rsidRPr="00003CC5">
        <w:rPr>
          <w:szCs w:val="24"/>
          <w:rtl/>
        </w:rPr>
        <w:t xml:space="preserve"> </w:t>
      </w:r>
      <w:r w:rsidRPr="00003CC5">
        <w:rPr>
          <w:rFonts w:hint="cs"/>
          <w:szCs w:val="24"/>
          <w:rtl/>
        </w:rPr>
        <w:t xml:space="preserve">עשויה לגרום </w:t>
      </w:r>
      <w:r w:rsidRPr="00003CC5">
        <w:rPr>
          <w:rFonts w:hint="eastAsia"/>
          <w:szCs w:val="24"/>
          <w:rtl/>
        </w:rPr>
        <w:t>לעיכוב</w:t>
      </w:r>
      <w:r w:rsidRPr="00003CC5">
        <w:rPr>
          <w:szCs w:val="24"/>
          <w:rtl/>
        </w:rPr>
        <w:t xml:space="preserve"> </w:t>
      </w:r>
      <w:r w:rsidRPr="00003CC5">
        <w:rPr>
          <w:rFonts w:hint="cs"/>
          <w:szCs w:val="24"/>
          <w:rtl/>
        </w:rPr>
        <w:t>של ה</w:t>
      </w:r>
      <w:r w:rsidRPr="00003CC5">
        <w:rPr>
          <w:rFonts w:hint="eastAsia"/>
          <w:szCs w:val="24"/>
          <w:rtl/>
        </w:rPr>
        <w:t>תשלום</w:t>
      </w:r>
      <w:r w:rsidRPr="00003CC5">
        <w:rPr>
          <w:szCs w:val="24"/>
          <w:rtl/>
        </w:rPr>
        <w:t xml:space="preserve"> </w:t>
      </w:r>
      <w:r w:rsidRPr="00003CC5">
        <w:rPr>
          <w:rFonts w:hint="cs"/>
          <w:szCs w:val="24"/>
          <w:rtl/>
        </w:rPr>
        <w:t xml:space="preserve">במספר חודשים </w:t>
      </w:r>
      <w:r w:rsidRPr="00003CC5">
        <w:rPr>
          <w:rFonts w:hint="eastAsia"/>
          <w:szCs w:val="24"/>
          <w:rtl/>
        </w:rPr>
        <w:t>ועלולה</w:t>
      </w:r>
      <w:r w:rsidRPr="00003CC5">
        <w:rPr>
          <w:szCs w:val="24"/>
          <w:rtl/>
        </w:rPr>
        <w:t xml:space="preserve"> </w:t>
      </w:r>
      <w:r w:rsidRPr="00003CC5">
        <w:rPr>
          <w:rFonts w:hint="cs"/>
          <w:szCs w:val="24"/>
          <w:rtl/>
        </w:rPr>
        <w:t>להיחש</w:t>
      </w:r>
      <w:r w:rsidRPr="00003CC5">
        <w:rPr>
          <w:rFonts w:hint="eastAsia"/>
          <w:szCs w:val="24"/>
          <w:rtl/>
        </w:rPr>
        <w:t>ב</w:t>
      </w:r>
      <w:r w:rsidRPr="00003CC5">
        <w:rPr>
          <w:szCs w:val="24"/>
          <w:rtl/>
        </w:rPr>
        <w:t xml:space="preserve"> </w:t>
      </w:r>
      <w:r w:rsidRPr="00003CC5">
        <w:rPr>
          <w:rFonts w:hint="eastAsia"/>
          <w:szCs w:val="24"/>
          <w:rtl/>
        </w:rPr>
        <w:t>כהפרה</w:t>
      </w:r>
      <w:r w:rsidRPr="00003CC5">
        <w:rPr>
          <w:szCs w:val="24"/>
          <w:rtl/>
        </w:rPr>
        <w:t xml:space="preserve"> </w:t>
      </w:r>
      <w:r w:rsidRPr="00003CC5">
        <w:rPr>
          <w:rFonts w:hint="eastAsia"/>
          <w:szCs w:val="24"/>
          <w:rtl/>
        </w:rPr>
        <w:t>של</w:t>
      </w:r>
      <w:r w:rsidRPr="00003CC5">
        <w:rPr>
          <w:szCs w:val="24"/>
          <w:rtl/>
        </w:rPr>
        <w:t xml:space="preserve"> </w:t>
      </w:r>
      <w:r w:rsidRPr="00003CC5">
        <w:rPr>
          <w:rFonts w:hint="eastAsia"/>
          <w:szCs w:val="24"/>
          <w:rtl/>
        </w:rPr>
        <w:t>ההסכם</w:t>
      </w:r>
      <w:r w:rsidRPr="00003CC5">
        <w:rPr>
          <w:rFonts w:hint="cs"/>
          <w:szCs w:val="24"/>
          <w:rtl/>
        </w:rPr>
        <w:t>.</w:t>
      </w:r>
    </w:p>
    <w:p w14:paraId="1AFFBA5B" w14:textId="77777777" w:rsidR="00270CEF" w:rsidRPr="00003CC5" w:rsidRDefault="00270CEF" w:rsidP="00270CEF">
      <w:pPr>
        <w:pStyle w:val="af6"/>
        <w:spacing w:before="120" w:line="360" w:lineRule="auto"/>
        <w:ind w:left="368"/>
        <w:jc w:val="both"/>
        <w:rPr>
          <w:szCs w:val="24"/>
          <w:rtl/>
        </w:rPr>
      </w:pPr>
    </w:p>
    <w:p w14:paraId="5F9CE7EF" w14:textId="77777777" w:rsidR="00270CEF" w:rsidRPr="00003CC5" w:rsidRDefault="00270CEF" w:rsidP="00270CEF">
      <w:pPr>
        <w:pStyle w:val="af6"/>
        <w:spacing w:before="120" w:line="360" w:lineRule="auto"/>
        <w:ind w:left="368" w:hanging="8"/>
        <w:jc w:val="both"/>
        <w:rPr>
          <w:szCs w:val="24"/>
          <w:rtl/>
        </w:rPr>
      </w:pPr>
      <w:r w:rsidRPr="00003CC5">
        <w:rPr>
          <w:rFonts w:hint="eastAsia"/>
          <w:szCs w:val="24"/>
          <w:rtl/>
        </w:rPr>
        <w:t>כאשר</w:t>
      </w:r>
      <w:r w:rsidRPr="00003CC5">
        <w:rPr>
          <w:szCs w:val="24"/>
          <w:rtl/>
        </w:rPr>
        <w:t xml:space="preserve"> יש שינוי באיוש </w:t>
      </w:r>
      <w:r w:rsidRPr="00003CC5">
        <w:rPr>
          <w:rFonts w:hint="eastAsia"/>
          <w:szCs w:val="24"/>
          <w:rtl/>
        </w:rPr>
        <w:t>משרות</w:t>
      </w:r>
      <w:r w:rsidRPr="00003CC5">
        <w:rPr>
          <w:szCs w:val="24"/>
          <w:rtl/>
        </w:rPr>
        <w:t xml:space="preserve"> בחברה, יש צורך בהודעה רשמית לגורם המקצועי במשרד ולאישורו. שינויים בחלוקת תקציב כוח האדם אפשריים כאמור בכפוף לאישור מראש של הגורם המקצועי במשרד.</w:t>
      </w:r>
    </w:p>
    <w:p w14:paraId="217AA27A" w14:textId="77777777" w:rsidR="00270CEF" w:rsidRPr="00003CC5" w:rsidRDefault="00270CEF" w:rsidP="00270CEF">
      <w:pPr>
        <w:pStyle w:val="af6"/>
        <w:spacing w:before="120" w:line="360" w:lineRule="auto"/>
        <w:ind w:left="368" w:hanging="8"/>
        <w:jc w:val="both"/>
        <w:rPr>
          <w:szCs w:val="24"/>
          <w:rtl/>
        </w:rPr>
      </w:pPr>
      <w:r w:rsidRPr="00003CC5">
        <w:rPr>
          <w:rFonts w:hint="eastAsia"/>
          <w:szCs w:val="24"/>
          <w:rtl/>
        </w:rPr>
        <w:t>כמו</w:t>
      </w:r>
      <w:r w:rsidRPr="00003CC5">
        <w:rPr>
          <w:szCs w:val="24"/>
          <w:rtl/>
        </w:rPr>
        <w:t xml:space="preserve"> </w:t>
      </w:r>
      <w:r w:rsidRPr="00003CC5">
        <w:rPr>
          <w:rFonts w:hint="eastAsia"/>
          <w:szCs w:val="24"/>
          <w:rtl/>
        </w:rPr>
        <w:t>כן</w:t>
      </w:r>
      <w:r w:rsidRPr="00003CC5">
        <w:rPr>
          <w:szCs w:val="24"/>
          <w:rtl/>
        </w:rPr>
        <w:t xml:space="preserve"> </w:t>
      </w:r>
      <w:r w:rsidRPr="00003CC5">
        <w:rPr>
          <w:rFonts w:hint="eastAsia"/>
          <w:szCs w:val="24"/>
          <w:rtl/>
        </w:rPr>
        <w:t>עובד</w:t>
      </w:r>
      <w:r w:rsidRPr="00003CC5">
        <w:rPr>
          <w:szCs w:val="24"/>
          <w:rtl/>
        </w:rPr>
        <w:t xml:space="preserve"> </w:t>
      </w:r>
      <w:r w:rsidRPr="00003CC5">
        <w:rPr>
          <w:rFonts w:hint="eastAsia"/>
          <w:szCs w:val="24"/>
          <w:rtl/>
        </w:rPr>
        <w:t>חברה</w:t>
      </w:r>
      <w:r w:rsidRPr="00003CC5">
        <w:rPr>
          <w:szCs w:val="24"/>
          <w:rtl/>
        </w:rPr>
        <w:t xml:space="preserve"> </w:t>
      </w:r>
      <w:r w:rsidRPr="00003CC5">
        <w:rPr>
          <w:rFonts w:hint="eastAsia"/>
          <w:szCs w:val="24"/>
          <w:rtl/>
        </w:rPr>
        <w:t>אשר</w:t>
      </w:r>
      <w:r w:rsidRPr="00003CC5">
        <w:rPr>
          <w:szCs w:val="24"/>
          <w:rtl/>
        </w:rPr>
        <w:t xml:space="preserve"> </w:t>
      </w:r>
      <w:r w:rsidRPr="00003CC5">
        <w:rPr>
          <w:rFonts w:hint="eastAsia"/>
          <w:szCs w:val="24"/>
          <w:rtl/>
        </w:rPr>
        <w:t>מועסק</w:t>
      </w:r>
      <w:r w:rsidRPr="00003CC5">
        <w:rPr>
          <w:szCs w:val="24"/>
          <w:rtl/>
        </w:rPr>
        <w:t xml:space="preserve"> </w:t>
      </w:r>
      <w:r w:rsidRPr="00003CC5">
        <w:rPr>
          <w:rFonts w:hint="eastAsia"/>
          <w:szCs w:val="24"/>
          <w:rtl/>
        </w:rPr>
        <w:t>באמצעות</w:t>
      </w:r>
      <w:r w:rsidRPr="00003CC5">
        <w:rPr>
          <w:szCs w:val="24"/>
          <w:rtl/>
        </w:rPr>
        <w:t xml:space="preserve"> </w:t>
      </w:r>
      <w:r w:rsidRPr="00003CC5">
        <w:rPr>
          <w:rFonts w:hint="eastAsia"/>
          <w:szCs w:val="24"/>
          <w:rtl/>
        </w:rPr>
        <w:t>חשבונית</w:t>
      </w:r>
      <w:r w:rsidRPr="00003CC5">
        <w:rPr>
          <w:szCs w:val="24"/>
          <w:rtl/>
        </w:rPr>
        <w:t xml:space="preserve">, </w:t>
      </w:r>
      <w:r w:rsidRPr="00003CC5">
        <w:rPr>
          <w:rFonts w:hint="eastAsia"/>
          <w:szCs w:val="24"/>
          <w:rtl/>
        </w:rPr>
        <w:t>יחשב</w:t>
      </w:r>
      <w:r w:rsidRPr="00003CC5">
        <w:rPr>
          <w:szCs w:val="24"/>
          <w:rtl/>
        </w:rPr>
        <w:t xml:space="preserve"> </w:t>
      </w:r>
      <w:r w:rsidRPr="00003CC5">
        <w:rPr>
          <w:rFonts w:hint="eastAsia"/>
          <w:szCs w:val="24"/>
          <w:rtl/>
        </w:rPr>
        <w:t>כהוצאת</w:t>
      </w:r>
      <w:r w:rsidRPr="00003CC5">
        <w:rPr>
          <w:szCs w:val="24"/>
          <w:rtl/>
        </w:rPr>
        <w:t xml:space="preserve"> </w:t>
      </w:r>
      <w:r w:rsidRPr="00003CC5">
        <w:rPr>
          <w:rFonts w:hint="eastAsia"/>
          <w:szCs w:val="24"/>
          <w:rtl/>
        </w:rPr>
        <w:t>כוח</w:t>
      </w:r>
      <w:r w:rsidRPr="00003CC5">
        <w:rPr>
          <w:szCs w:val="24"/>
          <w:rtl/>
        </w:rPr>
        <w:t xml:space="preserve"> </w:t>
      </w:r>
      <w:r w:rsidRPr="00003CC5">
        <w:rPr>
          <w:rFonts w:hint="eastAsia"/>
          <w:szCs w:val="24"/>
          <w:rtl/>
        </w:rPr>
        <w:t>אדם</w:t>
      </w:r>
      <w:r w:rsidRPr="00003CC5">
        <w:rPr>
          <w:szCs w:val="24"/>
          <w:rtl/>
        </w:rPr>
        <w:t>.</w:t>
      </w:r>
    </w:p>
    <w:p w14:paraId="78B7F650" w14:textId="77777777" w:rsidR="00270CEF" w:rsidRPr="00003CC5" w:rsidRDefault="00270CEF" w:rsidP="00270CEF">
      <w:pPr>
        <w:pStyle w:val="af6"/>
        <w:spacing w:before="120" w:line="360" w:lineRule="auto"/>
        <w:ind w:left="368" w:hanging="8"/>
        <w:jc w:val="both"/>
        <w:rPr>
          <w:szCs w:val="24"/>
          <w:rtl/>
        </w:rPr>
      </w:pPr>
    </w:p>
    <w:p w14:paraId="44714CA7" w14:textId="77777777" w:rsidR="00270CEF" w:rsidRPr="00003CC5" w:rsidRDefault="00270CEF" w:rsidP="00270CEF">
      <w:pPr>
        <w:pStyle w:val="13"/>
        <w:keepLines/>
        <w:tabs>
          <w:tab w:val="left" w:pos="850"/>
        </w:tabs>
        <w:spacing w:before="120" w:after="100" w:afterAutospacing="1" w:line="360" w:lineRule="auto"/>
        <w:ind w:left="360" w:hanging="360"/>
        <w:jc w:val="both"/>
        <w:rPr>
          <w:szCs w:val="24"/>
          <w:u w:val="single"/>
          <w:rtl/>
        </w:rPr>
      </w:pPr>
      <w:bookmarkStart w:id="68" w:name="_Toc444602379"/>
      <w:r w:rsidRPr="00003CC5">
        <w:rPr>
          <w:rFonts w:hint="cs"/>
          <w:szCs w:val="24"/>
          <w:rtl/>
        </w:rPr>
        <w:t>הנחיות לגבי מילוי סעיפי המפרט התקציבי:</w:t>
      </w:r>
      <w:bookmarkEnd w:id="68"/>
    </w:p>
    <w:p w14:paraId="49968A98" w14:textId="77777777" w:rsidR="00270CEF" w:rsidRPr="00003CC5" w:rsidRDefault="00270CEF" w:rsidP="00270CEF">
      <w:pPr>
        <w:pStyle w:val="13"/>
        <w:keepLines/>
        <w:tabs>
          <w:tab w:val="left" w:pos="850"/>
        </w:tabs>
        <w:spacing w:before="120" w:after="100" w:afterAutospacing="1" w:line="360" w:lineRule="auto"/>
        <w:ind w:left="360" w:hanging="360"/>
        <w:jc w:val="both"/>
        <w:rPr>
          <w:szCs w:val="24"/>
          <w:u w:val="single"/>
          <w:rtl/>
        </w:rPr>
      </w:pPr>
      <w:r w:rsidRPr="00003CC5">
        <w:rPr>
          <w:rFonts w:hint="cs"/>
          <w:szCs w:val="24"/>
          <w:u w:val="single"/>
          <w:rtl/>
        </w:rPr>
        <w:t xml:space="preserve">כח אדם : </w:t>
      </w:r>
    </w:p>
    <w:p w14:paraId="2F4FC096" w14:textId="77777777" w:rsidR="00270CEF" w:rsidRPr="00003CC5" w:rsidRDefault="00270CEF" w:rsidP="00270CEF">
      <w:pPr>
        <w:spacing w:line="360" w:lineRule="auto"/>
        <w:jc w:val="both"/>
        <w:rPr>
          <w:szCs w:val="24"/>
          <w:rtl/>
        </w:rPr>
      </w:pPr>
      <w:r w:rsidRPr="00003CC5">
        <w:rPr>
          <w:rFonts w:hint="cs"/>
          <w:szCs w:val="24"/>
          <w:rtl/>
        </w:rPr>
        <w:t xml:space="preserve">בסעיף זה יצוינו העובדים בתכנית הפיתוח ותפקידם (כגון: חוקרים, מהנדסים, טכנאים וכד') יש למלא שמות ואחוז העסקה ככל שאפשר. אם לא ידוע שם העובד, אזי לפחות תיאור תפקידו. יש להשלים את שמות העובדים מוקדם ככל הניתן. המשרד אינו מכיר בעלות שכר שנתית העולה על 200,000 שקלים. </w:t>
      </w:r>
      <w:r w:rsidRPr="00003CC5">
        <w:rPr>
          <w:szCs w:val="24"/>
          <w:rtl/>
        </w:rPr>
        <w:t xml:space="preserve">למשרד מוקנית הזכות לבדוק ולאשר (או לדחות) את התאמת העובדים ושכרם למימוש </w:t>
      </w:r>
      <w:r w:rsidRPr="00003CC5">
        <w:rPr>
          <w:rFonts w:hint="cs"/>
          <w:szCs w:val="24"/>
          <w:rtl/>
        </w:rPr>
        <w:t>תכנית הפיתוח. ניתן להעסיק בחברה עובדים המנפיקים חשבוניות, ובתנאי שהם נחשבים עובדי החברה לכל דבר ועניין.</w:t>
      </w:r>
    </w:p>
    <w:p w14:paraId="219C0C64" w14:textId="77777777" w:rsidR="00270CEF" w:rsidRPr="00003CC5" w:rsidRDefault="00270CEF" w:rsidP="00270CEF">
      <w:pPr>
        <w:pStyle w:val="af6"/>
        <w:spacing w:before="120" w:line="360" w:lineRule="auto"/>
        <w:ind w:hanging="778"/>
        <w:jc w:val="both"/>
        <w:rPr>
          <w:szCs w:val="24"/>
          <w:u w:val="single"/>
          <w:rtl/>
        </w:rPr>
      </w:pPr>
      <w:r w:rsidRPr="00003CC5">
        <w:rPr>
          <w:rFonts w:hint="cs"/>
          <w:szCs w:val="24"/>
          <w:u w:val="single"/>
          <w:rtl/>
        </w:rPr>
        <w:t>חומרים אזילים :</w:t>
      </w:r>
    </w:p>
    <w:p w14:paraId="7A942042" w14:textId="77777777" w:rsidR="00270CEF" w:rsidRPr="00003CC5" w:rsidRDefault="00270CEF" w:rsidP="00270CEF">
      <w:pPr>
        <w:spacing w:line="360" w:lineRule="auto"/>
        <w:jc w:val="both"/>
        <w:rPr>
          <w:szCs w:val="24"/>
          <w:rtl/>
        </w:rPr>
      </w:pPr>
      <w:r w:rsidRPr="00003CC5">
        <w:rPr>
          <w:rFonts w:hint="cs"/>
          <w:szCs w:val="24"/>
          <w:rtl/>
        </w:rPr>
        <w:t xml:space="preserve">בסעיף זה ירשם "שם הפריט" וסה"כ עלות. אין צורך לפרט כמויות. </w:t>
      </w:r>
    </w:p>
    <w:p w14:paraId="1FA66C34" w14:textId="77777777" w:rsidR="00270CEF" w:rsidRPr="00003CC5" w:rsidRDefault="00270CEF" w:rsidP="00270CEF">
      <w:pPr>
        <w:pStyle w:val="af6"/>
        <w:spacing w:before="120" w:line="360" w:lineRule="auto"/>
        <w:ind w:hanging="778"/>
        <w:jc w:val="both"/>
        <w:rPr>
          <w:szCs w:val="24"/>
          <w:u w:val="single"/>
          <w:rtl/>
        </w:rPr>
      </w:pPr>
      <w:r w:rsidRPr="00003CC5">
        <w:rPr>
          <w:rFonts w:hint="cs"/>
          <w:szCs w:val="24"/>
          <w:u w:val="single"/>
          <w:rtl/>
        </w:rPr>
        <w:t>ציוד :</w:t>
      </w:r>
    </w:p>
    <w:p w14:paraId="4E91D3D7" w14:textId="77777777" w:rsidR="00270CEF" w:rsidRPr="00003CC5" w:rsidRDefault="00270CEF" w:rsidP="00270CEF">
      <w:pPr>
        <w:spacing w:line="360" w:lineRule="auto"/>
        <w:jc w:val="both"/>
        <w:rPr>
          <w:szCs w:val="24"/>
          <w:rtl/>
        </w:rPr>
      </w:pPr>
      <w:r w:rsidRPr="00003CC5">
        <w:rPr>
          <w:rFonts w:hint="cs"/>
          <w:szCs w:val="24"/>
          <w:rtl/>
        </w:rPr>
        <w:t>ימומן רק ציוד שיירכש לצורך תכנית הפיתוח ובתקופת ההסכם.</w:t>
      </w:r>
    </w:p>
    <w:p w14:paraId="4B78CDD9" w14:textId="77777777" w:rsidR="00270CEF" w:rsidRPr="00003CC5" w:rsidRDefault="00270CEF" w:rsidP="00270CEF">
      <w:pPr>
        <w:spacing w:line="360" w:lineRule="auto"/>
        <w:jc w:val="both"/>
        <w:rPr>
          <w:szCs w:val="24"/>
          <w:rtl/>
        </w:rPr>
      </w:pPr>
      <w:r w:rsidRPr="00003CC5">
        <w:rPr>
          <w:rFonts w:hint="cs"/>
          <w:szCs w:val="24"/>
          <w:rtl/>
        </w:rPr>
        <w:t xml:space="preserve">בסעיף זה ירשם </w:t>
      </w:r>
      <w:r w:rsidRPr="00003CC5">
        <w:rPr>
          <w:szCs w:val="24"/>
          <w:rtl/>
        </w:rPr>
        <w:t>–</w:t>
      </w:r>
      <w:r w:rsidRPr="00003CC5">
        <w:rPr>
          <w:rFonts w:hint="cs"/>
          <w:szCs w:val="24"/>
          <w:rtl/>
        </w:rPr>
        <w:t xml:space="preserve"> שם הפריט, כמות נדרשת , מחיר יחידה וסה"כ עלות.</w:t>
      </w:r>
      <w:r w:rsidRPr="00003CC5">
        <w:rPr>
          <w:szCs w:val="24"/>
          <w:rtl/>
        </w:rPr>
        <w:t xml:space="preserve"> המשרד </w:t>
      </w:r>
      <w:r w:rsidRPr="00003CC5">
        <w:rPr>
          <w:rFonts w:hint="cs"/>
          <w:szCs w:val="24"/>
          <w:rtl/>
        </w:rPr>
        <w:t xml:space="preserve">יממן </w:t>
      </w:r>
      <w:r w:rsidRPr="00003CC5">
        <w:rPr>
          <w:szCs w:val="24"/>
          <w:rtl/>
        </w:rPr>
        <w:t>ציוד עד לגובה אחוז המימון המאושר</w:t>
      </w:r>
      <w:r w:rsidRPr="00003CC5">
        <w:rPr>
          <w:rFonts w:hint="cs"/>
          <w:szCs w:val="24"/>
          <w:rtl/>
        </w:rPr>
        <w:t>. אם מדובר בציוד שייבנה על ידי קבלן משנה, יש לרשום אותו בסעיף "קבלני משנה".</w:t>
      </w:r>
    </w:p>
    <w:p w14:paraId="747DE980" w14:textId="77777777" w:rsidR="00270CEF" w:rsidRPr="00003CC5" w:rsidRDefault="00270CEF" w:rsidP="00270CEF">
      <w:pPr>
        <w:pStyle w:val="af6"/>
        <w:keepNext/>
        <w:spacing w:before="120" w:line="360" w:lineRule="auto"/>
        <w:ind w:hanging="777"/>
        <w:jc w:val="both"/>
        <w:rPr>
          <w:szCs w:val="24"/>
          <w:u w:val="single"/>
          <w:rtl/>
        </w:rPr>
      </w:pPr>
      <w:r w:rsidRPr="00003CC5">
        <w:rPr>
          <w:rFonts w:hint="cs"/>
          <w:szCs w:val="24"/>
          <w:u w:val="single"/>
          <w:rtl/>
        </w:rPr>
        <w:t xml:space="preserve">שונות: </w:t>
      </w:r>
    </w:p>
    <w:p w14:paraId="1D73D461" w14:textId="77777777" w:rsidR="00270CEF" w:rsidRPr="00003CC5" w:rsidRDefault="00270CEF" w:rsidP="00270CEF">
      <w:pPr>
        <w:pStyle w:val="af6"/>
        <w:numPr>
          <w:ilvl w:val="0"/>
          <w:numId w:val="104"/>
        </w:numPr>
        <w:spacing w:before="120" w:line="360" w:lineRule="auto"/>
        <w:jc w:val="both"/>
        <w:rPr>
          <w:szCs w:val="24"/>
        </w:rPr>
      </w:pPr>
      <w:r w:rsidRPr="00003CC5">
        <w:rPr>
          <w:rFonts w:hint="cs"/>
          <w:szCs w:val="24"/>
          <w:u w:val="single"/>
          <w:rtl/>
        </w:rPr>
        <w:t>אש"ל ונסיעות</w:t>
      </w:r>
      <w:r w:rsidRPr="00003CC5">
        <w:rPr>
          <w:rFonts w:hint="cs"/>
          <w:szCs w:val="24"/>
          <w:rtl/>
        </w:rPr>
        <w:t xml:space="preserve"> ירשם הסכום הדרוש, ללא פירוט. התשלום בפועל יבוצע בהתאם להודעת התכ"ם ה..13.9.2.2. "</w:t>
      </w:r>
      <w:r w:rsidRPr="00003CC5">
        <w:rPr>
          <w:szCs w:val="24"/>
          <w:rtl/>
        </w:rPr>
        <w:t xml:space="preserve"> החזר הוצאות נסיעה בתפקיד לנותני שירותים חיצוניים – תעריפים</w:t>
      </w:r>
      <w:r w:rsidRPr="00003CC5">
        <w:rPr>
          <w:rFonts w:hint="cs"/>
          <w:szCs w:val="24"/>
          <w:rtl/>
        </w:rPr>
        <w:t>" ולאחר קבלת פירוט ק"מ.</w:t>
      </w:r>
      <w:r w:rsidRPr="00003CC5">
        <w:rPr>
          <w:szCs w:val="24"/>
          <w:rtl/>
        </w:rPr>
        <w:tab/>
      </w:r>
      <w:r w:rsidRPr="00003CC5">
        <w:rPr>
          <w:szCs w:val="24"/>
          <w:rtl/>
        </w:rPr>
        <w:tab/>
      </w:r>
    </w:p>
    <w:p w14:paraId="7FA750E5" w14:textId="77777777" w:rsidR="00270CEF" w:rsidRPr="00003CC5" w:rsidRDefault="00270CEF" w:rsidP="00270CEF">
      <w:pPr>
        <w:pStyle w:val="af6"/>
        <w:numPr>
          <w:ilvl w:val="0"/>
          <w:numId w:val="104"/>
        </w:numPr>
        <w:spacing w:line="360" w:lineRule="auto"/>
        <w:jc w:val="both"/>
        <w:rPr>
          <w:szCs w:val="24"/>
        </w:rPr>
      </w:pPr>
      <w:r w:rsidRPr="00003CC5">
        <w:rPr>
          <w:rFonts w:hint="eastAsia"/>
          <w:b/>
          <w:bCs/>
          <w:szCs w:val="24"/>
          <w:u w:val="single"/>
          <w:rtl/>
        </w:rPr>
        <w:t>נסיעות</w:t>
      </w:r>
      <w:r w:rsidRPr="00003CC5">
        <w:rPr>
          <w:b/>
          <w:bCs/>
          <w:szCs w:val="24"/>
          <w:u w:val="single"/>
          <w:rtl/>
        </w:rPr>
        <w:t xml:space="preserve"> </w:t>
      </w:r>
      <w:r w:rsidRPr="00003CC5">
        <w:rPr>
          <w:rFonts w:hint="eastAsia"/>
          <w:b/>
          <w:bCs/>
          <w:szCs w:val="24"/>
          <w:u w:val="single"/>
          <w:rtl/>
        </w:rPr>
        <w:t>לחו</w:t>
      </w:r>
      <w:r w:rsidRPr="00003CC5">
        <w:rPr>
          <w:b/>
          <w:bCs/>
          <w:szCs w:val="24"/>
          <w:u w:val="single"/>
          <w:rtl/>
        </w:rPr>
        <w:t>"ל</w:t>
      </w:r>
      <w:r w:rsidRPr="00003CC5">
        <w:rPr>
          <w:rFonts w:hint="cs"/>
          <w:szCs w:val="24"/>
          <w:rtl/>
        </w:rPr>
        <w:t xml:space="preserve"> במפרט התקציבי יינתן אומדן עלות, ומספר הנסיעות. </w:t>
      </w:r>
    </w:p>
    <w:p w14:paraId="50D76238" w14:textId="77777777" w:rsidR="00270CEF" w:rsidRPr="00003CC5" w:rsidRDefault="00270CEF" w:rsidP="00270CEF">
      <w:pPr>
        <w:pStyle w:val="af6"/>
        <w:numPr>
          <w:ilvl w:val="1"/>
          <w:numId w:val="104"/>
        </w:numPr>
        <w:spacing w:line="360" w:lineRule="auto"/>
        <w:ind w:left="656"/>
        <w:jc w:val="both"/>
        <w:rPr>
          <w:szCs w:val="24"/>
        </w:rPr>
      </w:pPr>
      <w:r w:rsidRPr="00003CC5">
        <w:rPr>
          <w:rFonts w:hint="cs"/>
          <w:szCs w:val="24"/>
          <w:rtl/>
        </w:rPr>
        <w:t>המשרד יממן רק נסיעה במחלקת תיירים.</w:t>
      </w:r>
    </w:p>
    <w:p w14:paraId="71DFD016" w14:textId="77777777" w:rsidR="00270CEF" w:rsidRPr="00003CC5" w:rsidRDefault="00270CEF" w:rsidP="00270CEF">
      <w:pPr>
        <w:pStyle w:val="af6"/>
        <w:numPr>
          <w:ilvl w:val="1"/>
          <w:numId w:val="104"/>
        </w:numPr>
        <w:spacing w:line="360" w:lineRule="auto"/>
        <w:ind w:left="656"/>
        <w:jc w:val="both"/>
        <w:rPr>
          <w:szCs w:val="24"/>
        </w:rPr>
      </w:pPr>
      <w:r w:rsidRPr="00003CC5">
        <w:rPr>
          <w:rFonts w:hint="cs"/>
          <w:szCs w:val="24"/>
          <w:rtl/>
        </w:rPr>
        <w:t>המשרד יממן רק נסיעה של גורמים שנוכחותם בנסיעה הכרחית.</w:t>
      </w:r>
    </w:p>
    <w:p w14:paraId="323EE2B7" w14:textId="77777777" w:rsidR="00270CEF" w:rsidRPr="00003CC5" w:rsidRDefault="00270CEF" w:rsidP="00270CEF">
      <w:pPr>
        <w:pStyle w:val="af6"/>
        <w:numPr>
          <w:ilvl w:val="1"/>
          <w:numId w:val="104"/>
        </w:numPr>
        <w:spacing w:line="360" w:lineRule="auto"/>
        <w:ind w:left="656"/>
        <w:jc w:val="both"/>
        <w:rPr>
          <w:szCs w:val="24"/>
        </w:rPr>
      </w:pPr>
      <w:r w:rsidRPr="00003CC5">
        <w:rPr>
          <w:rFonts w:hint="cs"/>
          <w:szCs w:val="24"/>
          <w:rtl/>
        </w:rPr>
        <w:t xml:space="preserve">תקרת ההוצאות והאש"ל יהיו בהתאם להנחיות חשכ"ל: </w:t>
      </w:r>
      <w:hyperlink r:id="rId29" w:history="1">
        <w:r w:rsidRPr="00003CC5">
          <w:rPr>
            <w:rStyle w:val="Hyperlink"/>
            <w:b/>
            <w:i/>
            <w:szCs w:val="24"/>
            <w:rtl/>
          </w:rPr>
          <w:t xml:space="preserve">הודעה, </w:t>
        </w:r>
        <w:r w:rsidRPr="00003CC5">
          <w:rPr>
            <w:rStyle w:val="Hyperlink"/>
            <w:rFonts w:hint="cs"/>
            <w:b/>
            <w:i/>
            <w:szCs w:val="24"/>
            <w:rtl/>
          </w:rPr>
          <w:t>"תעריפי קצובות שהייה ולינה בחוץ לארץ", מס' ה.</w:t>
        </w:r>
        <w:r w:rsidRPr="00003CC5">
          <w:rPr>
            <w:rStyle w:val="Hyperlink"/>
            <w:b/>
            <w:i/>
            <w:szCs w:val="24"/>
            <w:rtl/>
          </w:rPr>
          <w:t>13.10.</w:t>
        </w:r>
        <w:r w:rsidRPr="00003CC5">
          <w:rPr>
            <w:rStyle w:val="Hyperlink"/>
            <w:rFonts w:hint="cs"/>
            <w:b/>
            <w:i/>
            <w:szCs w:val="24"/>
            <w:rtl/>
          </w:rPr>
          <w:t>2</w:t>
        </w:r>
        <w:r w:rsidRPr="00003CC5">
          <w:rPr>
            <w:rStyle w:val="Hyperlink"/>
            <w:b/>
            <w:i/>
            <w:szCs w:val="24"/>
            <w:rtl/>
          </w:rPr>
          <w:t>.</w:t>
        </w:r>
        <w:r w:rsidRPr="00003CC5">
          <w:rPr>
            <w:rStyle w:val="Hyperlink"/>
            <w:rFonts w:hint="cs"/>
            <w:b/>
            <w:i/>
            <w:szCs w:val="24"/>
            <w:rtl/>
          </w:rPr>
          <w:t>2</w:t>
        </w:r>
      </w:hyperlink>
    </w:p>
    <w:p w14:paraId="318C50BC" w14:textId="77777777" w:rsidR="00270CEF" w:rsidRPr="00003CC5" w:rsidRDefault="00270CEF" w:rsidP="00270CEF">
      <w:pPr>
        <w:pStyle w:val="af6"/>
        <w:spacing w:before="120" w:line="360" w:lineRule="auto"/>
        <w:ind w:hanging="778"/>
        <w:jc w:val="both"/>
        <w:rPr>
          <w:szCs w:val="24"/>
          <w:u w:val="single"/>
          <w:rtl/>
        </w:rPr>
      </w:pPr>
      <w:r w:rsidRPr="00003CC5">
        <w:rPr>
          <w:rFonts w:hint="cs"/>
          <w:szCs w:val="24"/>
          <w:u w:val="single"/>
          <w:rtl/>
        </w:rPr>
        <w:t xml:space="preserve">קבלני משנה: </w:t>
      </w:r>
    </w:p>
    <w:p w14:paraId="6F02165C" w14:textId="77777777" w:rsidR="00270CEF" w:rsidRPr="00003CC5" w:rsidRDefault="00270CEF" w:rsidP="00270CEF">
      <w:pPr>
        <w:spacing w:line="360" w:lineRule="auto"/>
        <w:jc w:val="both"/>
        <w:rPr>
          <w:szCs w:val="24"/>
          <w:rtl/>
        </w:rPr>
      </w:pPr>
      <w:r w:rsidRPr="00003CC5">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3E20AE00" w14:textId="77777777" w:rsidR="00270CEF" w:rsidRPr="00003CC5" w:rsidRDefault="00270CEF" w:rsidP="00270CEF">
      <w:pPr>
        <w:pStyle w:val="af6"/>
        <w:spacing w:before="120" w:line="360" w:lineRule="auto"/>
        <w:ind w:hanging="778"/>
        <w:jc w:val="both"/>
        <w:rPr>
          <w:szCs w:val="24"/>
          <w:u w:val="single"/>
          <w:rtl/>
        </w:rPr>
      </w:pPr>
      <w:r w:rsidRPr="00003CC5">
        <w:rPr>
          <w:rFonts w:hint="cs"/>
          <w:szCs w:val="24"/>
          <w:u w:val="single"/>
          <w:rtl/>
        </w:rPr>
        <w:t>תקורה :</w:t>
      </w:r>
    </w:p>
    <w:p w14:paraId="06C0031B" w14:textId="77777777" w:rsidR="00270CEF" w:rsidRPr="00003CC5" w:rsidRDefault="00270CEF" w:rsidP="00270CEF">
      <w:pPr>
        <w:spacing w:line="360" w:lineRule="auto"/>
        <w:jc w:val="both"/>
        <w:rPr>
          <w:szCs w:val="24"/>
          <w:rtl/>
        </w:rPr>
      </w:pPr>
      <w:r w:rsidRPr="00003CC5">
        <w:rPr>
          <w:rFonts w:hint="cs"/>
          <w:szCs w:val="24"/>
          <w:rtl/>
        </w:rPr>
        <w:t>אין לכלול במפרט הוצאות הנכללות בתקורה כגון: הדפסות, דיו , צילומים, תקשורת, הכנת דוחות, תחזוקה שוטפת וכיוצ"ב. חלפים לציוד מדעי יכולים להיות גם בחומרים אזילים, בתנאי שאלו חלפים הקשורים במחקר עצמו, ולא בלאי רגיל של מכשור.</w:t>
      </w:r>
    </w:p>
    <w:p w14:paraId="0F43D2C4" w14:textId="77777777" w:rsidR="00270CEF" w:rsidRPr="00003CC5" w:rsidRDefault="00270CEF" w:rsidP="00270CEF">
      <w:pPr>
        <w:spacing w:line="360" w:lineRule="auto"/>
        <w:jc w:val="both"/>
        <w:rPr>
          <w:szCs w:val="24"/>
          <w:rtl/>
        </w:rPr>
      </w:pPr>
    </w:p>
    <w:p w14:paraId="37F96645" w14:textId="77777777" w:rsidR="00270CEF" w:rsidRPr="00003CC5" w:rsidRDefault="00270CEF" w:rsidP="00270CEF">
      <w:pPr>
        <w:spacing w:line="360" w:lineRule="auto"/>
        <w:jc w:val="both"/>
        <w:rPr>
          <w:b/>
          <w:bCs/>
          <w:sz w:val="26"/>
          <w:rtl/>
        </w:rPr>
        <w:sectPr w:rsidR="00270CEF" w:rsidRPr="00003CC5" w:rsidSect="00617B7C">
          <w:headerReference w:type="even" r:id="rId30"/>
          <w:headerReference w:type="default" r:id="rId31"/>
          <w:footerReference w:type="even" r:id="rId32"/>
          <w:footerReference w:type="default" r:id="rId33"/>
          <w:headerReference w:type="first" r:id="rId34"/>
          <w:footerReference w:type="first" r:id="rId35"/>
          <w:pgSz w:w="11906" w:h="16838"/>
          <w:pgMar w:top="1440" w:right="1800" w:bottom="1440" w:left="1800" w:header="708" w:footer="708" w:gutter="0"/>
          <w:cols w:space="708"/>
          <w:titlePg/>
          <w:bidi/>
          <w:rtlGutter/>
          <w:docGrid w:linePitch="360"/>
        </w:sectPr>
      </w:pPr>
      <w:r w:rsidRPr="00003CC5">
        <w:rPr>
          <w:b/>
          <w:bCs/>
          <w:sz w:val="26"/>
          <w:rtl/>
        </w:rPr>
        <w:t xml:space="preserve">המשרד לא יכיר בהוצאות אשר אינן משרתות באופן ישיר את </w:t>
      </w:r>
      <w:r w:rsidRPr="00003CC5">
        <w:rPr>
          <w:rFonts w:hint="cs"/>
          <w:b/>
          <w:bCs/>
          <w:sz w:val="26"/>
          <w:rtl/>
        </w:rPr>
        <w:t>תכנית הפיתוח. התשלומים יבוצעו על סמך אסמכתאות בגין הוצאות בפועל.</w:t>
      </w:r>
    </w:p>
    <w:p w14:paraId="75D54053" w14:textId="77777777" w:rsidR="00270CEF" w:rsidRPr="00003CC5" w:rsidRDefault="00270CEF" w:rsidP="00270CEF">
      <w:pPr>
        <w:pStyle w:val="TASHTIOTHEADER"/>
        <w:numPr>
          <w:ilvl w:val="0"/>
          <w:numId w:val="117"/>
        </w:numPr>
        <w:spacing w:line="360" w:lineRule="auto"/>
        <w:jc w:val="right"/>
        <w:rPr>
          <w:rFonts w:cs="David"/>
          <w:sz w:val="24"/>
          <w:szCs w:val="24"/>
          <w:u w:val="single"/>
          <w:rtl/>
        </w:rPr>
      </w:pPr>
      <w:bookmarkStart w:id="69" w:name="_Ref448407040"/>
    </w:p>
    <w:bookmarkEnd w:id="69"/>
    <w:p w14:paraId="1111B980" w14:textId="77777777" w:rsidR="00270CEF" w:rsidRPr="00003CC5" w:rsidRDefault="00270CEF" w:rsidP="00270CEF">
      <w:pPr>
        <w:pStyle w:val="TASHTIOTHEADER"/>
        <w:spacing w:line="360" w:lineRule="auto"/>
        <w:jc w:val="both"/>
        <w:rPr>
          <w:rFonts w:cs="David"/>
          <w:b/>
          <w:bCs/>
          <w:sz w:val="24"/>
          <w:szCs w:val="24"/>
          <w:u w:val="single"/>
          <w:rtl/>
        </w:rPr>
      </w:pPr>
      <w:r w:rsidRPr="00003CC5">
        <w:rPr>
          <w:rFonts w:cs="David"/>
          <w:b/>
          <w:bCs/>
          <w:sz w:val="24"/>
          <w:szCs w:val="24"/>
          <w:u w:val="single"/>
          <w:rtl/>
        </w:rPr>
        <w:t xml:space="preserve">הנחיות להגשת דוחות מדעיים </w:t>
      </w:r>
      <w:r w:rsidRPr="00003CC5">
        <w:rPr>
          <w:rFonts w:cs="David" w:hint="eastAsia"/>
          <w:b/>
          <w:bCs/>
          <w:sz w:val="24"/>
          <w:szCs w:val="24"/>
          <w:u w:val="single"/>
          <w:rtl/>
        </w:rPr>
        <w:t>לתכנית הפיתוח</w:t>
      </w:r>
    </w:p>
    <w:p w14:paraId="70061506" w14:textId="77777777" w:rsidR="00270CEF" w:rsidRPr="00003CC5" w:rsidRDefault="00270CEF" w:rsidP="00270CEF">
      <w:pPr>
        <w:pStyle w:val="af6"/>
        <w:numPr>
          <w:ilvl w:val="0"/>
          <w:numId w:val="81"/>
        </w:numPr>
        <w:spacing w:before="120" w:line="360" w:lineRule="auto"/>
        <w:jc w:val="both"/>
        <w:rPr>
          <w:szCs w:val="24"/>
        </w:rPr>
      </w:pPr>
      <w:r w:rsidRPr="00003CC5">
        <w:rPr>
          <w:rFonts w:hint="cs"/>
          <w:szCs w:val="24"/>
          <w:rtl/>
        </w:rPr>
        <w:t>דוח סופי יוגש בתום תקופת הפרויקט, על פי החוזה, והוא תנאי לתשלום הסופי.</w:t>
      </w:r>
    </w:p>
    <w:p w14:paraId="346189DB" w14:textId="77777777" w:rsidR="00270CEF" w:rsidRPr="00003CC5" w:rsidRDefault="00270CEF" w:rsidP="00270CEF">
      <w:pPr>
        <w:pStyle w:val="af6"/>
        <w:numPr>
          <w:ilvl w:val="0"/>
          <w:numId w:val="81"/>
        </w:numPr>
        <w:spacing w:before="120" w:line="360" w:lineRule="auto"/>
        <w:jc w:val="both"/>
        <w:rPr>
          <w:szCs w:val="24"/>
        </w:rPr>
      </w:pPr>
      <w:r w:rsidRPr="00003CC5">
        <w:rPr>
          <w:rFonts w:hint="cs"/>
          <w:szCs w:val="24"/>
          <w:rtl/>
        </w:rPr>
        <w:t xml:space="preserve">בשלב הראשון תוגש טיוטת דוח באמצעות אימייל לרפרנט הפרויקט.  </w:t>
      </w:r>
    </w:p>
    <w:p w14:paraId="1CF26802" w14:textId="77777777" w:rsidR="00270CEF" w:rsidRPr="00003CC5" w:rsidRDefault="00270CEF" w:rsidP="00270CEF">
      <w:pPr>
        <w:pStyle w:val="af6"/>
        <w:numPr>
          <w:ilvl w:val="0"/>
          <w:numId w:val="81"/>
        </w:numPr>
        <w:spacing w:before="120" w:line="360" w:lineRule="auto"/>
        <w:jc w:val="both"/>
        <w:rPr>
          <w:szCs w:val="24"/>
        </w:rPr>
      </w:pPr>
      <w:r w:rsidRPr="00003CC5">
        <w:rPr>
          <w:rFonts w:hint="cs"/>
          <w:szCs w:val="24"/>
          <w:rtl/>
        </w:rPr>
        <w:t>דוח שתוקן על פי הערות הרפרנט ואושר על ידו יוגש כדוח סופי.</w:t>
      </w:r>
    </w:p>
    <w:p w14:paraId="1A8CD937" w14:textId="77777777" w:rsidR="00270CEF" w:rsidRPr="00003CC5" w:rsidRDefault="00270CEF" w:rsidP="00270CEF">
      <w:pPr>
        <w:pStyle w:val="af6"/>
        <w:numPr>
          <w:ilvl w:val="0"/>
          <w:numId w:val="81"/>
        </w:numPr>
        <w:spacing w:before="120" w:line="360" w:lineRule="auto"/>
        <w:jc w:val="both"/>
        <w:rPr>
          <w:szCs w:val="24"/>
        </w:rPr>
      </w:pPr>
      <w:r w:rsidRPr="00003CC5">
        <w:rPr>
          <w:rFonts w:hint="cs"/>
          <w:szCs w:val="24"/>
          <w:rtl/>
        </w:rPr>
        <w:t>הגשה</w:t>
      </w:r>
    </w:p>
    <w:p w14:paraId="2875C735" w14:textId="77777777" w:rsidR="00270CEF" w:rsidRPr="00003CC5" w:rsidRDefault="00270CEF" w:rsidP="00270CEF">
      <w:pPr>
        <w:pStyle w:val="af6"/>
        <w:numPr>
          <w:ilvl w:val="1"/>
          <w:numId w:val="81"/>
        </w:numPr>
        <w:spacing w:before="120" w:line="360" w:lineRule="auto"/>
        <w:jc w:val="both"/>
        <w:rPr>
          <w:szCs w:val="24"/>
        </w:rPr>
      </w:pPr>
      <w:r w:rsidRPr="00003CC5">
        <w:rPr>
          <w:rFonts w:hint="cs"/>
          <w:szCs w:val="24"/>
          <w:rtl/>
        </w:rPr>
        <w:t>2 עותקים כרוכים</w:t>
      </w:r>
    </w:p>
    <w:p w14:paraId="496806E2" w14:textId="77777777" w:rsidR="00270CEF" w:rsidRPr="00003CC5" w:rsidRDefault="00270CEF" w:rsidP="00270CEF">
      <w:pPr>
        <w:pStyle w:val="af6"/>
        <w:numPr>
          <w:ilvl w:val="1"/>
          <w:numId w:val="81"/>
        </w:numPr>
        <w:spacing w:before="120" w:line="360" w:lineRule="auto"/>
        <w:jc w:val="both"/>
        <w:rPr>
          <w:szCs w:val="24"/>
        </w:rPr>
      </w:pPr>
      <w:r w:rsidRPr="00003CC5">
        <w:rPr>
          <w:rFonts w:hint="cs"/>
          <w:szCs w:val="24"/>
          <w:rtl/>
        </w:rPr>
        <w:t xml:space="preserve">עותק אלקטרוני בפורמט </w:t>
      </w:r>
      <w:r w:rsidRPr="00003CC5">
        <w:rPr>
          <w:rFonts w:hint="cs"/>
          <w:szCs w:val="24"/>
        </w:rPr>
        <w:t>PDF</w:t>
      </w:r>
    </w:p>
    <w:p w14:paraId="36DCE2A5" w14:textId="77777777" w:rsidR="00270CEF" w:rsidRPr="00003CC5" w:rsidRDefault="00270CEF" w:rsidP="00270CEF">
      <w:pPr>
        <w:pStyle w:val="af6"/>
        <w:numPr>
          <w:ilvl w:val="1"/>
          <w:numId w:val="81"/>
        </w:numPr>
        <w:spacing w:before="120" w:line="360" w:lineRule="auto"/>
        <w:jc w:val="both"/>
        <w:rPr>
          <w:szCs w:val="24"/>
        </w:rPr>
      </w:pPr>
      <w:r w:rsidRPr="00003CC5">
        <w:rPr>
          <w:rFonts w:hint="cs"/>
          <w:szCs w:val="24"/>
          <w:rtl/>
        </w:rPr>
        <w:t>כל עותק יכלול</w:t>
      </w:r>
    </w:p>
    <w:p w14:paraId="52EFA5EA" w14:textId="77777777" w:rsidR="00270CEF" w:rsidRPr="00003CC5" w:rsidRDefault="00270CEF" w:rsidP="00270CEF">
      <w:pPr>
        <w:pStyle w:val="af6"/>
        <w:numPr>
          <w:ilvl w:val="2"/>
          <w:numId w:val="81"/>
        </w:numPr>
        <w:spacing w:before="120" w:line="360" w:lineRule="auto"/>
        <w:jc w:val="both"/>
        <w:rPr>
          <w:szCs w:val="24"/>
        </w:rPr>
      </w:pPr>
      <w:r w:rsidRPr="00003CC5">
        <w:rPr>
          <w:rFonts w:hint="cs"/>
          <w:szCs w:val="24"/>
          <w:rtl/>
        </w:rPr>
        <w:t xml:space="preserve"> דף שער על פי הדוגמא בהמשך שיכלול:</w:t>
      </w:r>
    </w:p>
    <w:p w14:paraId="4EBCD0E8" w14:textId="77777777" w:rsidR="00270CEF" w:rsidRPr="00003CC5" w:rsidRDefault="00270CEF" w:rsidP="00270CEF">
      <w:pPr>
        <w:pStyle w:val="af6"/>
        <w:numPr>
          <w:ilvl w:val="3"/>
          <w:numId w:val="81"/>
        </w:numPr>
        <w:spacing w:before="120" w:line="360" w:lineRule="auto"/>
        <w:jc w:val="both"/>
        <w:rPr>
          <w:szCs w:val="24"/>
          <w:rtl/>
        </w:rPr>
      </w:pPr>
      <w:r w:rsidRPr="00003CC5">
        <w:rPr>
          <w:szCs w:val="24"/>
          <w:rtl/>
        </w:rPr>
        <w:t xml:space="preserve">שם </w:t>
      </w:r>
      <w:r w:rsidRPr="00003CC5">
        <w:rPr>
          <w:rFonts w:hint="eastAsia"/>
          <w:szCs w:val="24"/>
          <w:rtl/>
        </w:rPr>
        <w:t>התכנית</w:t>
      </w:r>
    </w:p>
    <w:p w14:paraId="3CA73863" w14:textId="77777777" w:rsidR="00270CEF" w:rsidRPr="00003CC5" w:rsidRDefault="00270CEF" w:rsidP="00270CEF">
      <w:pPr>
        <w:pStyle w:val="af6"/>
        <w:numPr>
          <w:ilvl w:val="3"/>
          <w:numId w:val="81"/>
        </w:numPr>
        <w:spacing w:before="120" w:line="360" w:lineRule="auto"/>
        <w:jc w:val="both"/>
        <w:rPr>
          <w:szCs w:val="24"/>
          <w:rtl/>
        </w:rPr>
      </w:pPr>
      <w:r w:rsidRPr="00003CC5">
        <w:rPr>
          <w:szCs w:val="24"/>
          <w:rtl/>
        </w:rPr>
        <w:t>שמות היזם</w:t>
      </w:r>
      <w:r w:rsidRPr="00003CC5">
        <w:rPr>
          <w:rFonts w:hint="cs"/>
          <w:szCs w:val="24"/>
          <w:rtl/>
        </w:rPr>
        <w:t>/מוסד</w:t>
      </w:r>
      <w:r w:rsidRPr="00003CC5">
        <w:rPr>
          <w:szCs w:val="24"/>
          <w:rtl/>
        </w:rPr>
        <w:t xml:space="preserve"> </w:t>
      </w:r>
      <w:r w:rsidRPr="00003CC5">
        <w:rPr>
          <w:rFonts w:hint="eastAsia"/>
          <w:szCs w:val="24"/>
          <w:rtl/>
        </w:rPr>
        <w:t>ו</w:t>
      </w:r>
      <w:r w:rsidRPr="00003CC5">
        <w:rPr>
          <w:szCs w:val="24"/>
          <w:rtl/>
        </w:rPr>
        <w:t xml:space="preserve">החוקרים </w:t>
      </w:r>
    </w:p>
    <w:p w14:paraId="762AFB37" w14:textId="77777777" w:rsidR="00270CEF" w:rsidRPr="00003CC5" w:rsidRDefault="00270CEF" w:rsidP="00270CEF">
      <w:pPr>
        <w:pStyle w:val="af6"/>
        <w:numPr>
          <w:ilvl w:val="3"/>
          <w:numId w:val="81"/>
        </w:numPr>
        <w:spacing w:before="120" w:line="360" w:lineRule="auto"/>
        <w:jc w:val="both"/>
        <w:rPr>
          <w:szCs w:val="24"/>
        </w:rPr>
      </w:pPr>
      <w:r w:rsidRPr="00003CC5">
        <w:rPr>
          <w:szCs w:val="24"/>
          <w:rtl/>
        </w:rPr>
        <w:t xml:space="preserve">מספר </w:t>
      </w:r>
      <w:r w:rsidRPr="00003CC5">
        <w:rPr>
          <w:rFonts w:hint="eastAsia"/>
          <w:szCs w:val="24"/>
          <w:rtl/>
        </w:rPr>
        <w:t>ה</w:t>
      </w:r>
      <w:r w:rsidRPr="00003CC5">
        <w:rPr>
          <w:szCs w:val="24"/>
          <w:rtl/>
        </w:rPr>
        <w:t xml:space="preserve">חוזה </w:t>
      </w:r>
    </w:p>
    <w:p w14:paraId="69F4513B" w14:textId="77777777" w:rsidR="00270CEF" w:rsidRPr="00003CC5" w:rsidRDefault="00270CEF" w:rsidP="00270CEF">
      <w:pPr>
        <w:pStyle w:val="af6"/>
        <w:numPr>
          <w:ilvl w:val="2"/>
          <w:numId w:val="81"/>
        </w:numPr>
        <w:spacing w:before="120" w:line="360" w:lineRule="auto"/>
        <w:jc w:val="both"/>
        <w:rPr>
          <w:szCs w:val="24"/>
        </w:rPr>
      </w:pPr>
      <w:r w:rsidRPr="00003CC5">
        <w:rPr>
          <w:rFonts w:hint="cs"/>
          <w:szCs w:val="24"/>
          <w:rtl/>
        </w:rPr>
        <w:t xml:space="preserve">דף תיעוד ספריה </w:t>
      </w:r>
      <w:r w:rsidRPr="00003CC5">
        <w:rPr>
          <w:szCs w:val="24"/>
          <w:rtl/>
        </w:rPr>
        <w:t>–</w:t>
      </w:r>
      <w:r w:rsidRPr="00003CC5">
        <w:rPr>
          <w:rFonts w:hint="cs"/>
          <w:szCs w:val="24"/>
          <w:rtl/>
        </w:rPr>
        <w:t xml:space="preserve"> יש להתקשר למשרד ולקבל מספר </w:t>
      </w:r>
      <w:r w:rsidRPr="00003CC5">
        <w:rPr>
          <w:rFonts w:hint="cs"/>
          <w:szCs w:val="24"/>
        </w:rPr>
        <w:t>RD</w:t>
      </w:r>
      <w:r w:rsidRPr="00003CC5">
        <w:rPr>
          <w:rFonts w:hint="cs"/>
          <w:szCs w:val="24"/>
          <w:rtl/>
        </w:rPr>
        <w:t xml:space="preserve"> ייחודי לכל דוח. יוגש כקובץ נפרד. </w:t>
      </w:r>
    </w:p>
    <w:p w14:paraId="5CDD4622" w14:textId="77777777" w:rsidR="00270CEF" w:rsidRPr="00003CC5" w:rsidRDefault="00270CEF" w:rsidP="00270CEF">
      <w:pPr>
        <w:pStyle w:val="af6"/>
        <w:numPr>
          <w:ilvl w:val="2"/>
          <w:numId w:val="81"/>
        </w:numPr>
        <w:spacing w:before="120" w:line="360" w:lineRule="auto"/>
        <w:jc w:val="both"/>
        <w:rPr>
          <w:szCs w:val="24"/>
        </w:rPr>
      </w:pPr>
      <w:r w:rsidRPr="00003CC5">
        <w:rPr>
          <w:rFonts w:hint="cs"/>
          <w:szCs w:val="24"/>
          <w:rtl/>
        </w:rPr>
        <w:t>תקציר בעברית</w:t>
      </w:r>
    </w:p>
    <w:p w14:paraId="2FD8704D" w14:textId="77777777" w:rsidR="00270CEF" w:rsidRPr="00003CC5" w:rsidRDefault="00270CEF" w:rsidP="00270CEF">
      <w:pPr>
        <w:pStyle w:val="af6"/>
        <w:numPr>
          <w:ilvl w:val="2"/>
          <w:numId w:val="81"/>
        </w:numPr>
        <w:spacing w:before="120" w:line="360" w:lineRule="auto"/>
        <w:jc w:val="both"/>
        <w:rPr>
          <w:szCs w:val="24"/>
        </w:rPr>
      </w:pPr>
      <w:r w:rsidRPr="00003CC5">
        <w:rPr>
          <w:rFonts w:hint="cs"/>
          <w:szCs w:val="24"/>
          <w:rtl/>
        </w:rPr>
        <w:t>תקציר באנגלית.</w:t>
      </w:r>
    </w:p>
    <w:p w14:paraId="1D590DAC" w14:textId="77777777" w:rsidR="00270CEF" w:rsidRPr="00003CC5" w:rsidRDefault="00270CEF" w:rsidP="00270CEF">
      <w:pPr>
        <w:pStyle w:val="af6"/>
        <w:numPr>
          <w:ilvl w:val="2"/>
          <w:numId w:val="81"/>
        </w:numPr>
        <w:spacing w:before="120" w:line="360" w:lineRule="auto"/>
        <w:jc w:val="both"/>
        <w:rPr>
          <w:szCs w:val="24"/>
        </w:rPr>
      </w:pPr>
      <w:r w:rsidRPr="00003CC5">
        <w:rPr>
          <w:rFonts w:hint="cs"/>
          <w:szCs w:val="24"/>
          <w:rtl/>
        </w:rPr>
        <w:t>גוף הדוח</w:t>
      </w:r>
    </w:p>
    <w:p w14:paraId="7C6E2ED6" w14:textId="77777777" w:rsidR="00270CEF" w:rsidRPr="00003CC5" w:rsidRDefault="00270CEF" w:rsidP="00270CEF">
      <w:pPr>
        <w:pStyle w:val="af6"/>
        <w:numPr>
          <w:ilvl w:val="1"/>
          <w:numId w:val="81"/>
        </w:numPr>
        <w:spacing w:before="120" w:line="360" w:lineRule="auto"/>
        <w:jc w:val="both"/>
        <w:rPr>
          <w:szCs w:val="24"/>
          <w:rtl/>
        </w:rPr>
      </w:pPr>
      <w:r w:rsidRPr="00003CC5">
        <w:rPr>
          <w:rFonts w:hint="cs"/>
          <w:szCs w:val="24"/>
          <w:rtl/>
        </w:rPr>
        <w:t>גוף הדוח ייכת</w:t>
      </w:r>
      <w:r w:rsidRPr="00003CC5">
        <w:rPr>
          <w:rFonts w:hint="eastAsia"/>
          <w:szCs w:val="24"/>
          <w:rtl/>
        </w:rPr>
        <w:t>ב</w:t>
      </w:r>
      <w:r>
        <w:rPr>
          <w:rFonts w:hint="cs"/>
          <w:szCs w:val="24"/>
          <w:rtl/>
        </w:rPr>
        <w:t xml:space="preserve"> בכתיבה מדעית-טכנית מקובלת </w:t>
      </w:r>
      <w:r w:rsidRPr="00003CC5">
        <w:rPr>
          <w:rFonts w:hint="cs"/>
          <w:szCs w:val="24"/>
          <w:rtl/>
        </w:rPr>
        <w:t>באנגלית ויכיל:</w:t>
      </w:r>
    </w:p>
    <w:p w14:paraId="2A07C027"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 xml:space="preserve">תיאור מפורט של הרקע </w:t>
      </w:r>
      <w:r w:rsidRPr="00003CC5">
        <w:rPr>
          <w:rFonts w:hint="eastAsia"/>
          <w:szCs w:val="24"/>
          <w:rtl/>
        </w:rPr>
        <w:t>לתכנית</w:t>
      </w:r>
      <w:r w:rsidRPr="00003CC5">
        <w:rPr>
          <w:szCs w:val="24"/>
          <w:rtl/>
        </w:rPr>
        <w:t xml:space="preserve">, של מטרות </w:t>
      </w:r>
      <w:r w:rsidRPr="00003CC5">
        <w:rPr>
          <w:rFonts w:hint="eastAsia"/>
          <w:szCs w:val="24"/>
          <w:rtl/>
        </w:rPr>
        <w:t>התכנית</w:t>
      </w:r>
      <w:r w:rsidRPr="00003CC5">
        <w:rPr>
          <w:szCs w:val="24"/>
          <w:rtl/>
        </w:rPr>
        <w:t xml:space="preserve"> ושל שיטת המחקר  </w:t>
      </w:r>
      <w:r w:rsidRPr="00003CC5">
        <w:rPr>
          <w:szCs w:val="24"/>
          <w:rtl/>
        </w:rPr>
        <w:br/>
        <w:t xml:space="preserve"> ומהלכו.</w:t>
      </w:r>
    </w:p>
    <w:p w14:paraId="06636E1D"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 xml:space="preserve">תיאור של מתקנים, התקנים וציוד שנבנו או פותחו במהלך </w:t>
      </w:r>
      <w:r w:rsidRPr="00003CC5">
        <w:rPr>
          <w:rFonts w:hint="eastAsia"/>
          <w:szCs w:val="24"/>
          <w:rtl/>
        </w:rPr>
        <w:t>התכנית</w:t>
      </w:r>
      <w:r w:rsidRPr="00003CC5">
        <w:rPr>
          <w:szCs w:val="24"/>
          <w:rtl/>
        </w:rPr>
        <w:t xml:space="preserve"> (בצירוף </w:t>
      </w:r>
      <w:r w:rsidRPr="00003CC5">
        <w:rPr>
          <w:szCs w:val="24"/>
          <w:rtl/>
        </w:rPr>
        <w:br/>
        <w:t xml:space="preserve"> צילומים או תרשימים מתאימים).</w:t>
      </w:r>
    </w:p>
    <w:p w14:paraId="2F840F20"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 xml:space="preserve">הצגה נאותה, תוך הסתייעות בטבלאות ובתרשימים, של תוצאות מדידות </w:t>
      </w:r>
      <w:r w:rsidRPr="00003CC5">
        <w:rPr>
          <w:szCs w:val="24"/>
          <w:rtl/>
        </w:rPr>
        <w:br/>
        <w:t xml:space="preserve"> וחישובים שנעשו במסגרת </w:t>
      </w:r>
      <w:r w:rsidRPr="00003CC5">
        <w:rPr>
          <w:rFonts w:hint="eastAsia"/>
          <w:szCs w:val="24"/>
          <w:rtl/>
        </w:rPr>
        <w:t>התכנית</w:t>
      </w:r>
      <w:r w:rsidRPr="00003CC5">
        <w:rPr>
          <w:szCs w:val="24"/>
          <w:rtl/>
        </w:rPr>
        <w:t>, בצירוף הסבר על המכשור, התוכנות והמודלים ששימשו למדידות ולחישובים ועל דיוקם.</w:t>
      </w:r>
    </w:p>
    <w:p w14:paraId="78450820"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ניתוח מוסבר של תוצאות המדידות והחישובים.</w:t>
      </w:r>
    </w:p>
    <w:p w14:paraId="0B55BB19" w14:textId="77777777" w:rsidR="00270CEF" w:rsidRPr="00003CC5" w:rsidRDefault="00270CEF" w:rsidP="00270CEF">
      <w:pPr>
        <w:pStyle w:val="af6"/>
        <w:numPr>
          <w:ilvl w:val="2"/>
          <w:numId w:val="81"/>
        </w:numPr>
        <w:spacing w:before="120" w:line="360" w:lineRule="auto"/>
        <w:jc w:val="both"/>
        <w:rPr>
          <w:szCs w:val="24"/>
          <w:rtl/>
        </w:rPr>
      </w:pPr>
      <w:r w:rsidRPr="00003CC5">
        <w:rPr>
          <w:rFonts w:hint="cs"/>
          <w:szCs w:val="24"/>
          <w:rtl/>
        </w:rPr>
        <w:t>ההישגי</w:t>
      </w:r>
      <w:r w:rsidRPr="00003CC5">
        <w:rPr>
          <w:rFonts w:hint="eastAsia"/>
          <w:szCs w:val="24"/>
          <w:rtl/>
        </w:rPr>
        <w:t>ם</w:t>
      </w:r>
      <w:r w:rsidRPr="00003CC5">
        <w:rPr>
          <w:szCs w:val="24"/>
          <w:rtl/>
        </w:rPr>
        <w:t xml:space="preserve"> והתוצאות של </w:t>
      </w:r>
      <w:r w:rsidRPr="00003CC5">
        <w:rPr>
          <w:rFonts w:hint="eastAsia"/>
          <w:szCs w:val="24"/>
          <w:rtl/>
        </w:rPr>
        <w:t>התכנית</w:t>
      </w:r>
      <w:r w:rsidRPr="00003CC5">
        <w:rPr>
          <w:szCs w:val="24"/>
          <w:rtl/>
        </w:rPr>
        <w:t xml:space="preserve">, כולל תגליות והמצאות, שנעשו תוך כדי </w:t>
      </w:r>
      <w:r w:rsidRPr="00003CC5">
        <w:rPr>
          <w:rFonts w:hint="eastAsia"/>
          <w:szCs w:val="24"/>
          <w:rtl/>
        </w:rPr>
        <w:t>התכנית</w:t>
      </w:r>
      <w:r w:rsidRPr="00003CC5">
        <w:rPr>
          <w:szCs w:val="24"/>
          <w:rtl/>
        </w:rPr>
        <w:t xml:space="preserve"> או שנבעו ממנו, תוך התייחסות ליעדים שבתוכנית.</w:t>
      </w:r>
    </w:p>
    <w:p w14:paraId="72F77124"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 xml:space="preserve">בעיות שהתגלו במהלך </w:t>
      </w:r>
      <w:r w:rsidRPr="00003CC5">
        <w:rPr>
          <w:rFonts w:hint="eastAsia"/>
          <w:szCs w:val="24"/>
          <w:rtl/>
        </w:rPr>
        <w:t>התכנית</w:t>
      </w:r>
      <w:r w:rsidRPr="00003CC5">
        <w:rPr>
          <w:szCs w:val="24"/>
          <w:rtl/>
        </w:rPr>
        <w:t xml:space="preserve"> והשפעתן על תוכנית העבודה, על האפשרות להשגת יעדי המחקר ועל המשאבים ולוח-הזמנים שיידרשו להשגת היעדים.</w:t>
      </w:r>
    </w:p>
    <w:p w14:paraId="19BC61B9" w14:textId="77777777" w:rsidR="00270CEF" w:rsidRPr="00003CC5" w:rsidRDefault="00270CEF" w:rsidP="00270CEF">
      <w:pPr>
        <w:pStyle w:val="af6"/>
        <w:numPr>
          <w:ilvl w:val="2"/>
          <w:numId w:val="81"/>
        </w:numPr>
        <w:spacing w:before="120" w:line="360" w:lineRule="auto"/>
        <w:jc w:val="both"/>
        <w:rPr>
          <w:szCs w:val="24"/>
          <w:rtl/>
        </w:rPr>
      </w:pPr>
      <w:r w:rsidRPr="00003CC5">
        <w:rPr>
          <w:szCs w:val="24"/>
          <w:rtl/>
        </w:rPr>
        <w:t>מסקנות והמלצות להמשך.</w:t>
      </w:r>
    </w:p>
    <w:p w14:paraId="6AFDC28F" w14:textId="77777777" w:rsidR="00270CEF" w:rsidRPr="00003CC5" w:rsidRDefault="00270CEF" w:rsidP="00270CEF">
      <w:pPr>
        <w:pStyle w:val="af6"/>
        <w:numPr>
          <w:ilvl w:val="2"/>
          <w:numId w:val="81"/>
        </w:numPr>
        <w:spacing w:before="120" w:line="360" w:lineRule="auto"/>
        <w:jc w:val="both"/>
        <w:rPr>
          <w:szCs w:val="24"/>
        </w:rPr>
      </w:pPr>
      <w:r w:rsidRPr="00003CC5">
        <w:rPr>
          <w:szCs w:val="24"/>
          <w:rtl/>
        </w:rPr>
        <w:t xml:space="preserve">רשימת מקורות </w:t>
      </w:r>
      <w:r w:rsidRPr="00003CC5">
        <w:rPr>
          <w:szCs w:val="24"/>
        </w:rPr>
        <w:t>(References)</w:t>
      </w:r>
      <w:r w:rsidRPr="00003CC5">
        <w:rPr>
          <w:szCs w:val="24"/>
          <w:rtl/>
        </w:rPr>
        <w:t>.</w:t>
      </w:r>
    </w:p>
    <w:p w14:paraId="241DC550" w14:textId="77777777" w:rsidR="00270CEF" w:rsidRPr="00003CC5" w:rsidRDefault="00270CEF" w:rsidP="00270CEF">
      <w:pPr>
        <w:spacing w:line="360" w:lineRule="auto"/>
        <w:jc w:val="both"/>
        <w:rPr>
          <w:szCs w:val="24"/>
          <w:rtl/>
        </w:rPr>
      </w:pPr>
    </w:p>
    <w:p w14:paraId="25274E21" w14:textId="77777777" w:rsidR="00270CEF" w:rsidRPr="00003CC5" w:rsidRDefault="00270CEF" w:rsidP="00270CEF">
      <w:pPr>
        <w:pStyle w:val="af6"/>
        <w:numPr>
          <w:ilvl w:val="1"/>
          <w:numId w:val="81"/>
        </w:numPr>
        <w:spacing w:before="120" w:line="360" w:lineRule="auto"/>
        <w:jc w:val="both"/>
        <w:rPr>
          <w:szCs w:val="24"/>
          <w:rtl/>
        </w:rPr>
      </w:pPr>
      <w:r w:rsidRPr="00003CC5">
        <w:rPr>
          <w:rFonts w:hint="cs"/>
          <w:szCs w:val="24"/>
          <w:rtl/>
        </w:rPr>
        <w:t>נזכיר כי תקציר הדו"ח ישמש את המשרד לצורכי פרסום ולכן לא מומלץ לכלול בו פרטים בעלי רגישות מסחרית.</w:t>
      </w:r>
    </w:p>
    <w:p w14:paraId="6FED0713" w14:textId="77777777" w:rsidR="00270CEF" w:rsidRPr="00003CC5" w:rsidRDefault="00270CEF" w:rsidP="00270CEF">
      <w:pPr>
        <w:spacing w:line="360" w:lineRule="auto"/>
        <w:jc w:val="both"/>
        <w:rPr>
          <w:szCs w:val="24"/>
          <w:rtl/>
        </w:rPr>
      </w:pPr>
    </w:p>
    <w:p w14:paraId="733561DB" w14:textId="77777777" w:rsidR="00270CEF" w:rsidRPr="00003CC5" w:rsidRDefault="00270CEF" w:rsidP="00270CEF">
      <w:pPr>
        <w:spacing w:line="360" w:lineRule="auto"/>
        <w:jc w:val="both"/>
        <w:rPr>
          <w:szCs w:val="24"/>
          <w:rtl/>
        </w:rPr>
      </w:pPr>
    </w:p>
    <w:p w14:paraId="61F7F56F" w14:textId="77777777" w:rsidR="00270CEF" w:rsidRPr="00003CC5" w:rsidRDefault="00270CEF" w:rsidP="00270CEF">
      <w:pPr>
        <w:pStyle w:val="af6"/>
        <w:numPr>
          <w:ilvl w:val="1"/>
          <w:numId w:val="81"/>
        </w:numPr>
        <w:spacing w:before="120" w:line="360" w:lineRule="auto"/>
        <w:jc w:val="both"/>
        <w:rPr>
          <w:szCs w:val="24"/>
          <w:rtl/>
        </w:rPr>
      </w:pPr>
      <w:r w:rsidRPr="00003CC5">
        <w:rPr>
          <w:szCs w:val="24"/>
          <w:rtl/>
        </w:rPr>
        <w:t xml:space="preserve">שפת הדוחות </w:t>
      </w:r>
    </w:p>
    <w:p w14:paraId="008F8C4E" w14:textId="77777777" w:rsidR="00270CEF" w:rsidRPr="00003CC5" w:rsidRDefault="00270CEF" w:rsidP="00270CEF">
      <w:pPr>
        <w:spacing w:line="360" w:lineRule="auto"/>
        <w:jc w:val="both"/>
        <w:rPr>
          <w:szCs w:val="24"/>
          <w:rtl/>
        </w:rPr>
      </w:pPr>
      <w:r w:rsidRPr="00003CC5">
        <w:rPr>
          <w:szCs w:val="24"/>
          <w:rtl/>
        </w:rPr>
        <w:t xml:space="preserve">הדוחות המדעיים ייכתבו </w:t>
      </w:r>
      <w:r w:rsidRPr="00003CC5">
        <w:rPr>
          <w:rFonts w:hint="cs"/>
          <w:szCs w:val="24"/>
          <w:rtl/>
        </w:rPr>
        <w:t>באנגלית</w:t>
      </w:r>
      <w:r w:rsidRPr="00003CC5">
        <w:rPr>
          <w:szCs w:val="24"/>
          <w:rtl/>
        </w:rPr>
        <w:t xml:space="preserve">. כיוון הכריכה ושפת הכריכה ודף השער יהיו בהתאם לשפה שבה נכתב הדוח. </w:t>
      </w:r>
    </w:p>
    <w:p w14:paraId="1E062BCF" w14:textId="77777777" w:rsidR="00270CEF" w:rsidRPr="00003CC5" w:rsidRDefault="00270CEF" w:rsidP="00270CEF">
      <w:pPr>
        <w:spacing w:line="360" w:lineRule="auto"/>
        <w:jc w:val="both"/>
        <w:rPr>
          <w:szCs w:val="24"/>
          <w:rtl/>
        </w:rPr>
      </w:pPr>
    </w:p>
    <w:p w14:paraId="6DCB62C3" w14:textId="77777777" w:rsidR="00270CEF" w:rsidRPr="00003CC5" w:rsidRDefault="00270CEF" w:rsidP="00270CEF">
      <w:pPr>
        <w:pStyle w:val="af6"/>
        <w:numPr>
          <w:ilvl w:val="1"/>
          <w:numId w:val="81"/>
        </w:numPr>
        <w:spacing w:before="120" w:line="360" w:lineRule="auto"/>
        <w:jc w:val="both"/>
        <w:rPr>
          <w:szCs w:val="24"/>
          <w:rtl/>
        </w:rPr>
      </w:pPr>
      <w:r w:rsidRPr="00003CC5">
        <w:rPr>
          <w:szCs w:val="24"/>
          <w:rtl/>
        </w:rPr>
        <w:t>הוראות הדפסה</w:t>
      </w:r>
    </w:p>
    <w:p w14:paraId="2E98D1E2" w14:textId="77777777" w:rsidR="00270CEF" w:rsidRPr="00003CC5" w:rsidRDefault="00270CEF" w:rsidP="00270CEF">
      <w:pPr>
        <w:spacing w:line="360" w:lineRule="auto"/>
        <w:jc w:val="both"/>
        <w:rPr>
          <w:szCs w:val="24"/>
          <w:rtl/>
        </w:rPr>
      </w:pPr>
      <w:r w:rsidRPr="00003CC5">
        <w:rPr>
          <w:szCs w:val="24"/>
          <w:rtl/>
        </w:rPr>
        <w:t>גודל האותיות (הגופן) של הטקסט יהיה 12 נקודות, הן בעברית והן ב</w:t>
      </w:r>
      <w:r w:rsidRPr="00003CC5">
        <w:rPr>
          <w:rFonts w:hint="cs"/>
          <w:szCs w:val="24"/>
          <w:rtl/>
        </w:rPr>
        <w:t>אנגלית</w:t>
      </w:r>
      <w:r w:rsidRPr="00003CC5">
        <w:rPr>
          <w:szCs w:val="24"/>
          <w:rtl/>
        </w:rPr>
        <w:t>, אלא אם נדרש במיוחד גודל קטן יותר (למשל בטבלאות או בהערות שוליים).</w:t>
      </w:r>
    </w:p>
    <w:p w14:paraId="37B890B6" w14:textId="77777777" w:rsidR="00270CEF" w:rsidRPr="00003CC5" w:rsidRDefault="00270CEF" w:rsidP="00270CEF">
      <w:pPr>
        <w:spacing w:line="360" w:lineRule="auto"/>
        <w:jc w:val="both"/>
        <w:rPr>
          <w:szCs w:val="24"/>
          <w:rtl/>
        </w:rPr>
      </w:pPr>
      <w:r w:rsidRPr="00003CC5">
        <w:rPr>
          <w:szCs w:val="24"/>
          <w:rtl/>
        </w:rPr>
        <w:t>ההדפסה תהיה ברווח יחיד, פרט למקרים בהם נדרש רווח גדול יותר, למשל בהדפסת נוסחאות ומשוואות.</w:t>
      </w:r>
    </w:p>
    <w:p w14:paraId="3E946624" w14:textId="77777777" w:rsidR="00270CEF" w:rsidRPr="00003CC5" w:rsidRDefault="00270CEF" w:rsidP="00270CEF">
      <w:pPr>
        <w:spacing w:line="360" w:lineRule="auto"/>
        <w:jc w:val="both"/>
        <w:rPr>
          <w:szCs w:val="24"/>
          <w:rtl/>
        </w:rPr>
      </w:pPr>
      <w:r w:rsidRPr="00003CC5">
        <w:rPr>
          <w:szCs w:val="24"/>
          <w:rtl/>
        </w:rPr>
        <w:t>ההדפסה תהיה משני צדי הדף, ככל הניתן, לחסכון בנייר, במשקל ובשטח הנדרש לאחסון הדוחות.</w:t>
      </w:r>
    </w:p>
    <w:p w14:paraId="5E1F4C9E" w14:textId="77777777" w:rsidR="00270CEF" w:rsidRPr="00003CC5" w:rsidRDefault="00270CEF" w:rsidP="00270CEF">
      <w:pPr>
        <w:spacing w:line="360" w:lineRule="auto"/>
        <w:jc w:val="both"/>
        <w:rPr>
          <w:szCs w:val="24"/>
          <w:rtl/>
        </w:rPr>
      </w:pPr>
      <w:r w:rsidRPr="00003CC5">
        <w:rPr>
          <w:szCs w:val="24"/>
          <w:rtl/>
        </w:rPr>
        <w:t>בדוחות גדולים רצוי שכל פרק יתחיל בעמוד חדש, להקלת הקריאה וההתמצאות.</w:t>
      </w:r>
    </w:p>
    <w:p w14:paraId="71CB258F" w14:textId="77777777" w:rsidR="00270CEF" w:rsidRPr="00003CC5" w:rsidRDefault="00270CEF" w:rsidP="00270CEF">
      <w:pPr>
        <w:spacing w:line="360" w:lineRule="auto"/>
        <w:jc w:val="both"/>
        <w:rPr>
          <w:rtl/>
        </w:rPr>
      </w:pPr>
    </w:p>
    <w:p w14:paraId="196CC8D3" w14:textId="77777777" w:rsidR="00270CEF" w:rsidRPr="00003CC5" w:rsidRDefault="00270CEF" w:rsidP="00270CEF">
      <w:pPr>
        <w:spacing w:line="360" w:lineRule="auto"/>
        <w:jc w:val="both"/>
        <w:rPr>
          <w:rtl/>
        </w:rPr>
      </w:pPr>
      <w:r w:rsidRPr="00003CC5">
        <w:rPr>
          <w:rtl/>
        </w:rPr>
        <w:br w:type="page"/>
      </w:r>
      <w:r w:rsidRPr="00003CC5" w:rsidDel="008B4840">
        <w:rPr>
          <w:rFonts w:hint="cs"/>
          <w:rtl/>
        </w:rPr>
        <w:t xml:space="preserve"> </w:t>
      </w:r>
    </w:p>
    <w:p w14:paraId="7D611373" w14:textId="77777777" w:rsidR="00270CEF" w:rsidRPr="00003CC5" w:rsidRDefault="00270CEF" w:rsidP="00270CEF">
      <w:pPr>
        <w:spacing w:line="360" w:lineRule="auto"/>
        <w:jc w:val="both"/>
        <w:rPr>
          <w:rtl/>
        </w:rPr>
      </w:pPr>
      <w:r w:rsidRPr="00003CC5">
        <w:rPr>
          <w:rFonts w:hint="cs"/>
          <w:rtl/>
        </w:rPr>
        <w:t xml:space="preserve">דוגמא לדף תיעוד </w:t>
      </w:r>
      <w:r w:rsidRPr="00003CC5">
        <w:rPr>
          <w:rtl/>
        </w:rPr>
        <w:t>–</w:t>
      </w:r>
      <w:r w:rsidRPr="00003CC5">
        <w:rPr>
          <w:rFonts w:hint="cs"/>
          <w:rtl/>
        </w:rPr>
        <w:t xml:space="preserve">  דוח מדעי סופי</w:t>
      </w:r>
    </w:p>
    <w:p w14:paraId="103429F4" w14:textId="77777777" w:rsidR="00270CEF" w:rsidRPr="00003CC5" w:rsidRDefault="00270CEF" w:rsidP="00270CEF">
      <w:pPr>
        <w:spacing w:line="360" w:lineRule="auto"/>
        <w:jc w:val="both"/>
        <w:rPr>
          <w:rtl/>
        </w:rPr>
      </w:pPr>
    </w:p>
    <w:p w14:paraId="3C3A1CD4" w14:textId="77777777" w:rsidR="00270CEF" w:rsidRPr="00003CC5" w:rsidRDefault="00270CEF" w:rsidP="00270CEF">
      <w:pPr>
        <w:bidi w:val="0"/>
        <w:spacing w:line="360" w:lineRule="auto"/>
        <w:jc w:val="both"/>
      </w:pPr>
      <w:r w:rsidRPr="00003CC5">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270CEF" w:rsidRPr="00003CC5" w14:paraId="04473120" w14:textId="77777777" w:rsidTr="000A5BEB">
        <w:trPr>
          <w:jc w:val="center"/>
        </w:trPr>
        <w:tc>
          <w:tcPr>
            <w:tcW w:w="4313" w:type="dxa"/>
          </w:tcPr>
          <w:p w14:paraId="1C70CAC8" w14:textId="77777777" w:rsidR="00270CEF" w:rsidRPr="00003CC5" w:rsidRDefault="00270CEF" w:rsidP="000A5BEB">
            <w:pPr>
              <w:bidi w:val="0"/>
              <w:spacing w:line="360" w:lineRule="auto"/>
              <w:jc w:val="both"/>
            </w:pPr>
            <w:r w:rsidRPr="00003CC5">
              <w:t>1. Publication No.</w:t>
            </w:r>
          </w:p>
          <w:p w14:paraId="2E20255C" w14:textId="77777777" w:rsidR="00270CEF" w:rsidRPr="00003CC5" w:rsidRDefault="00270CEF" w:rsidP="000A5BEB">
            <w:pPr>
              <w:bidi w:val="0"/>
              <w:spacing w:line="360" w:lineRule="auto"/>
              <w:jc w:val="both"/>
            </w:pPr>
            <w:r w:rsidRPr="00003CC5">
              <w:t xml:space="preserve">MONI - </w:t>
            </w:r>
          </w:p>
        </w:tc>
        <w:tc>
          <w:tcPr>
            <w:tcW w:w="2097" w:type="dxa"/>
          </w:tcPr>
          <w:p w14:paraId="224617EF" w14:textId="77777777" w:rsidR="00270CEF" w:rsidRPr="00003CC5" w:rsidRDefault="00270CEF" w:rsidP="000A5BEB">
            <w:pPr>
              <w:bidi w:val="0"/>
              <w:spacing w:line="360" w:lineRule="auto"/>
              <w:jc w:val="both"/>
            </w:pPr>
            <w:r w:rsidRPr="00003CC5">
              <w:t>2.</w:t>
            </w:r>
          </w:p>
        </w:tc>
        <w:tc>
          <w:tcPr>
            <w:tcW w:w="3104" w:type="dxa"/>
          </w:tcPr>
          <w:p w14:paraId="7610F9AC" w14:textId="77777777" w:rsidR="00270CEF" w:rsidRPr="00003CC5" w:rsidRDefault="00270CEF" w:rsidP="000A5BEB">
            <w:pPr>
              <w:bidi w:val="0"/>
              <w:spacing w:line="360" w:lineRule="auto"/>
              <w:jc w:val="both"/>
            </w:pPr>
            <w:r w:rsidRPr="00003CC5">
              <w:t>3. Recipient Accession No.</w:t>
            </w:r>
          </w:p>
        </w:tc>
      </w:tr>
      <w:tr w:rsidR="00270CEF" w:rsidRPr="00003CC5" w14:paraId="7581DAC2" w14:textId="77777777" w:rsidTr="000A5BEB">
        <w:trPr>
          <w:cantSplit/>
          <w:jc w:val="center"/>
        </w:trPr>
        <w:tc>
          <w:tcPr>
            <w:tcW w:w="6410" w:type="dxa"/>
            <w:gridSpan w:val="2"/>
            <w:tcBorders>
              <w:bottom w:val="nil"/>
            </w:tcBorders>
          </w:tcPr>
          <w:p w14:paraId="3A3452FF" w14:textId="77777777" w:rsidR="00270CEF" w:rsidRPr="00003CC5" w:rsidRDefault="00270CEF" w:rsidP="000A5BEB">
            <w:pPr>
              <w:bidi w:val="0"/>
              <w:spacing w:line="360" w:lineRule="auto"/>
              <w:jc w:val="both"/>
            </w:pPr>
            <w:r w:rsidRPr="00003CC5">
              <w:t>4. Title and subtitle</w:t>
            </w:r>
          </w:p>
          <w:p w14:paraId="0460C739" w14:textId="77777777" w:rsidR="00270CEF" w:rsidRPr="00003CC5" w:rsidRDefault="00270CEF" w:rsidP="000A5BEB">
            <w:pPr>
              <w:bidi w:val="0"/>
              <w:spacing w:line="360" w:lineRule="auto"/>
              <w:jc w:val="both"/>
            </w:pPr>
          </w:p>
        </w:tc>
        <w:tc>
          <w:tcPr>
            <w:tcW w:w="3104" w:type="dxa"/>
            <w:tcBorders>
              <w:bottom w:val="single" w:sz="6" w:space="0" w:color="auto"/>
            </w:tcBorders>
          </w:tcPr>
          <w:p w14:paraId="0FC78D3B" w14:textId="77777777" w:rsidR="00270CEF" w:rsidRPr="00003CC5" w:rsidRDefault="00270CEF" w:rsidP="000A5BEB">
            <w:pPr>
              <w:bidi w:val="0"/>
              <w:spacing w:line="360" w:lineRule="auto"/>
              <w:jc w:val="both"/>
            </w:pPr>
            <w:r w:rsidRPr="00003CC5">
              <w:t>5. Publication Date</w:t>
            </w:r>
          </w:p>
        </w:tc>
      </w:tr>
      <w:tr w:rsidR="00270CEF" w:rsidRPr="00003CC5" w14:paraId="629F005B" w14:textId="77777777" w:rsidTr="000A5BEB">
        <w:trPr>
          <w:cantSplit/>
          <w:jc w:val="center"/>
        </w:trPr>
        <w:tc>
          <w:tcPr>
            <w:tcW w:w="6410" w:type="dxa"/>
            <w:gridSpan w:val="2"/>
            <w:tcBorders>
              <w:top w:val="nil"/>
            </w:tcBorders>
          </w:tcPr>
          <w:p w14:paraId="11B24BE0" w14:textId="77777777" w:rsidR="00270CEF" w:rsidRPr="00003CC5" w:rsidRDefault="00270CEF" w:rsidP="000A5BEB">
            <w:pPr>
              <w:bidi w:val="0"/>
              <w:spacing w:line="360" w:lineRule="auto"/>
              <w:jc w:val="both"/>
            </w:pPr>
          </w:p>
        </w:tc>
        <w:tc>
          <w:tcPr>
            <w:tcW w:w="3104" w:type="dxa"/>
            <w:tcBorders>
              <w:top w:val="nil"/>
              <w:bottom w:val="nil"/>
            </w:tcBorders>
          </w:tcPr>
          <w:p w14:paraId="00158C8C" w14:textId="77777777" w:rsidR="00270CEF" w:rsidRPr="00003CC5" w:rsidRDefault="00270CEF" w:rsidP="000A5BEB">
            <w:pPr>
              <w:bidi w:val="0"/>
              <w:spacing w:line="360" w:lineRule="auto"/>
              <w:jc w:val="both"/>
            </w:pPr>
            <w:r w:rsidRPr="00003CC5">
              <w:t xml:space="preserve">6. Performing Organization </w:t>
            </w:r>
            <w:r w:rsidRPr="00003CC5">
              <w:br/>
              <w:t xml:space="preserve">  Project No.</w:t>
            </w:r>
          </w:p>
          <w:p w14:paraId="55BD84DD" w14:textId="77777777" w:rsidR="00270CEF" w:rsidRPr="00003CC5" w:rsidRDefault="00270CEF" w:rsidP="000A5BEB">
            <w:pPr>
              <w:bidi w:val="0"/>
              <w:spacing w:line="360" w:lineRule="auto"/>
              <w:jc w:val="both"/>
            </w:pPr>
          </w:p>
        </w:tc>
      </w:tr>
      <w:tr w:rsidR="00270CEF" w:rsidRPr="00003CC5" w14:paraId="7EF81F5A" w14:textId="77777777" w:rsidTr="000A5BEB">
        <w:trPr>
          <w:cantSplit/>
          <w:jc w:val="center"/>
        </w:trPr>
        <w:tc>
          <w:tcPr>
            <w:tcW w:w="6410" w:type="dxa"/>
            <w:gridSpan w:val="2"/>
            <w:tcBorders>
              <w:bottom w:val="nil"/>
            </w:tcBorders>
          </w:tcPr>
          <w:p w14:paraId="08DD8405" w14:textId="77777777" w:rsidR="00270CEF" w:rsidRPr="00003CC5" w:rsidRDefault="00270CEF" w:rsidP="000A5BEB">
            <w:pPr>
              <w:bidi w:val="0"/>
              <w:spacing w:line="360" w:lineRule="auto"/>
              <w:jc w:val="both"/>
            </w:pPr>
            <w:r w:rsidRPr="00003CC5">
              <w:t>7. Author(s)</w:t>
            </w:r>
          </w:p>
          <w:p w14:paraId="351E68F1" w14:textId="77777777" w:rsidR="00270CEF" w:rsidRPr="00003CC5" w:rsidRDefault="00270CEF" w:rsidP="000A5BEB">
            <w:pPr>
              <w:bidi w:val="0"/>
              <w:spacing w:line="360" w:lineRule="auto"/>
              <w:jc w:val="both"/>
            </w:pPr>
          </w:p>
        </w:tc>
        <w:tc>
          <w:tcPr>
            <w:tcW w:w="3104" w:type="dxa"/>
            <w:tcBorders>
              <w:bottom w:val="nil"/>
            </w:tcBorders>
          </w:tcPr>
          <w:p w14:paraId="6AACB712" w14:textId="77777777" w:rsidR="00270CEF" w:rsidRPr="00003CC5" w:rsidRDefault="00270CEF" w:rsidP="000A5BEB">
            <w:pPr>
              <w:bidi w:val="0"/>
              <w:spacing w:line="360" w:lineRule="auto"/>
              <w:jc w:val="both"/>
            </w:pPr>
            <w:r w:rsidRPr="00003CC5">
              <w:t xml:space="preserve">8. Performing Organization </w:t>
            </w:r>
            <w:r w:rsidRPr="00003CC5">
              <w:br/>
              <w:t xml:space="preserve">  Report No.</w:t>
            </w:r>
          </w:p>
        </w:tc>
      </w:tr>
      <w:tr w:rsidR="00270CEF" w:rsidRPr="00003CC5" w14:paraId="5726291F" w14:textId="77777777" w:rsidTr="000A5BEB">
        <w:trPr>
          <w:cantSplit/>
          <w:jc w:val="center"/>
        </w:trPr>
        <w:tc>
          <w:tcPr>
            <w:tcW w:w="6410" w:type="dxa"/>
            <w:gridSpan w:val="2"/>
            <w:tcBorders>
              <w:bottom w:val="nil"/>
            </w:tcBorders>
          </w:tcPr>
          <w:p w14:paraId="0FD7BC87" w14:textId="77777777" w:rsidR="00270CEF" w:rsidRPr="00003CC5" w:rsidRDefault="00270CEF" w:rsidP="000A5BEB">
            <w:pPr>
              <w:bidi w:val="0"/>
              <w:spacing w:line="360" w:lineRule="auto"/>
              <w:jc w:val="both"/>
            </w:pPr>
            <w:r w:rsidRPr="00003CC5">
              <w:t>9. Performing organization names and addresses</w:t>
            </w:r>
          </w:p>
        </w:tc>
        <w:tc>
          <w:tcPr>
            <w:tcW w:w="3104" w:type="dxa"/>
            <w:tcBorders>
              <w:top w:val="nil"/>
            </w:tcBorders>
          </w:tcPr>
          <w:p w14:paraId="62685232" w14:textId="77777777" w:rsidR="00270CEF" w:rsidRPr="00003CC5" w:rsidRDefault="00270CEF" w:rsidP="000A5BEB">
            <w:pPr>
              <w:bidi w:val="0"/>
              <w:spacing w:line="360" w:lineRule="auto"/>
              <w:jc w:val="both"/>
            </w:pPr>
          </w:p>
        </w:tc>
      </w:tr>
      <w:tr w:rsidR="00270CEF" w:rsidRPr="00003CC5" w14:paraId="6C746491" w14:textId="77777777" w:rsidTr="000A5BEB">
        <w:trPr>
          <w:cantSplit/>
          <w:jc w:val="center"/>
        </w:trPr>
        <w:tc>
          <w:tcPr>
            <w:tcW w:w="6410" w:type="dxa"/>
            <w:gridSpan w:val="2"/>
            <w:tcBorders>
              <w:top w:val="nil"/>
            </w:tcBorders>
          </w:tcPr>
          <w:p w14:paraId="6E0465BF" w14:textId="77777777" w:rsidR="00270CEF" w:rsidRPr="00003CC5" w:rsidRDefault="00270CEF" w:rsidP="000A5BEB">
            <w:pPr>
              <w:bidi w:val="0"/>
              <w:spacing w:line="360" w:lineRule="auto"/>
              <w:jc w:val="both"/>
            </w:pPr>
          </w:p>
        </w:tc>
        <w:tc>
          <w:tcPr>
            <w:tcW w:w="3104" w:type="dxa"/>
          </w:tcPr>
          <w:p w14:paraId="39C04846" w14:textId="77777777" w:rsidR="00270CEF" w:rsidRPr="00003CC5" w:rsidRDefault="00270CEF" w:rsidP="000A5BEB">
            <w:pPr>
              <w:bidi w:val="0"/>
              <w:spacing w:line="360" w:lineRule="auto"/>
              <w:jc w:val="both"/>
            </w:pPr>
            <w:r w:rsidRPr="00003CC5">
              <w:t xml:space="preserve">10. Ministry of Energy &amp; Water Res. </w:t>
            </w:r>
            <w:r w:rsidRPr="00003CC5">
              <w:br/>
              <w:t xml:space="preserve">   Contract No.</w:t>
            </w:r>
          </w:p>
          <w:p w14:paraId="20A170E2" w14:textId="77777777" w:rsidR="00270CEF" w:rsidRPr="00003CC5" w:rsidRDefault="00270CEF" w:rsidP="000A5BEB">
            <w:pPr>
              <w:bidi w:val="0"/>
              <w:spacing w:line="360" w:lineRule="auto"/>
              <w:jc w:val="both"/>
            </w:pPr>
          </w:p>
        </w:tc>
      </w:tr>
      <w:tr w:rsidR="00270CEF" w:rsidRPr="00003CC5" w14:paraId="5F7CD63E" w14:textId="77777777" w:rsidTr="000A5BEB">
        <w:trPr>
          <w:cantSplit/>
          <w:jc w:val="center"/>
        </w:trPr>
        <w:tc>
          <w:tcPr>
            <w:tcW w:w="6410" w:type="dxa"/>
            <w:gridSpan w:val="2"/>
            <w:tcBorders>
              <w:bottom w:val="nil"/>
            </w:tcBorders>
          </w:tcPr>
          <w:p w14:paraId="4843000B" w14:textId="77777777" w:rsidR="00270CEF" w:rsidRPr="00003CC5" w:rsidRDefault="00270CEF" w:rsidP="000A5BEB">
            <w:pPr>
              <w:bidi w:val="0"/>
              <w:spacing w:line="360" w:lineRule="auto"/>
              <w:jc w:val="both"/>
            </w:pPr>
            <w:r w:rsidRPr="00003CC5">
              <w:t>11. Sponsoring organization(s) names and address(es)</w:t>
            </w:r>
          </w:p>
          <w:p w14:paraId="4D657917" w14:textId="77777777" w:rsidR="00270CEF" w:rsidRPr="00003CC5" w:rsidRDefault="00270CEF" w:rsidP="000A5BEB">
            <w:pPr>
              <w:bidi w:val="0"/>
              <w:spacing w:line="360" w:lineRule="auto"/>
              <w:jc w:val="both"/>
            </w:pPr>
            <w:r w:rsidRPr="00003CC5">
              <w:t xml:space="preserve">(a) Ministry of National Infrastructures </w:t>
            </w:r>
          </w:p>
          <w:p w14:paraId="48E3520E" w14:textId="77777777" w:rsidR="00270CEF" w:rsidRPr="00003CC5" w:rsidRDefault="00270CEF" w:rsidP="000A5BEB">
            <w:pPr>
              <w:bidi w:val="0"/>
              <w:spacing w:line="360" w:lineRule="auto"/>
              <w:jc w:val="both"/>
            </w:pPr>
            <w:r w:rsidRPr="00003CC5">
              <w:t xml:space="preserve">   Division of Research and Development</w:t>
            </w:r>
          </w:p>
          <w:p w14:paraId="53CFAFBD" w14:textId="77777777" w:rsidR="00270CEF" w:rsidRPr="00003CC5" w:rsidRDefault="00270CEF" w:rsidP="000A5BEB">
            <w:pPr>
              <w:bidi w:val="0"/>
              <w:spacing w:line="360" w:lineRule="auto"/>
              <w:jc w:val="both"/>
            </w:pPr>
            <w:r w:rsidRPr="00003CC5">
              <w:t xml:space="preserve">   P.O.Box 13106, 91130 Jerusalem</w:t>
            </w:r>
          </w:p>
        </w:tc>
        <w:tc>
          <w:tcPr>
            <w:tcW w:w="3104" w:type="dxa"/>
          </w:tcPr>
          <w:p w14:paraId="6195B887" w14:textId="77777777" w:rsidR="00270CEF" w:rsidRPr="00003CC5" w:rsidRDefault="00270CEF" w:rsidP="000A5BEB">
            <w:pPr>
              <w:bidi w:val="0"/>
              <w:spacing w:line="360" w:lineRule="auto"/>
              <w:jc w:val="both"/>
            </w:pPr>
            <w:r w:rsidRPr="00003CC5">
              <w:t xml:space="preserve">12. Type of report and </w:t>
            </w:r>
            <w:r w:rsidRPr="00003CC5">
              <w:br/>
              <w:t xml:space="preserve">    period covered</w:t>
            </w:r>
          </w:p>
          <w:p w14:paraId="47D50F33" w14:textId="77777777" w:rsidR="00270CEF" w:rsidRPr="00003CC5" w:rsidRDefault="00270CEF" w:rsidP="000A5BEB">
            <w:pPr>
              <w:bidi w:val="0"/>
              <w:spacing w:line="360" w:lineRule="auto"/>
              <w:jc w:val="both"/>
            </w:pPr>
          </w:p>
          <w:p w14:paraId="53B4F08B" w14:textId="77777777" w:rsidR="00270CEF" w:rsidRPr="00003CC5" w:rsidRDefault="00270CEF" w:rsidP="000A5BEB">
            <w:pPr>
              <w:bidi w:val="0"/>
              <w:spacing w:line="360" w:lineRule="auto"/>
              <w:jc w:val="both"/>
            </w:pPr>
          </w:p>
        </w:tc>
      </w:tr>
      <w:tr w:rsidR="00270CEF" w:rsidRPr="00003CC5" w14:paraId="0C9F9110" w14:textId="77777777" w:rsidTr="000A5BEB">
        <w:trPr>
          <w:cantSplit/>
          <w:jc w:val="center"/>
        </w:trPr>
        <w:tc>
          <w:tcPr>
            <w:tcW w:w="6410" w:type="dxa"/>
            <w:gridSpan w:val="2"/>
            <w:tcBorders>
              <w:top w:val="nil"/>
            </w:tcBorders>
          </w:tcPr>
          <w:p w14:paraId="5333E8E1" w14:textId="77777777" w:rsidR="00270CEF" w:rsidRPr="00003CC5" w:rsidRDefault="00270CEF" w:rsidP="000A5BEB">
            <w:pPr>
              <w:bidi w:val="0"/>
              <w:spacing w:line="360" w:lineRule="auto"/>
              <w:jc w:val="both"/>
            </w:pPr>
            <w:r w:rsidRPr="00003CC5">
              <w:t>(b)</w:t>
            </w:r>
          </w:p>
        </w:tc>
        <w:tc>
          <w:tcPr>
            <w:tcW w:w="3104" w:type="dxa"/>
          </w:tcPr>
          <w:p w14:paraId="0979F036" w14:textId="77777777" w:rsidR="00270CEF" w:rsidRPr="00003CC5" w:rsidRDefault="00270CEF" w:rsidP="000A5BEB">
            <w:pPr>
              <w:bidi w:val="0"/>
              <w:spacing w:line="360" w:lineRule="auto"/>
              <w:jc w:val="both"/>
            </w:pPr>
            <w:r w:rsidRPr="00003CC5">
              <w:t>13. Sponsoring Org. Code</w:t>
            </w:r>
          </w:p>
          <w:p w14:paraId="2600ED62" w14:textId="77777777" w:rsidR="00270CEF" w:rsidRPr="00003CC5" w:rsidRDefault="00270CEF" w:rsidP="000A5BEB">
            <w:pPr>
              <w:bidi w:val="0"/>
              <w:spacing w:line="360" w:lineRule="auto"/>
              <w:jc w:val="both"/>
            </w:pPr>
          </w:p>
        </w:tc>
      </w:tr>
      <w:tr w:rsidR="00270CEF" w:rsidRPr="00003CC5" w14:paraId="7E2E00C3" w14:textId="77777777" w:rsidTr="000A5BEB">
        <w:trPr>
          <w:cantSplit/>
          <w:jc w:val="center"/>
        </w:trPr>
        <w:tc>
          <w:tcPr>
            <w:tcW w:w="9514" w:type="dxa"/>
            <w:gridSpan w:val="3"/>
          </w:tcPr>
          <w:p w14:paraId="608CB8B9" w14:textId="77777777" w:rsidR="00270CEF" w:rsidRPr="00003CC5" w:rsidRDefault="00270CEF" w:rsidP="000A5BEB">
            <w:pPr>
              <w:bidi w:val="0"/>
              <w:spacing w:line="360" w:lineRule="auto"/>
              <w:jc w:val="both"/>
            </w:pPr>
            <w:r w:rsidRPr="00003CC5">
              <w:t>14. Supplementary Notes</w:t>
            </w:r>
          </w:p>
          <w:p w14:paraId="11978DF7" w14:textId="77777777" w:rsidR="00270CEF" w:rsidRPr="00003CC5" w:rsidRDefault="00270CEF" w:rsidP="000A5BEB">
            <w:pPr>
              <w:bidi w:val="0"/>
              <w:spacing w:line="360" w:lineRule="auto"/>
              <w:jc w:val="both"/>
            </w:pPr>
          </w:p>
        </w:tc>
      </w:tr>
      <w:tr w:rsidR="00270CEF" w:rsidRPr="00003CC5" w14:paraId="20C69330" w14:textId="77777777" w:rsidTr="000A5BEB">
        <w:trPr>
          <w:cantSplit/>
          <w:jc w:val="center"/>
        </w:trPr>
        <w:tc>
          <w:tcPr>
            <w:tcW w:w="9514" w:type="dxa"/>
            <w:gridSpan w:val="3"/>
          </w:tcPr>
          <w:p w14:paraId="45E03658" w14:textId="77777777" w:rsidR="00270CEF" w:rsidRPr="00003CC5" w:rsidRDefault="00270CEF" w:rsidP="000A5BEB">
            <w:pPr>
              <w:bidi w:val="0"/>
              <w:spacing w:line="360" w:lineRule="auto"/>
              <w:jc w:val="both"/>
            </w:pPr>
            <w:r w:rsidRPr="00003CC5">
              <w:t>15. Abstract</w:t>
            </w:r>
          </w:p>
          <w:p w14:paraId="4591B166" w14:textId="77777777" w:rsidR="00270CEF" w:rsidRPr="00003CC5" w:rsidRDefault="00270CEF" w:rsidP="000A5BEB">
            <w:pPr>
              <w:bidi w:val="0"/>
              <w:spacing w:line="360" w:lineRule="auto"/>
              <w:jc w:val="both"/>
            </w:pPr>
          </w:p>
          <w:p w14:paraId="014F7152" w14:textId="77777777" w:rsidR="00270CEF" w:rsidRPr="00003CC5" w:rsidRDefault="00270CEF" w:rsidP="000A5BEB">
            <w:pPr>
              <w:bidi w:val="0"/>
              <w:spacing w:line="360" w:lineRule="auto"/>
              <w:jc w:val="both"/>
            </w:pPr>
          </w:p>
          <w:p w14:paraId="5FBB1368" w14:textId="77777777" w:rsidR="00270CEF" w:rsidRPr="00003CC5" w:rsidRDefault="00270CEF" w:rsidP="000A5BEB">
            <w:pPr>
              <w:bidi w:val="0"/>
              <w:spacing w:line="360" w:lineRule="auto"/>
              <w:jc w:val="both"/>
            </w:pPr>
          </w:p>
          <w:p w14:paraId="26E4549A" w14:textId="77777777" w:rsidR="00270CEF" w:rsidRPr="00003CC5" w:rsidRDefault="00270CEF" w:rsidP="000A5BEB">
            <w:pPr>
              <w:bidi w:val="0"/>
              <w:spacing w:line="360" w:lineRule="auto"/>
              <w:jc w:val="both"/>
            </w:pPr>
          </w:p>
          <w:p w14:paraId="208E5264" w14:textId="77777777" w:rsidR="00270CEF" w:rsidRPr="00003CC5" w:rsidRDefault="00270CEF" w:rsidP="000A5BEB">
            <w:pPr>
              <w:bidi w:val="0"/>
              <w:spacing w:line="360" w:lineRule="auto"/>
              <w:jc w:val="both"/>
            </w:pPr>
          </w:p>
          <w:p w14:paraId="0EFB93E2" w14:textId="77777777" w:rsidR="00270CEF" w:rsidRPr="00003CC5" w:rsidRDefault="00270CEF" w:rsidP="000A5BEB">
            <w:pPr>
              <w:bidi w:val="0"/>
              <w:spacing w:line="360" w:lineRule="auto"/>
              <w:jc w:val="both"/>
            </w:pPr>
          </w:p>
          <w:p w14:paraId="6464F880" w14:textId="77777777" w:rsidR="00270CEF" w:rsidRPr="00003CC5" w:rsidRDefault="00270CEF" w:rsidP="000A5BEB">
            <w:pPr>
              <w:bidi w:val="0"/>
              <w:spacing w:line="360" w:lineRule="auto"/>
              <w:jc w:val="both"/>
            </w:pPr>
          </w:p>
          <w:p w14:paraId="109E3792" w14:textId="77777777" w:rsidR="00270CEF" w:rsidRPr="00003CC5" w:rsidRDefault="00270CEF" w:rsidP="000A5BEB">
            <w:pPr>
              <w:bidi w:val="0"/>
              <w:spacing w:line="360" w:lineRule="auto"/>
              <w:jc w:val="both"/>
            </w:pPr>
          </w:p>
        </w:tc>
      </w:tr>
      <w:tr w:rsidR="00270CEF" w:rsidRPr="00003CC5" w14:paraId="35948344" w14:textId="77777777" w:rsidTr="000A5BEB">
        <w:trPr>
          <w:cantSplit/>
          <w:jc w:val="center"/>
        </w:trPr>
        <w:tc>
          <w:tcPr>
            <w:tcW w:w="9514" w:type="dxa"/>
            <w:gridSpan w:val="3"/>
          </w:tcPr>
          <w:p w14:paraId="7D096649" w14:textId="77777777" w:rsidR="00270CEF" w:rsidRPr="00003CC5" w:rsidRDefault="00270CEF" w:rsidP="000A5BEB">
            <w:pPr>
              <w:bidi w:val="0"/>
              <w:spacing w:line="360" w:lineRule="auto"/>
              <w:jc w:val="both"/>
            </w:pPr>
            <w:r w:rsidRPr="00003CC5">
              <w:t>16. Identifiers/Keywords/Descriptors (Hebrew and English)</w:t>
            </w:r>
          </w:p>
          <w:p w14:paraId="6CA5F428" w14:textId="77777777" w:rsidR="00270CEF" w:rsidRPr="00003CC5" w:rsidRDefault="00270CEF" w:rsidP="000A5BEB">
            <w:pPr>
              <w:bidi w:val="0"/>
              <w:spacing w:line="360" w:lineRule="auto"/>
              <w:jc w:val="both"/>
            </w:pPr>
          </w:p>
        </w:tc>
      </w:tr>
      <w:tr w:rsidR="00270CEF" w:rsidRPr="00003CC5" w14:paraId="33D6667F" w14:textId="77777777" w:rsidTr="000A5BEB">
        <w:trPr>
          <w:cantSplit/>
          <w:jc w:val="center"/>
        </w:trPr>
        <w:tc>
          <w:tcPr>
            <w:tcW w:w="4313" w:type="dxa"/>
            <w:tcBorders>
              <w:bottom w:val="nil"/>
            </w:tcBorders>
          </w:tcPr>
          <w:p w14:paraId="1D7C8E5D" w14:textId="77777777" w:rsidR="00270CEF" w:rsidRPr="00003CC5" w:rsidRDefault="00270CEF" w:rsidP="000A5BEB">
            <w:pPr>
              <w:bidi w:val="0"/>
              <w:spacing w:line="360" w:lineRule="auto"/>
              <w:jc w:val="both"/>
            </w:pPr>
            <w:r w:rsidRPr="00003CC5">
              <w:t>17. Copies of This Report Are</w:t>
            </w:r>
            <w:r w:rsidRPr="00003CC5">
              <w:br/>
              <w:t xml:space="preserve">   Available from:</w:t>
            </w:r>
          </w:p>
          <w:p w14:paraId="4E6E4446" w14:textId="77777777" w:rsidR="00270CEF" w:rsidRPr="00003CC5" w:rsidRDefault="00270CEF" w:rsidP="000A5BEB">
            <w:pPr>
              <w:bidi w:val="0"/>
              <w:spacing w:line="360" w:lineRule="auto"/>
              <w:jc w:val="both"/>
            </w:pPr>
          </w:p>
        </w:tc>
        <w:tc>
          <w:tcPr>
            <w:tcW w:w="2097" w:type="dxa"/>
          </w:tcPr>
          <w:p w14:paraId="773E1DFF" w14:textId="77777777" w:rsidR="00270CEF" w:rsidRPr="00003CC5" w:rsidRDefault="00270CEF" w:rsidP="000A5BEB">
            <w:pPr>
              <w:bidi w:val="0"/>
              <w:spacing w:line="360" w:lineRule="auto"/>
              <w:jc w:val="both"/>
            </w:pPr>
            <w:r w:rsidRPr="00003CC5">
              <w:t>18. Security Class</w:t>
            </w:r>
          </w:p>
          <w:p w14:paraId="2511C769" w14:textId="77777777" w:rsidR="00270CEF" w:rsidRPr="00003CC5" w:rsidRDefault="00270CEF" w:rsidP="000A5BEB">
            <w:pPr>
              <w:bidi w:val="0"/>
              <w:spacing w:line="360" w:lineRule="auto"/>
              <w:jc w:val="both"/>
            </w:pPr>
            <w:r w:rsidRPr="00003CC5">
              <w:t xml:space="preserve">   (this report)</w:t>
            </w:r>
          </w:p>
          <w:p w14:paraId="361BBFB7" w14:textId="77777777" w:rsidR="00270CEF" w:rsidRPr="00003CC5" w:rsidRDefault="00270CEF" w:rsidP="000A5BEB">
            <w:pPr>
              <w:bidi w:val="0"/>
              <w:spacing w:line="360" w:lineRule="auto"/>
              <w:jc w:val="both"/>
            </w:pPr>
          </w:p>
        </w:tc>
        <w:tc>
          <w:tcPr>
            <w:tcW w:w="3104" w:type="dxa"/>
          </w:tcPr>
          <w:p w14:paraId="6196AEA3" w14:textId="77777777" w:rsidR="00270CEF" w:rsidRPr="00003CC5" w:rsidRDefault="00270CEF" w:rsidP="000A5BEB">
            <w:pPr>
              <w:bidi w:val="0"/>
              <w:spacing w:line="360" w:lineRule="auto"/>
              <w:jc w:val="both"/>
            </w:pPr>
            <w:r w:rsidRPr="00003CC5">
              <w:t xml:space="preserve">20. No. of  </w:t>
            </w:r>
            <w:r w:rsidRPr="00003CC5">
              <w:br/>
              <w:t xml:space="preserve">   pages</w:t>
            </w:r>
          </w:p>
          <w:p w14:paraId="6CB69747" w14:textId="77777777" w:rsidR="00270CEF" w:rsidRPr="00003CC5" w:rsidRDefault="00270CEF" w:rsidP="000A5BEB">
            <w:pPr>
              <w:bidi w:val="0"/>
              <w:spacing w:line="360" w:lineRule="auto"/>
              <w:jc w:val="both"/>
            </w:pPr>
          </w:p>
        </w:tc>
      </w:tr>
      <w:tr w:rsidR="00270CEF" w:rsidRPr="00003CC5" w14:paraId="79EE2CA3" w14:textId="77777777" w:rsidTr="000A5BEB">
        <w:trPr>
          <w:cantSplit/>
          <w:jc w:val="center"/>
        </w:trPr>
        <w:tc>
          <w:tcPr>
            <w:tcW w:w="4313" w:type="dxa"/>
            <w:tcBorders>
              <w:top w:val="nil"/>
            </w:tcBorders>
          </w:tcPr>
          <w:p w14:paraId="4326D899" w14:textId="77777777" w:rsidR="00270CEF" w:rsidRPr="00003CC5" w:rsidRDefault="00270CEF" w:rsidP="000A5BEB">
            <w:pPr>
              <w:bidi w:val="0"/>
              <w:spacing w:line="360" w:lineRule="auto"/>
              <w:jc w:val="both"/>
            </w:pPr>
          </w:p>
        </w:tc>
        <w:tc>
          <w:tcPr>
            <w:tcW w:w="2097" w:type="dxa"/>
          </w:tcPr>
          <w:p w14:paraId="445043D8" w14:textId="77777777" w:rsidR="00270CEF" w:rsidRPr="00003CC5" w:rsidRDefault="00270CEF" w:rsidP="000A5BEB">
            <w:pPr>
              <w:bidi w:val="0"/>
              <w:spacing w:line="360" w:lineRule="auto"/>
              <w:jc w:val="both"/>
            </w:pPr>
            <w:r w:rsidRPr="00003CC5">
              <w:t xml:space="preserve">19. Security Class </w:t>
            </w:r>
          </w:p>
          <w:p w14:paraId="56477C46" w14:textId="77777777" w:rsidR="00270CEF" w:rsidRPr="00003CC5" w:rsidRDefault="00270CEF" w:rsidP="000A5BEB">
            <w:pPr>
              <w:bidi w:val="0"/>
              <w:spacing w:line="360" w:lineRule="auto"/>
              <w:jc w:val="both"/>
            </w:pPr>
            <w:r w:rsidRPr="00003CC5">
              <w:t xml:space="preserve">   (this page)</w:t>
            </w:r>
          </w:p>
          <w:p w14:paraId="0F777C39" w14:textId="77777777" w:rsidR="00270CEF" w:rsidRPr="00003CC5" w:rsidRDefault="00270CEF" w:rsidP="000A5BEB">
            <w:pPr>
              <w:bidi w:val="0"/>
              <w:spacing w:line="360" w:lineRule="auto"/>
              <w:jc w:val="both"/>
            </w:pPr>
          </w:p>
        </w:tc>
        <w:tc>
          <w:tcPr>
            <w:tcW w:w="3104" w:type="dxa"/>
          </w:tcPr>
          <w:p w14:paraId="75E554AB" w14:textId="77777777" w:rsidR="00270CEF" w:rsidRPr="00003CC5" w:rsidRDefault="00270CEF" w:rsidP="000A5BEB">
            <w:pPr>
              <w:bidi w:val="0"/>
              <w:spacing w:line="360" w:lineRule="auto"/>
              <w:jc w:val="both"/>
            </w:pPr>
            <w:r w:rsidRPr="00003CC5">
              <w:t>21. Price</w:t>
            </w:r>
          </w:p>
        </w:tc>
      </w:tr>
    </w:tbl>
    <w:p w14:paraId="4133679E" w14:textId="77777777" w:rsidR="00270CEF" w:rsidRPr="00003CC5" w:rsidRDefault="00270CEF" w:rsidP="00270CEF">
      <w:pPr>
        <w:bidi w:val="0"/>
        <w:spacing w:line="360" w:lineRule="auto"/>
        <w:jc w:val="both"/>
      </w:pPr>
    </w:p>
    <w:p w14:paraId="6C1B02B8" w14:textId="77777777" w:rsidR="00270CEF" w:rsidRPr="00003CC5" w:rsidRDefault="00270CEF" w:rsidP="00270CEF">
      <w:pPr>
        <w:spacing w:line="360" w:lineRule="auto"/>
        <w:jc w:val="both"/>
        <w:rPr>
          <w:szCs w:val="24"/>
          <w:rtl/>
        </w:rPr>
      </w:pPr>
      <w:r w:rsidRPr="00003CC5">
        <w:rPr>
          <w:szCs w:val="24"/>
          <w:rtl/>
        </w:rPr>
        <w:t>הנחיות למילוי דף תיעוד הפרסום</w:t>
      </w:r>
    </w:p>
    <w:p w14:paraId="63444361" w14:textId="77777777" w:rsidR="00270CEF" w:rsidRPr="00003CC5" w:rsidRDefault="00270CEF" w:rsidP="00270CEF">
      <w:pPr>
        <w:spacing w:line="360" w:lineRule="auto"/>
        <w:jc w:val="both"/>
        <w:rPr>
          <w:szCs w:val="24"/>
        </w:rPr>
      </w:pPr>
      <w:r w:rsidRPr="00003CC5">
        <w:rPr>
          <w:szCs w:val="24"/>
          <w:rtl/>
        </w:rPr>
        <w:t>(</w:t>
      </w:r>
      <w:r w:rsidRPr="00003CC5">
        <w:rPr>
          <w:szCs w:val="24"/>
        </w:rPr>
        <w:t>(PUBLICATION DOCUMENTATION PAGE</w:t>
      </w:r>
    </w:p>
    <w:p w14:paraId="4CD9C7DD" w14:textId="77777777" w:rsidR="00270CEF" w:rsidRPr="00003CC5" w:rsidRDefault="00270CEF" w:rsidP="00270CEF">
      <w:pPr>
        <w:spacing w:line="360" w:lineRule="auto"/>
        <w:jc w:val="both"/>
        <w:rPr>
          <w:szCs w:val="24"/>
          <w:rtl/>
        </w:rPr>
      </w:pPr>
      <w:r w:rsidRPr="00003CC5">
        <w:rPr>
          <w:szCs w:val="24"/>
          <w:rtl/>
        </w:rPr>
        <w:t xml:space="preserve"> משבצת </w:t>
      </w:r>
      <w:r w:rsidRPr="00003CC5">
        <w:rPr>
          <w:szCs w:val="24"/>
          <w:rtl/>
        </w:rPr>
        <w:tab/>
        <w:t>ת ו כ ן</w:t>
      </w:r>
    </w:p>
    <w:p w14:paraId="59D54B24" w14:textId="77777777" w:rsidR="00270CEF" w:rsidRPr="00003CC5" w:rsidRDefault="00270CEF" w:rsidP="00270CEF">
      <w:pPr>
        <w:pStyle w:val="af6"/>
        <w:numPr>
          <w:ilvl w:val="2"/>
          <w:numId w:val="80"/>
        </w:numPr>
        <w:tabs>
          <w:tab w:val="left" w:pos="311"/>
          <w:tab w:val="left" w:pos="453"/>
        </w:tabs>
        <w:spacing w:before="120" w:line="360" w:lineRule="auto"/>
        <w:jc w:val="both"/>
        <w:rPr>
          <w:szCs w:val="24"/>
          <w:rtl/>
        </w:rPr>
      </w:pPr>
      <w:r w:rsidRPr="00003CC5">
        <w:rPr>
          <w:szCs w:val="24"/>
          <w:rtl/>
        </w:rPr>
        <w:t xml:space="preserve">מספר הפרסום, כפי שנקבע ע"י משרד התשתיות הלאומיות האנרגיה והמים, מימין לסימון </w:t>
      </w:r>
      <w:r w:rsidRPr="00003CC5">
        <w:rPr>
          <w:szCs w:val="24"/>
        </w:rPr>
        <w:t>MNI</w:t>
      </w:r>
      <w:r w:rsidRPr="00003CC5">
        <w:rPr>
          <w:szCs w:val="24"/>
          <w:rtl/>
        </w:rPr>
        <w:t xml:space="preserve">. כדוגמה: </w:t>
      </w:r>
      <w:r w:rsidRPr="00003CC5">
        <w:rPr>
          <w:szCs w:val="24"/>
        </w:rPr>
        <w:t>MNI - RD - 10 - 99</w:t>
      </w:r>
      <w:r w:rsidRPr="00003CC5">
        <w:rPr>
          <w:szCs w:val="24"/>
          <w:rtl/>
        </w:rPr>
        <w:t>.</w:t>
      </w:r>
    </w:p>
    <w:p w14:paraId="66B08675"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מספר הפרסום, כפי שנקבע ע"י גורם מממן נוסף (אם קיים).</w:t>
      </w:r>
    </w:p>
    <w:p w14:paraId="1D23234D"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לשימוש המשרד.</w:t>
      </w:r>
    </w:p>
    <w:p w14:paraId="680E10EB"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שם הפרסום.</w:t>
      </w:r>
    </w:p>
    <w:p w14:paraId="7EAC004D"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תאריך הוצאת הפרסום.</w:t>
      </w:r>
    </w:p>
    <w:p w14:paraId="2794909F"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לשימוש הגוף המבצע.</w:t>
      </w:r>
    </w:p>
    <w:p w14:paraId="097CE6FA"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מחבר (-י) הפרסום.</w:t>
      </w:r>
    </w:p>
    <w:p w14:paraId="17B5B5AD"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לשימוש הגוף המבצע.</w:t>
      </w:r>
    </w:p>
    <w:p w14:paraId="310771CF"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שם הגוף המבצע.</w:t>
      </w:r>
    </w:p>
    <w:p w14:paraId="05A5E260"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Pr>
      </w:pPr>
      <w:r w:rsidRPr="00003CC5">
        <w:rPr>
          <w:szCs w:val="24"/>
          <w:rtl/>
        </w:rPr>
        <w:t xml:space="preserve">מספר החוזה, שנחתם בין משרד </w:t>
      </w:r>
      <w:r w:rsidRPr="00003CC5">
        <w:rPr>
          <w:rFonts w:hint="cs"/>
          <w:szCs w:val="24"/>
          <w:rtl/>
        </w:rPr>
        <w:t xml:space="preserve">התשתיות הלאומיות </w:t>
      </w:r>
      <w:r w:rsidRPr="00003CC5">
        <w:rPr>
          <w:szCs w:val="24"/>
          <w:rtl/>
        </w:rPr>
        <w:t xml:space="preserve">האנרגיה והמים לבין הגוף המבצע.  </w:t>
      </w:r>
    </w:p>
    <w:p w14:paraId="47EA3DFD"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rFonts w:hint="cs"/>
          <w:szCs w:val="24"/>
          <w:rtl/>
        </w:rPr>
        <w:t>שם גוף הממן</w:t>
      </w:r>
      <w:r w:rsidRPr="00003CC5">
        <w:rPr>
          <w:szCs w:val="24"/>
          <w:rtl/>
        </w:rPr>
        <w:t xml:space="preserve">   </w:t>
      </w:r>
    </w:p>
    <w:p w14:paraId="0058E6D6" w14:textId="77777777" w:rsidR="00270CEF" w:rsidRPr="00003CC5" w:rsidRDefault="00270CEF" w:rsidP="00270CEF">
      <w:pPr>
        <w:spacing w:line="360" w:lineRule="auto"/>
        <w:ind w:left="1161"/>
        <w:jc w:val="both"/>
        <w:rPr>
          <w:szCs w:val="24"/>
          <w:rtl/>
        </w:rPr>
      </w:pPr>
      <w:r w:rsidRPr="00003CC5">
        <w:rPr>
          <w:szCs w:val="24"/>
        </w:rPr>
        <w:t>(a)</w:t>
      </w:r>
      <w:r w:rsidRPr="00003CC5">
        <w:rPr>
          <w:szCs w:val="24"/>
          <w:rtl/>
        </w:rPr>
        <w:t xml:space="preserve"> כמודגם. יש לשנות את שם האגף בהתאם למקרה.</w:t>
      </w:r>
    </w:p>
    <w:p w14:paraId="6D9C3DA3" w14:textId="77777777" w:rsidR="00270CEF" w:rsidRPr="00003CC5" w:rsidRDefault="00270CEF" w:rsidP="00270CEF">
      <w:pPr>
        <w:spacing w:line="360" w:lineRule="auto"/>
        <w:ind w:left="1161"/>
        <w:jc w:val="both"/>
        <w:rPr>
          <w:szCs w:val="24"/>
          <w:rtl/>
        </w:rPr>
      </w:pPr>
      <w:r w:rsidRPr="00003CC5">
        <w:rPr>
          <w:szCs w:val="24"/>
        </w:rPr>
        <w:t>(b)</w:t>
      </w:r>
      <w:r w:rsidRPr="00003CC5">
        <w:rPr>
          <w:rFonts w:hint="cs"/>
          <w:szCs w:val="24"/>
          <w:rtl/>
        </w:rPr>
        <w:tab/>
      </w:r>
      <w:r w:rsidRPr="00003CC5">
        <w:rPr>
          <w:szCs w:val="24"/>
          <w:rtl/>
        </w:rPr>
        <w:t xml:space="preserve"> שמו וכתובתו של גוף מממן נוסף (אם קיים).</w:t>
      </w:r>
    </w:p>
    <w:p w14:paraId="1DF58244"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סוג הפרסום או הדו"ח והתקופה אליה הוא מתייחס.</w:t>
      </w:r>
    </w:p>
    <w:p w14:paraId="6E9329B7"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לשימוש המשרד.</w:t>
      </w:r>
    </w:p>
    <w:p w14:paraId="1EB44878"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הערות נוספות (ביחס לסעיפים דלעיל). למשל - האם הדוח מחולק לכרכים, או אם הוא חלק מסדרה של פרסומים.</w:t>
      </w:r>
    </w:p>
    <w:p w14:paraId="054CE828"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 xml:space="preserve">תקציר - עד </w:t>
      </w:r>
      <w:r w:rsidRPr="00003CC5">
        <w:rPr>
          <w:szCs w:val="24"/>
        </w:rPr>
        <w:t>200</w:t>
      </w:r>
      <w:r w:rsidRPr="00003CC5">
        <w:rPr>
          <w:szCs w:val="24"/>
          <w:rtl/>
        </w:rPr>
        <w:t xml:space="preserve"> מילים.</w:t>
      </w:r>
    </w:p>
    <w:p w14:paraId="727301B9"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מילות מפתח/תיאור/סיווג - לצורך קטלוג ואחזור מידע.</w:t>
      </w:r>
    </w:p>
    <w:p w14:paraId="41160314"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זמינות הפרסום: היכן ניתן להשיגו או לקנותו?</w:t>
      </w:r>
    </w:p>
    <w:p w14:paraId="0480ED43"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סיווג הסודיות של הפרסום, בהתאם למוסכם עם המשרד.</w:t>
      </w:r>
    </w:p>
    <w:p w14:paraId="611AD265"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סיווג הסודיות של דף התיעוד, בהתאם למוסכם עם המשרד.</w:t>
      </w:r>
    </w:p>
    <w:p w14:paraId="5D06493A"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מספר העמודים בפרסום.</w:t>
      </w:r>
    </w:p>
    <w:p w14:paraId="55341C6C" w14:textId="77777777" w:rsidR="00270CEF" w:rsidRPr="00003CC5" w:rsidRDefault="00270CEF" w:rsidP="00270CEF">
      <w:pPr>
        <w:pStyle w:val="af6"/>
        <w:numPr>
          <w:ilvl w:val="2"/>
          <w:numId w:val="80"/>
        </w:numPr>
        <w:tabs>
          <w:tab w:val="left" w:pos="311"/>
          <w:tab w:val="left" w:pos="453"/>
        </w:tabs>
        <w:spacing w:before="120" w:line="360" w:lineRule="auto"/>
        <w:ind w:left="311" w:hanging="284"/>
        <w:jc w:val="both"/>
        <w:rPr>
          <w:szCs w:val="24"/>
          <w:rtl/>
        </w:rPr>
      </w:pPr>
      <w:r w:rsidRPr="00003CC5">
        <w:rPr>
          <w:szCs w:val="24"/>
          <w:rtl/>
        </w:rPr>
        <w:t>מחיר הפרסום (אם הוא מוצע למכירה).</w:t>
      </w:r>
    </w:p>
    <w:p w14:paraId="4B3339B8" w14:textId="77777777" w:rsidR="00270CEF" w:rsidRPr="00486376" w:rsidRDefault="00270CEF" w:rsidP="00270CEF">
      <w:pPr>
        <w:spacing w:line="360" w:lineRule="auto"/>
        <w:jc w:val="both"/>
        <w:rPr>
          <w:rtl/>
        </w:rPr>
      </w:pPr>
    </w:p>
    <w:p w14:paraId="073A238F" w14:textId="77777777" w:rsidR="00270CEF" w:rsidRPr="00486376" w:rsidRDefault="00270CEF" w:rsidP="00270CEF">
      <w:pPr>
        <w:spacing w:line="360" w:lineRule="auto"/>
        <w:jc w:val="both"/>
        <w:rPr>
          <w:rtl/>
        </w:rPr>
      </w:pPr>
    </w:p>
    <w:p w14:paraId="5C72E503" w14:textId="77777777" w:rsidR="00270CEF" w:rsidRPr="007A310D" w:rsidRDefault="00270CEF" w:rsidP="00270CEF">
      <w:pPr>
        <w:spacing w:line="360" w:lineRule="auto"/>
        <w:jc w:val="both"/>
        <w:rPr>
          <w:b/>
          <w:bCs/>
          <w:szCs w:val="24"/>
          <w:u w:val="single"/>
          <w:rtl/>
        </w:rPr>
      </w:pPr>
      <w:r>
        <w:rPr>
          <w:rtl/>
        </w:rPr>
        <w:t xml:space="preserve">          </w:t>
      </w:r>
      <w:bookmarkStart w:id="70" w:name="_Ref448407090"/>
    </w:p>
    <w:bookmarkEnd w:id="70"/>
    <w:p w14:paraId="3EC8898B" w14:textId="77777777" w:rsidR="00270CEF" w:rsidRDefault="00270CEF" w:rsidP="00270CEF">
      <w:pPr>
        <w:spacing w:line="360" w:lineRule="auto"/>
        <w:jc w:val="both"/>
        <w:rPr>
          <w:szCs w:val="24"/>
          <w:rtl/>
        </w:rPr>
      </w:pPr>
    </w:p>
    <w:p w14:paraId="2E517117" w14:textId="77777777" w:rsidR="00270CEF" w:rsidRPr="003E1BC3" w:rsidRDefault="00270CEF" w:rsidP="00270CEF">
      <w:pPr>
        <w:rPr>
          <w:szCs w:val="24"/>
          <w:rtl/>
        </w:rPr>
      </w:pPr>
    </w:p>
    <w:p w14:paraId="056C3FCC" w14:textId="77777777" w:rsidR="00270CEF" w:rsidRPr="00AE733C" w:rsidRDefault="00270CEF" w:rsidP="00270CEF">
      <w:pPr>
        <w:rPr>
          <w:szCs w:val="24"/>
          <w:rtl/>
        </w:rPr>
      </w:pPr>
    </w:p>
    <w:p w14:paraId="0BA3D535" w14:textId="54FA9BB5" w:rsidR="00EE0C81" w:rsidRPr="00270CEF" w:rsidRDefault="00EE0C81" w:rsidP="00270CEF">
      <w:pPr>
        <w:rPr>
          <w:szCs w:val="24"/>
          <w:rtl/>
        </w:rPr>
      </w:pPr>
    </w:p>
    <w:sectPr w:rsidR="00EE0C81" w:rsidRPr="00270CEF" w:rsidSect="00EA4FBF">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0A5BEB" w:rsidRDefault="000A5BEB">
      <w:r>
        <w:separator/>
      </w:r>
    </w:p>
  </w:endnote>
  <w:endnote w:type="continuationSeparator" w:id="0">
    <w:p w14:paraId="5F6A24C1" w14:textId="77777777" w:rsidR="000A5BEB" w:rsidRDefault="000A5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547F4" w14:textId="77777777" w:rsidR="000A5BEB" w:rsidRPr="00431F13" w:rsidRDefault="000A5BEB" w:rsidP="00617B7C">
    <w:pPr>
      <w:pBdr>
        <w:top w:val="single" w:sz="4" w:space="1" w:color="auto"/>
      </w:pBdr>
      <w:jc w:val="cente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7D6AE0">
      <w:fldChar w:fldCharType="begin"/>
    </w:r>
    <w:r w:rsidR="007D6AE0">
      <w:instrText xml:space="preserve"> STYLEREF  "Heading 1"  \* MERGEFORMAT </w:instrText>
    </w:r>
    <w:r w:rsidR="007D6AE0">
      <w:fldChar w:fldCharType="separate"/>
    </w:r>
    <w:r w:rsidRPr="000A5BEB">
      <w:rPr>
        <w:b/>
        <w:bCs/>
        <w:noProof/>
        <w:rtl/>
      </w:rPr>
      <w:t>מבוא</w:t>
    </w:r>
    <w:r w:rsidR="007D6AE0">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0202F8" w14:textId="77777777" w:rsidR="000A5BEB" w:rsidRDefault="000A5BEB" w:rsidP="00617B7C">
    <w:pPr>
      <w:pStyle w:val="af"/>
      <w:jc w:val="center"/>
      <w:rPr>
        <w:rtl/>
        <w:cs/>
      </w:rPr>
    </w:pPr>
    <w:r>
      <w:rPr>
        <w:rFonts w:hint="cs"/>
        <w:rtl/>
      </w:rPr>
      <w:t xml:space="preserve">עמוד </w:t>
    </w:r>
    <w:sdt>
      <w:sdtPr>
        <w:rPr>
          <w:rtl/>
        </w:rPr>
        <w:id w:val="-1284025957"/>
        <w:docPartObj>
          <w:docPartGallery w:val="Page Numbers (Bottom of Page)"/>
          <w:docPartUnique/>
        </w:docPartObj>
      </w:sdtPr>
      <w:sdtEndPr>
        <w:rPr>
          <w:cs/>
        </w:rPr>
      </w:sdtEndPr>
      <w:sdtContent>
        <w:r>
          <w:fldChar w:fldCharType="begin"/>
        </w:r>
        <w:r>
          <w:rPr>
            <w:rtl/>
            <w:cs/>
          </w:rPr>
          <w:instrText>PAGE   \* MERGEFORMAT</w:instrText>
        </w:r>
        <w:r>
          <w:fldChar w:fldCharType="separate"/>
        </w:r>
        <w:r w:rsidR="007D6AE0" w:rsidRPr="007D6AE0">
          <w:rPr>
            <w:noProof/>
            <w:rtl/>
            <w:lang w:val="he-IL"/>
          </w:rPr>
          <w:t>2</w:t>
        </w:r>
        <w:r>
          <w:fldChar w:fldCharType="end"/>
        </w:r>
        <w:r>
          <w:rPr>
            <w:rFonts w:hint="cs"/>
            <w:rtl/>
          </w:rPr>
          <w:t xml:space="preserve"> מתוך </w:t>
        </w:r>
        <w:r w:rsidR="007D6AE0">
          <w:fldChar w:fldCharType="begin"/>
        </w:r>
        <w:r w:rsidR="007D6AE0">
          <w:instrText xml:space="preserve"> NUMPAGES   \* MERGEFORMAT </w:instrText>
        </w:r>
        <w:r w:rsidR="007D6AE0">
          <w:fldChar w:fldCharType="separate"/>
        </w:r>
        <w:r w:rsidR="007D6AE0">
          <w:rPr>
            <w:noProof/>
            <w:rtl/>
          </w:rPr>
          <w:t>61</w:t>
        </w:r>
        <w:r w:rsidR="007D6AE0">
          <w:rPr>
            <w:noProof/>
          </w:rPr>
          <w:fldChar w:fldCharType="end"/>
        </w:r>
        <w:r>
          <w:rPr>
            <w:rFonts w:hint="cs"/>
            <w:rtl/>
          </w:rPr>
          <w:t xml:space="preserve"> עמודים</w:t>
        </w:r>
      </w:sdtContent>
    </w:sdt>
  </w:p>
  <w:p w14:paraId="73388DD3" w14:textId="77777777" w:rsidR="000A5BEB" w:rsidRDefault="000A5BEB">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5D8554" w14:textId="77777777" w:rsidR="000A5BEB" w:rsidRPr="00EB285C" w:rsidRDefault="000A5BEB" w:rsidP="00617B7C">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61312" behindDoc="0" locked="0" layoutInCell="1" allowOverlap="1" wp14:anchorId="1EF4CD2E" wp14:editId="2C120F35">
          <wp:simplePos x="0" y="0"/>
          <wp:positionH relativeFrom="column">
            <wp:posOffset>5617845</wp:posOffset>
          </wp:positionH>
          <wp:positionV relativeFrom="paragraph">
            <wp:posOffset>-41275</wp:posOffset>
          </wp:positionV>
          <wp:extent cx="685800" cy="323850"/>
          <wp:effectExtent l="19050" t="0" r="0" b="0"/>
          <wp:wrapNone/>
          <wp:docPr id="39" name="תמונה 39"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14:paraId="7DD0E16C" w14:textId="77777777" w:rsidR="000A5BEB" w:rsidRPr="00431F13" w:rsidRDefault="000A5BEB" w:rsidP="00617B7C">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8B0BAE" w14:textId="77777777" w:rsidR="000A5BEB" w:rsidRDefault="000A5BEB">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C68FCD" w14:textId="77777777" w:rsidR="000A5BEB" w:rsidRDefault="000A5BEB" w:rsidP="00617B7C">
    <w:pPr>
      <w:pStyle w:val="af"/>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3C6AD" w14:textId="77777777" w:rsidR="000A5BEB" w:rsidRDefault="000A5BEB">
    <w:pPr>
      <w:pStyle w:val="af"/>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0A5BEB" w:rsidRDefault="000A5BEB"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6AE0" w:rsidRPr="007D6AE0">
      <w:rPr>
        <w:noProof/>
        <w:rtl/>
        <w:lang w:val="he-IL"/>
      </w:rPr>
      <w:t>61</w:t>
    </w:r>
    <w:r>
      <w:rPr>
        <w:noProof/>
        <w:lang w:val="he-IL"/>
      </w:rPr>
      <w:fldChar w:fldCharType="end"/>
    </w:r>
    <w:r>
      <w:rPr>
        <w:rFonts w:hint="cs"/>
        <w:rtl/>
      </w:rPr>
      <w:t xml:space="preserve"> מתוך  </w:t>
    </w:r>
    <w:r w:rsidR="007D6AE0">
      <w:fldChar w:fldCharType="begin"/>
    </w:r>
    <w:r w:rsidR="007D6AE0">
      <w:instrText xml:space="preserve"> NUMPAGES   \* MERGEFORMAT </w:instrText>
    </w:r>
    <w:r w:rsidR="007D6AE0">
      <w:fldChar w:fldCharType="separate"/>
    </w:r>
    <w:r w:rsidR="007D6AE0">
      <w:rPr>
        <w:noProof/>
        <w:rtl/>
      </w:rPr>
      <w:t>61</w:t>
    </w:r>
    <w:r w:rsidR="007D6AE0">
      <w:rPr>
        <w:noProof/>
      </w:rPr>
      <w:fldChar w:fldCharType="end"/>
    </w:r>
  </w:p>
  <w:p w14:paraId="127C54E0" w14:textId="77777777" w:rsidR="000A5BEB" w:rsidRDefault="000A5BEB" w:rsidP="007A56CE">
    <w:pPr>
      <w:pStyle w:val="af2"/>
      <w:pBdr>
        <w:top w:val="single" w:sz="6" w:space="1" w:color="auto"/>
      </w:pBdr>
      <w:jc w:val="center"/>
      <w:rPr>
        <w:rtl/>
      </w:rPr>
    </w:pPr>
  </w:p>
  <w:p w14:paraId="46D0D8F6" w14:textId="77777777" w:rsidR="000A5BEB" w:rsidRDefault="000A5BEB" w:rsidP="007A56CE">
    <w:pPr>
      <w:pStyle w:val="af2"/>
      <w:pBdr>
        <w:top w:val="single" w:sz="6" w:space="1" w:color="auto"/>
      </w:pBdr>
      <w:rPr>
        <w:rtl/>
      </w:rPr>
    </w:pPr>
    <w:r>
      <w:rPr>
        <w:rFonts w:hint="cs"/>
        <w:rtl/>
      </w:rPr>
      <w:t>תאריך: _________________                                     חתימת המציע: ________________</w:t>
    </w:r>
  </w:p>
  <w:p w14:paraId="55202910" w14:textId="77777777" w:rsidR="000A5BEB" w:rsidRDefault="000A5BEB" w:rsidP="007A56CE">
    <w:pPr>
      <w:pStyle w:val="af2"/>
      <w:pBdr>
        <w:top w:val="single" w:sz="6" w:space="1" w:color="auto"/>
      </w:pBdr>
      <w:jc w:val="center"/>
      <w:rPr>
        <w:rtl/>
      </w:rPr>
    </w:pPr>
  </w:p>
  <w:p w14:paraId="4DD42088" w14:textId="77777777" w:rsidR="000A5BEB" w:rsidRDefault="000A5BEB" w:rsidP="007A56CE">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7AECDF01" wp14:editId="4BDE3780">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0A5BEB" w:rsidRPr="00FC5DE0" w:rsidRDefault="000A5BEB"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0A5BEB" w:rsidRDefault="000A5BEB" w:rsidP="00F757BF">
    <w:pPr>
      <w:pStyle w:val="af2"/>
      <w:pBdr>
        <w:top w:val="single" w:sz="6" w:space="1" w:color="auto"/>
      </w:pBdr>
      <w:jc w:val="center"/>
      <w:rPr>
        <w:rtl/>
      </w:rPr>
    </w:pPr>
  </w:p>
  <w:p w14:paraId="372A4235" w14:textId="77777777" w:rsidR="000A5BEB" w:rsidRDefault="000A5BEB" w:rsidP="00F757BF">
    <w:pPr>
      <w:pStyle w:val="af2"/>
      <w:pBdr>
        <w:top w:val="single" w:sz="6" w:space="1" w:color="auto"/>
      </w:pBdr>
      <w:jc w:val="center"/>
      <w:rPr>
        <w:rtl/>
      </w:rPr>
    </w:pPr>
  </w:p>
  <w:p w14:paraId="5F6A24C7" w14:textId="77777777" w:rsidR="000A5BEB" w:rsidRPr="00F757BF" w:rsidRDefault="000A5BEB" w:rsidP="00F757BF">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0A5BEB" w:rsidRDefault="000A5BEB"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6AE0" w:rsidRPr="007D6AE0">
      <w:rPr>
        <w:noProof/>
        <w:rtl/>
        <w:lang w:val="he-IL"/>
      </w:rPr>
      <w:t>57</w:t>
    </w:r>
    <w:r>
      <w:rPr>
        <w:noProof/>
        <w:lang w:val="he-IL"/>
      </w:rPr>
      <w:fldChar w:fldCharType="end"/>
    </w:r>
    <w:r>
      <w:rPr>
        <w:rFonts w:hint="cs"/>
        <w:rtl/>
      </w:rPr>
      <w:t xml:space="preserve"> מתוך  </w:t>
    </w:r>
    <w:r w:rsidR="007D6AE0">
      <w:fldChar w:fldCharType="begin"/>
    </w:r>
    <w:r w:rsidR="007D6AE0">
      <w:instrText xml:space="preserve"> NUMPAGES   \* MERGEFORMAT </w:instrText>
    </w:r>
    <w:r w:rsidR="007D6AE0">
      <w:fldChar w:fldCharType="separate"/>
    </w:r>
    <w:r w:rsidR="007D6AE0">
      <w:rPr>
        <w:noProof/>
        <w:rtl/>
      </w:rPr>
      <w:t>57</w:t>
    </w:r>
    <w:r w:rsidR="007D6AE0">
      <w:rPr>
        <w:noProof/>
      </w:rPr>
      <w:fldChar w:fldCharType="end"/>
    </w:r>
  </w:p>
  <w:p w14:paraId="5F6A24CE" w14:textId="77777777" w:rsidR="000A5BEB" w:rsidRDefault="000A5BEB" w:rsidP="0061706E">
    <w:pPr>
      <w:pStyle w:val="af2"/>
      <w:pBdr>
        <w:top w:val="single" w:sz="6" w:space="1" w:color="auto"/>
      </w:pBdr>
      <w:jc w:val="center"/>
      <w:rPr>
        <w:rtl/>
      </w:rPr>
    </w:pPr>
  </w:p>
  <w:p w14:paraId="5F6A24CF" w14:textId="77777777" w:rsidR="000A5BEB" w:rsidRDefault="000A5BEB" w:rsidP="0061706E">
    <w:pPr>
      <w:pStyle w:val="af2"/>
      <w:pBdr>
        <w:top w:val="single" w:sz="6" w:space="1" w:color="auto"/>
      </w:pBdr>
      <w:rPr>
        <w:rtl/>
      </w:rPr>
    </w:pPr>
    <w:r>
      <w:rPr>
        <w:rFonts w:hint="cs"/>
        <w:rtl/>
      </w:rPr>
      <w:t>תאריך: _________________                                     חתימת המציע: ________________</w:t>
    </w:r>
  </w:p>
  <w:p w14:paraId="5F6A24D0" w14:textId="77777777" w:rsidR="000A5BEB" w:rsidRDefault="000A5BEB" w:rsidP="008C31B3">
    <w:pPr>
      <w:pStyle w:val="af2"/>
      <w:pBdr>
        <w:top w:val="single" w:sz="6" w:space="1" w:color="auto"/>
      </w:pBdr>
      <w:jc w:val="center"/>
      <w:rPr>
        <w:rtl/>
      </w:rPr>
    </w:pPr>
  </w:p>
  <w:p w14:paraId="5F6A24D1" w14:textId="77777777" w:rsidR="000A5BEB" w:rsidRDefault="000A5BEB" w:rsidP="008C31B3">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5F6A24D6" wp14:editId="2703FBC6">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0A5BEB" w:rsidRPr="00FC5DE0" w:rsidRDefault="000A5BEB"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0A5BEB" w:rsidRDefault="000A5BEB">
      <w:r>
        <w:separator/>
      </w:r>
    </w:p>
  </w:footnote>
  <w:footnote w:type="continuationSeparator" w:id="0">
    <w:p w14:paraId="5F6A24BF" w14:textId="77777777" w:rsidR="000A5BEB" w:rsidRDefault="000A5BEB">
      <w:r>
        <w:continuationSeparator/>
      </w:r>
    </w:p>
  </w:footnote>
  <w:footnote w:id="1">
    <w:p w14:paraId="761E991D" w14:textId="77777777" w:rsidR="000A5BEB" w:rsidRDefault="000A5BEB" w:rsidP="00270CEF">
      <w:pPr>
        <w:pStyle w:val="afff0"/>
        <w:bidi w:val="0"/>
      </w:pPr>
      <w:r>
        <w:rPr>
          <w:rStyle w:val="afff4"/>
        </w:rPr>
        <w:footnoteRef/>
      </w:r>
      <w:r>
        <w:t xml:space="preserve"> Productivity factor is the average percentage of a plant’s nameplate capacity that is utilized. For example, if a plant has a nameplate capacity of 1000</w:t>
      </w:r>
      <w:r w:rsidRPr="0055344A">
        <w:t xml:space="preserve"> m3 per day and operates with a 75% productivity factor, it will produce, on average, 750 m3 per day.</w:t>
      </w:r>
    </w:p>
  </w:footnote>
  <w:footnote w:id="2">
    <w:p w14:paraId="0EE4E8DF" w14:textId="77777777" w:rsidR="000A5BEB" w:rsidRDefault="000A5BEB" w:rsidP="00270CEF"/>
    <w:p w14:paraId="7EC665E2" w14:textId="77777777" w:rsidR="000A5BEB" w:rsidRPr="007417CC" w:rsidRDefault="000A5BEB" w:rsidP="00270CEF">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F9C1E" w14:textId="77777777" w:rsidR="000A5BEB" w:rsidRPr="00431F13" w:rsidRDefault="000A5BEB" w:rsidP="00617B7C">
    <w:pPr>
      <w:pStyle w:val="ad"/>
      <w:pBdr>
        <w:bottom w:val="single" w:sz="4" w:space="1" w:color="auto"/>
      </w:pBdr>
      <w:rPr>
        <w:caps/>
        <w:sz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0A5BEB" w:rsidRDefault="007D6AE0"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9264;visibility:visible;mso-wrap-edited:f">
          <v:imagedata r:id="rId1" o:title=""/>
          <w10:wrap type="topAndBottom"/>
        </v:shape>
        <o:OLEObject Type="Embed" ProgID="Word.Picture.8" ShapeID="_x0000_s109569" DrawAspect="Content" ObjectID="_1539611913" r:id="rId2"/>
      </w:object>
    </w:r>
  </w:p>
  <w:p w14:paraId="2DCFDD36" w14:textId="77777777" w:rsidR="000A5BEB" w:rsidRDefault="000A5BEB" w:rsidP="00CD1C8D">
    <w:pPr>
      <w:pStyle w:val="ad"/>
      <w:spacing w:line="276" w:lineRule="auto"/>
      <w:jc w:val="center"/>
      <w:rPr>
        <w:b/>
        <w:bCs/>
        <w:szCs w:val="40"/>
        <w:rtl/>
      </w:rPr>
    </w:pPr>
    <w:r>
      <w:rPr>
        <w:b/>
        <w:bCs/>
        <w:szCs w:val="40"/>
        <w:rtl/>
      </w:rPr>
      <w:t>מדינת ישראל</w:t>
    </w:r>
  </w:p>
  <w:p w14:paraId="1A661BE4" w14:textId="77777777" w:rsidR="000A5BEB" w:rsidRDefault="000A5BEB"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0A5BEB" w:rsidRDefault="000A5BEB" w:rsidP="00CD1C8D">
    <w:pPr>
      <w:pStyle w:val="ad"/>
      <w:tabs>
        <w:tab w:val="left" w:pos="2447"/>
      </w:tabs>
      <w:spacing w:line="276" w:lineRule="auto"/>
      <w:jc w:val="right"/>
      <w:rPr>
        <w:b/>
        <w:bCs/>
        <w:sz w:val="28"/>
        <w:szCs w:val="28"/>
        <w:rtl/>
      </w:rPr>
    </w:pPr>
  </w:p>
  <w:p w14:paraId="315E38CF" w14:textId="0613B47C" w:rsidR="000A5BEB" w:rsidRDefault="000A5BEB" w:rsidP="004E228A">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45/2016</w:t>
    </w:r>
  </w:p>
  <w:p w14:paraId="42DB5A9D" w14:textId="77777777" w:rsidR="000A5BEB" w:rsidRDefault="000A5BEB">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C9222A" w14:textId="77777777" w:rsidR="000A5BEB" w:rsidRDefault="000A5BEB" w:rsidP="00EC1370">
    <w:pPr>
      <w:pStyle w:val="ad"/>
      <w:pBdr>
        <w:bottom w:val="single" w:sz="4" w:space="1" w:color="auto"/>
      </w:pBdr>
      <w:jc w:val="center"/>
      <w:rPr>
        <w:sz w:val="28"/>
        <w:szCs w:val="28"/>
        <w:rtl/>
      </w:rPr>
    </w:pPr>
    <w:r>
      <w:rPr>
        <w:rFonts w:hint="cs"/>
        <w:sz w:val="28"/>
        <w:szCs w:val="28"/>
        <w:rtl/>
      </w:rPr>
      <w:t>מדינת ישראל</w:t>
    </w:r>
  </w:p>
  <w:p w14:paraId="61305E94" w14:textId="77777777" w:rsidR="000A5BEB" w:rsidRPr="009E6BD6" w:rsidRDefault="000A5BEB" w:rsidP="00EC1370">
    <w:pPr>
      <w:pStyle w:val="ad"/>
      <w:pBdr>
        <w:bottom w:val="single" w:sz="4" w:space="1" w:color="auto"/>
      </w:pBdr>
      <w:jc w:val="center"/>
      <w:rPr>
        <w:b/>
        <w:bCs/>
        <w:caps/>
        <w:sz w:val="28"/>
        <w:szCs w:val="28"/>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5692B9" w14:textId="77777777" w:rsidR="000A5BEB" w:rsidRPr="00E07A9C" w:rsidRDefault="000A5BEB" w:rsidP="00617B7C">
    <w:pPr>
      <w:pStyle w:val="TASHTIOTHEADER"/>
      <w:rPr>
        <w:rStyle w:val="affffd"/>
        <w:rtl/>
      </w:rPr>
    </w:pPr>
    <w:r>
      <w:rPr>
        <w:b/>
        <w:bCs/>
        <w:noProof/>
        <w:spacing w:val="10"/>
        <w:rtl/>
      </w:rPr>
      <w:drawing>
        <wp:anchor distT="0" distB="0" distL="114300" distR="114300" simplePos="0" relativeHeight="251658240" behindDoc="0" locked="0" layoutInCell="1" allowOverlap="1" wp14:anchorId="69AB08E2" wp14:editId="0D1CFC91">
          <wp:simplePos x="0" y="0"/>
          <wp:positionH relativeFrom="column">
            <wp:posOffset>5665470</wp:posOffset>
          </wp:positionH>
          <wp:positionV relativeFrom="paragraph">
            <wp:posOffset>-162560</wp:posOffset>
          </wp:positionV>
          <wp:extent cx="581025" cy="581025"/>
          <wp:effectExtent l="19050" t="0" r="9525" b="0"/>
          <wp:wrapSquare wrapText="bothSides"/>
          <wp:docPr id="38" name="תמונה 38"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ffd"/>
        <w:rtl/>
      </w:rPr>
      <w:t>מדינת ישראל</w:t>
    </w:r>
  </w:p>
  <w:p w14:paraId="65478717" w14:textId="77777777" w:rsidR="000A5BEB" w:rsidRPr="00431F13" w:rsidRDefault="000A5BEB" w:rsidP="00617B7C">
    <w:pPr>
      <w:pStyle w:val="TASHTIOTHEADER"/>
      <w:rPr>
        <w:rStyle w:val="affffd"/>
        <w:sz w:val="32"/>
      </w:rPr>
    </w:pPr>
    <w:r>
      <w:rPr>
        <w:rStyle w:val="affffd"/>
        <w:sz w:val="32"/>
        <w:szCs w:val="32"/>
        <w:rtl/>
      </w:rPr>
      <w:t>משרד האנרגיה והמים</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1D7579" w14:textId="77777777" w:rsidR="000A5BEB" w:rsidRDefault="000A5BEB">
    <w:pPr>
      <w:pStyle w:val="ad"/>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E89304" w14:textId="77777777" w:rsidR="000A5BEB" w:rsidRPr="00431F13" w:rsidRDefault="000A5BEB">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21663" w14:textId="77777777" w:rsidR="000A5BEB" w:rsidRDefault="000A5BEB" w:rsidP="00D07106">
    <w:pPr>
      <w:pStyle w:val="ad"/>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w:t>
    </w:r>
  </w:p>
  <w:p w14:paraId="0831A6EA" w14:textId="77777777" w:rsidR="000A5BEB" w:rsidRDefault="000A5BEB">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1A35C" w14:textId="77777777" w:rsidR="000A5BEB" w:rsidRDefault="000A5BEB" w:rsidP="00D07106">
    <w:pPr>
      <w:pStyle w:val="ad"/>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w:t>
    </w:r>
  </w:p>
  <w:p w14:paraId="4CA4B3BF" w14:textId="77777777" w:rsidR="000A5BEB" w:rsidRPr="00431F13" w:rsidRDefault="000A5BEB" w:rsidP="00617B7C">
    <w:pPr>
      <w:pStyle w:val="ad"/>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0A5BEB" w:rsidRDefault="000A5BE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0A5BEB" w:rsidRDefault="007D6AE0"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60288;visibility:visible;mso-wrap-edited:f">
          <v:imagedata r:id="rId1" o:title=""/>
          <w10:wrap type="topAndBottom"/>
        </v:shape>
        <o:OLEObject Type="Embed" ProgID="Word.Picture.8" ShapeID="_x0000_s109570" DrawAspect="Content" ObjectID="_1539611912" r:id="rId2"/>
      </w:object>
    </w:r>
  </w:p>
  <w:p w14:paraId="3C2E3103" w14:textId="77777777" w:rsidR="000A5BEB" w:rsidRDefault="000A5BEB" w:rsidP="00CD1C8D">
    <w:pPr>
      <w:pStyle w:val="ad"/>
      <w:spacing w:line="276" w:lineRule="auto"/>
      <w:jc w:val="center"/>
      <w:rPr>
        <w:b/>
        <w:bCs/>
        <w:szCs w:val="40"/>
        <w:rtl/>
      </w:rPr>
    </w:pPr>
    <w:r>
      <w:rPr>
        <w:b/>
        <w:bCs/>
        <w:szCs w:val="40"/>
        <w:rtl/>
      </w:rPr>
      <w:t>מדינת ישראל</w:t>
    </w:r>
  </w:p>
  <w:p w14:paraId="531B2697" w14:textId="77777777" w:rsidR="000A5BEB" w:rsidRDefault="000A5BEB"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0A5BEB" w:rsidRDefault="000A5BEB" w:rsidP="00CD1C8D">
    <w:pPr>
      <w:pStyle w:val="ad"/>
      <w:tabs>
        <w:tab w:val="left" w:pos="2447"/>
      </w:tabs>
      <w:spacing w:line="276" w:lineRule="auto"/>
      <w:jc w:val="right"/>
      <w:rPr>
        <w:b/>
        <w:bCs/>
        <w:sz w:val="28"/>
        <w:szCs w:val="28"/>
        <w:rtl/>
      </w:rPr>
    </w:pPr>
  </w:p>
  <w:p w14:paraId="5F6A24C4" w14:textId="7FA54D96" w:rsidR="000A5BEB" w:rsidRPr="00D35AC1" w:rsidRDefault="000A5BEB" w:rsidP="00D07106">
    <w:pPr>
      <w:pStyle w:val="ad"/>
      <w:tabs>
        <w:tab w:val="left" w:pos="2447"/>
      </w:tabs>
      <w:spacing w:line="276" w:lineRule="auto"/>
      <w:jc w:val="right"/>
      <w:rPr>
        <w:b/>
        <w:bCs/>
        <w:sz w:val="32"/>
        <w:szCs w:val="32"/>
        <w:rtl/>
      </w:rPr>
    </w:pPr>
    <w:r w:rsidRPr="008D2A12">
      <w:rPr>
        <w:rFonts w:hint="cs"/>
        <w:b/>
        <w:bCs/>
        <w:sz w:val="28"/>
        <w:szCs w:val="28"/>
        <w:rtl/>
      </w:rPr>
      <w:t xml:space="preserve">מכרז פומבי מס' </w:t>
    </w:r>
    <w:r>
      <w:rPr>
        <w:rFonts w:hint="cs"/>
        <w:b/>
        <w:bCs/>
        <w:sz w:val="28"/>
        <w:szCs w:val="28"/>
        <w:rtl/>
      </w:rPr>
      <w:t>45/2016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E2D48"/>
    <w:multiLevelType w:val="hybridMultilevel"/>
    <w:tmpl w:val="CE844CA2"/>
    <w:lvl w:ilvl="0" w:tplc="7ECE160A">
      <w:start w:val="2"/>
      <w:numFmt w:val="hebrew1"/>
      <w:lvlText w:val="נספח %1."/>
      <w:lvlJc w:val="left"/>
      <w:pPr>
        <w:ind w:left="854" w:hanging="360"/>
      </w:pPr>
      <w:rPr>
        <w:rFonts w:ascii="Arial" w:eastAsia="Times New Roman" w:hAnsi="Arial"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6F30E0"/>
    <w:multiLevelType w:val="hybridMultilevel"/>
    <w:tmpl w:val="FF2A9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F664ED"/>
    <w:multiLevelType w:val="hybridMultilevel"/>
    <w:tmpl w:val="3EF6C4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1"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42"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7"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2F242FF4"/>
    <w:multiLevelType w:val="hybridMultilevel"/>
    <w:tmpl w:val="D406A9EE"/>
    <w:lvl w:ilvl="0" w:tplc="B486FB38">
      <w:start w:val="3"/>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56"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6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2894DD6"/>
    <w:multiLevelType w:val="hybridMultilevel"/>
    <w:tmpl w:val="97286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75" w15:restartNumberingAfterBreak="0">
    <w:nsid w:val="4D5165B9"/>
    <w:multiLevelType w:val="hybridMultilevel"/>
    <w:tmpl w:val="6F9C5590"/>
    <w:lvl w:ilvl="0" w:tplc="C5AE2D42">
      <w:start w:val="1"/>
      <w:numFmt w:val="lowerLetter"/>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91" w15:restartNumberingAfterBreak="0">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92"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3"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9A7298"/>
    <w:multiLevelType w:val="hybridMultilevel"/>
    <w:tmpl w:val="BB1253A2"/>
    <w:lvl w:ilvl="0" w:tplc="68C022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3"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06" w15:restartNumberingAfterBreak="0">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107"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11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4" w15:restartNumberingAfterBreak="0">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7"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DD6D0E"/>
    <w:multiLevelType w:val="multilevel"/>
    <w:tmpl w:val="0388B374"/>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2"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8"/>
  </w:num>
  <w:num w:numId="3">
    <w:abstractNumId w:val="57"/>
  </w:num>
  <w:num w:numId="4">
    <w:abstractNumId w:val="38"/>
  </w:num>
  <w:num w:numId="5">
    <w:abstractNumId w:val="78"/>
  </w:num>
  <w:num w:numId="6">
    <w:abstractNumId w:val="103"/>
  </w:num>
  <w:num w:numId="7">
    <w:abstractNumId w:val="113"/>
  </w:num>
  <w:num w:numId="8">
    <w:abstractNumId w:val="88"/>
  </w:num>
  <w:num w:numId="9">
    <w:abstractNumId w:val="77"/>
  </w:num>
  <w:num w:numId="10">
    <w:abstractNumId w:val="94"/>
  </w:num>
  <w:num w:numId="11">
    <w:abstractNumId w:val="85"/>
  </w:num>
  <w:num w:numId="12">
    <w:abstractNumId w:val="51"/>
  </w:num>
  <w:num w:numId="13">
    <w:abstractNumId w:val="76"/>
  </w:num>
  <w:num w:numId="14">
    <w:abstractNumId w:val="104"/>
  </w:num>
  <w:num w:numId="15">
    <w:abstractNumId w:val="23"/>
  </w:num>
  <w:num w:numId="16">
    <w:abstractNumId w:val="44"/>
  </w:num>
  <w:num w:numId="17">
    <w:abstractNumId w:val="70"/>
  </w:num>
  <w:num w:numId="18">
    <w:abstractNumId w:val="28"/>
  </w:num>
  <w:num w:numId="19">
    <w:abstractNumId w:val="18"/>
  </w:num>
  <w:num w:numId="20">
    <w:abstractNumId w:val="101"/>
  </w:num>
  <w:num w:numId="21">
    <w:abstractNumId w:val="30"/>
  </w:num>
  <w:num w:numId="22">
    <w:abstractNumId w:val="53"/>
  </w:num>
  <w:num w:numId="23">
    <w:abstractNumId w:val="82"/>
  </w:num>
  <w:num w:numId="24">
    <w:abstractNumId w:val="17"/>
  </w:num>
  <w:num w:numId="25">
    <w:abstractNumId w:val="9"/>
  </w:num>
  <w:num w:numId="26">
    <w:abstractNumId w:val="48"/>
  </w:num>
  <w:num w:numId="27">
    <w:abstractNumId w:val="115"/>
  </w:num>
  <w:num w:numId="28">
    <w:abstractNumId w:val="58"/>
  </w:num>
  <w:num w:numId="29">
    <w:abstractNumId w:val="119"/>
  </w:num>
  <w:num w:numId="30">
    <w:abstractNumId w:val="89"/>
  </w:num>
  <w:num w:numId="31">
    <w:abstractNumId w:val="69"/>
  </w:num>
  <w:num w:numId="32">
    <w:abstractNumId w:val="27"/>
  </w:num>
  <w:num w:numId="33">
    <w:abstractNumId w:val="52"/>
  </w:num>
  <w:num w:numId="34">
    <w:abstractNumId w:val="49"/>
  </w:num>
  <w:num w:numId="35">
    <w:abstractNumId w:val="20"/>
  </w:num>
  <w:num w:numId="36">
    <w:abstractNumId w:val="43"/>
  </w:num>
  <w:num w:numId="37">
    <w:abstractNumId w:val="73"/>
  </w:num>
  <w:num w:numId="38">
    <w:abstractNumId w:val="26"/>
  </w:num>
  <w:num w:numId="39">
    <w:abstractNumId w:val="22"/>
  </w:num>
  <w:num w:numId="40">
    <w:abstractNumId w:val="98"/>
  </w:num>
  <w:num w:numId="41">
    <w:abstractNumId w:val="83"/>
  </w:num>
  <w:num w:numId="42">
    <w:abstractNumId w:val="64"/>
  </w:num>
  <w:num w:numId="43">
    <w:abstractNumId w:val="14"/>
  </w:num>
  <w:num w:numId="44">
    <w:abstractNumId w:val="11"/>
  </w:num>
  <w:num w:numId="45">
    <w:abstractNumId w:val="31"/>
  </w:num>
  <w:num w:numId="46">
    <w:abstractNumId w:val="67"/>
  </w:num>
  <w:num w:numId="47">
    <w:abstractNumId w:val="60"/>
  </w:num>
  <w:num w:numId="48">
    <w:abstractNumId w:val="71"/>
  </w:num>
  <w:num w:numId="49">
    <w:abstractNumId w:val="81"/>
  </w:num>
  <w:num w:numId="50">
    <w:abstractNumId w:val="102"/>
  </w:num>
  <w:num w:numId="51">
    <w:abstractNumId w:val="32"/>
  </w:num>
  <w:num w:numId="52">
    <w:abstractNumId w:val="121"/>
  </w:num>
  <w:num w:numId="53">
    <w:abstractNumId w:val="61"/>
  </w:num>
  <w:num w:numId="54">
    <w:abstractNumId w:val="37"/>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5"/>
  </w:num>
  <w:num w:numId="65">
    <w:abstractNumId w:val="99"/>
  </w:num>
  <w:num w:numId="66">
    <w:abstractNumId w:val="109"/>
  </w:num>
  <w:num w:numId="67">
    <w:abstractNumId w:val="72"/>
  </w:num>
  <w:num w:numId="68">
    <w:abstractNumId w:val="87"/>
    <w:lvlOverride w:ilvl="0">
      <w:startOverride w:val="1"/>
    </w:lvlOverride>
  </w:num>
  <w:num w:numId="69">
    <w:abstractNumId w:val="86"/>
  </w:num>
  <w:num w:numId="70">
    <w:abstractNumId w:val="50"/>
  </w:num>
  <w:num w:numId="71">
    <w:abstractNumId w:val="97"/>
  </w:num>
  <w:num w:numId="72">
    <w:abstractNumId w:val="107"/>
  </w:num>
  <w:num w:numId="73">
    <w:abstractNumId w:val="105"/>
  </w:num>
  <w:num w:numId="74">
    <w:abstractNumId w:val="93"/>
  </w:num>
  <w:num w:numId="7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4"/>
  </w:num>
  <w:num w:numId="78">
    <w:abstractNumId w:val="65"/>
  </w:num>
  <w:num w:numId="79">
    <w:abstractNumId w:val="117"/>
  </w:num>
  <w:num w:numId="80">
    <w:abstractNumId w:val="56"/>
  </w:num>
  <w:num w:numId="81">
    <w:abstractNumId w:val="29"/>
  </w:num>
  <w:num w:numId="82">
    <w:abstractNumId w:val="33"/>
  </w:num>
  <w:num w:numId="83">
    <w:abstractNumId w:val="46"/>
  </w:num>
  <w:num w:numId="84">
    <w:abstractNumId w:val="79"/>
  </w:num>
  <w:num w:numId="85">
    <w:abstractNumId w:val="96"/>
  </w:num>
  <w:num w:numId="86">
    <w:abstractNumId w:val="112"/>
  </w:num>
  <w:num w:numId="87">
    <w:abstractNumId w:val="25"/>
  </w:num>
  <w:num w:numId="88">
    <w:abstractNumId w:val="84"/>
  </w:num>
  <w:num w:numId="89">
    <w:abstractNumId w:val="40"/>
  </w:num>
  <w:num w:numId="90">
    <w:abstractNumId w:val="41"/>
  </w:num>
  <w:num w:numId="91">
    <w:abstractNumId w:val="106"/>
  </w:num>
  <w:num w:numId="92">
    <w:abstractNumId w:val="55"/>
  </w:num>
  <w:num w:numId="93">
    <w:abstractNumId w:val="116"/>
  </w:num>
  <w:num w:numId="94">
    <w:abstractNumId w:val="74"/>
  </w:num>
  <w:num w:numId="95">
    <w:abstractNumId w:val="91"/>
  </w:num>
  <w:num w:numId="96">
    <w:abstractNumId w:val="36"/>
  </w:num>
  <w:num w:numId="97">
    <w:abstractNumId w:val="122"/>
  </w:num>
  <w:num w:numId="98">
    <w:abstractNumId w:val="80"/>
  </w:num>
  <w:num w:numId="99">
    <w:abstractNumId w:val="21"/>
  </w:num>
  <w:num w:numId="100">
    <w:abstractNumId w:val="62"/>
  </w:num>
  <w:num w:numId="101">
    <w:abstractNumId w:val="16"/>
  </w:num>
  <w:num w:numId="102">
    <w:abstractNumId w:val="108"/>
  </w:num>
  <w:num w:numId="103">
    <w:abstractNumId w:val="59"/>
  </w:num>
  <w:num w:numId="104">
    <w:abstractNumId w:val="75"/>
  </w:num>
  <w:num w:numId="105">
    <w:abstractNumId w:val="42"/>
  </w:num>
  <w:num w:numId="106">
    <w:abstractNumId w:val="19"/>
  </w:num>
  <w:num w:numId="107">
    <w:abstractNumId w:val="35"/>
  </w:num>
  <w:num w:numId="108">
    <w:abstractNumId w:val="66"/>
  </w:num>
  <w:num w:numId="109">
    <w:abstractNumId w:val="47"/>
  </w:num>
  <w:num w:numId="110">
    <w:abstractNumId w:val="92"/>
  </w:num>
  <w:num w:numId="111">
    <w:abstractNumId w:val="110"/>
  </w:num>
  <w:num w:numId="112">
    <w:abstractNumId w:val="120"/>
  </w:num>
  <w:num w:numId="113">
    <w:abstractNumId w:val="90"/>
  </w:num>
  <w:num w:numId="114">
    <w:abstractNumId w:val="39"/>
  </w:num>
  <w:num w:numId="115">
    <w:abstractNumId w:val="111"/>
  </w:num>
  <w:num w:numId="116">
    <w:abstractNumId w:val="10"/>
  </w:num>
  <w:num w:numId="117">
    <w:abstractNumId w:val="54"/>
  </w:num>
  <w:num w:numId="118">
    <w:abstractNumId w:val="12"/>
  </w:num>
  <w:num w:numId="119">
    <w:abstractNumId w:val="68"/>
  </w:num>
  <w:num w:numId="120">
    <w:abstractNumId w:val="34"/>
  </w:num>
  <w:num w:numId="121">
    <w:abstractNumId w:val="100"/>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686E"/>
    <w:rsid w:val="00097847"/>
    <w:rsid w:val="000A217E"/>
    <w:rsid w:val="000A474B"/>
    <w:rsid w:val="000A5BEB"/>
    <w:rsid w:val="000A5ED3"/>
    <w:rsid w:val="000A732F"/>
    <w:rsid w:val="000B0D2E"/>
    <w:rsid w:val="000B52D1"/>
    <w:rsid w:val="000B7313"/>
    <w:rsid w:val="000B74C2"/>
    <w:rsid w:val="000C47C5"/>
    <w:rsid w:val="000D46C2"/>
    <w:rsid w:val="000F0C8E"/>
    <w:rsid w:val="000F23AB"/>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0CEF"/>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E1BC3"/>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3AB9"/>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D6AE0"/>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E733C"/>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5046C"/>
    <w:rsid w:val="00C516A1"/>
    <w:rsid w:val="00C55F5E"/>
    <w:rsid w:val="00C565B1"/>
    <w:rsid w:val="00C57C3D"/>
    <w:rsid w:val="00C61C9D"/>
    <w:rsid w:val="00C64A0A"/>
    <w:rsid w:val="00C668B6"/>
    <w:rsid w:val="00C76542"/>
    <w:rsid w:val="00C80722"/>
    <w:rsid w:val="00C80AD2"/>
    <w:rsid w:val="00C80CDB"/>
    <w:rsid w:val="00C91F7F"/>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4475D"/>
    <w:rsid w:val="00E5699E"/>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uiPriority w:val="9"/>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uiPriority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uiPriority w:val="99"/>
    <w:rsid w:val="00F943A9"/>
    <w:rPr>
      <w:snapToGrid w:val="0"/>
      <w:sz w:val="20"/>
      <w:szCs w:val="20"/>
      <w:lang w:eastAsia="he-IL"/>
    </w:rPr>
  </w:style>
  <w:style w:type="character" w:customStyle="1" w:styleId="afff1">
    <w:name w:val="טקסט הערת שוליים תו"/>
    <w:basedOn w:val="aa"/>
    <w:link w:val="afff0"/>
    <w:uiPriority w:val="99"/>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iPriority w:val="99"/>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uiPriority w:val="10"/>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99"/>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uiPriority w:val="39"/>
    <w:rsid w:val="00F943A9"/>
    <w:pPr>
      <w:widowControl w:val="0"/>
      <w:ind w:left="600"/>
    </w:pPr>
    <w:rPr>
      <w:rFonts w:cs="Miriam"/>
      <w:sz w:val="20"/>
      <w:szCs w:val="20"/>
    </w:rPr>
  </w:style>
  <w:style w:type="paragraph" w:styleId="TOC5">
    <w:name w:val="toc 5"/>
    <w:basedOn w:val="a9"/>
    <w:next w:val="a9"/>
    <w:autoRedefine/>
    <w:uiPriority w:val="39"/>
    <w:rsid w:val="00F943A9"/>
    <w:pPr>
      <w:widowControl w:val="0"/>
      <w:ind w:left="800"/>
    </w:pPr>
    <w:rPr>
      <w:rFonts w:cs="Miriam"/>
      <w:sz w:val="20"/>
      <w:szCs w:val="20"/>
    </w:rPr>
  </w:style>
  <w:style w:type="paragraph" w:styleId="TOC6">
    <w:name w:val="toc 6"/>
    <w:basedOn w:val="a9"/>
    <w:next w:val="a9"/>
    <w:autoRedefine/>
    <w:uiPriority w:val="39"/>
    <w:rsid w:val="00F943A9"/>
    <w:pPr>
      <w:widowControl w:val="0"/>
      <w:ind w:left="1000"/>
    </w:pPr>
    <w:rPr>
      <w:rFonts w:cs="Miriam"/>
      <w:sz w:val="20"/>
      <w:szCs w:val="20"/>
    </w:rPr>
  </w:style>
  <w:style w:type="paragraph" w:styleId="TOC7">
    <w:name w:val="toc 7"/>
    <w:basedOn w:val="a9"/>
    <w:next w:val="a9"/>
    <w:autoRedefine/>
    <w:uiPriority w:val="39"/>
    <w:rsid w:val="00F943A9"/>
    <w:pPr>
      <w:widowControl w:val="0"/>
      <w:ind w:left="1200"/>
    </w:pPr>
    <w:rPr>
      <w:rFonts w:cs="Miriam"/>
      <w:sz w:val="20"/>
      <w:szCs w:val="20"/>
    </w:rPr>
  </w:style>
  <w:style w:type="paragraph" w:styleId="TOC8">
    <w:name w:val="toc 8"/>
    <w:basedOn w:val="a9"/>
    <w:next w:val="a9"/>
    <w:autoRedefine/>
    <w:uiPriority w:val="39"/>
    <w:rsid w:val="00F943A9"/>
    <w:pPr>
      <w:widowControl w:val="0"/>
      <w:ind w:left="1400"/>
    </w:pPr>
    <w:rPr>
      <w:rFonts w:cs="Miriam"/>
      <w:sz w:val="20"/>
      <w:szCs w:val="20"/>
    </w:rPr>
  </w:style>
  <w:style w:type="paragraph" w:styleId="TOC9">
    <w:name w:val="toc 9"/>
    <w:basedOn w:val="a9"/>
    <w:next w:val="a9"/>
    <w:autoRedefine/>
    <w:uiPriority w:val="39"/>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10"/>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paragraph" w:customStyle="1" w:styleId="115">
    <w:name w:val="11"/>
    <w:basedOn w:val="a9"/>
    <w:next w:val="af"/>
    <w:rsid w:val="003E1BC3"/>
    <w:pPr>
      <w:tabs>
        <w:tab w:val="center" w:pos="4153"/>
        <w:tab w:val="right" w:pos="8306"/>
      </w:tabs>
    </w:pPr>
    <w:rPr>
      <w:lang w:eastAsia="he-IL"/>
    </w:rPr>
  </w:style>
  <w:style w:type="paragraph" w:customStyle="1" w:styleId="100">
    <w:name w:val="10"/>
    <w:basedOn w:val="a9"/>
    <w:next w:val="NormalWeb"/>
    <w:rsid w:val="003E1BC3"/>
    <w:pPr>
      <w:bidi w:val="0"/>
      <w:spacing w:before="100" w:beforeAutospacing="1" w:after="100" w:afterAutospacing="1"/>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1.xml"/><Relationship Id="rId26" Type="http://schemas.openxmlformats.org/officeDocument/2006/relationships/image" Target="media/image6.emf"/><Relationship Id="rId39" Type="http://schemas.openxmlformats.org/officeDocument/2006/relationships/header" Target="header10.xml"/><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header" Target="header7.xm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package" Target="embeddings/_______________Microsoft_Excel2.xlsx"/><Relationship Id="rId25" Type="http://schemas.openxmlformats.org/officeDocument/2006/relationships/image" Target="media/image5.png"/><Relationship Id="rId33" Type="http://schemas.openxmlformats.org/officeDocument/2006/relationships/footer" Target="footer5.xml"/><Relationship Id="rId38"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29" Type="http://schemas.openxmlformats.org/officeDocument/2006/relationships/hyperlink" Target="http://hozrim.mof.gov.il/doc/hashkal/horaot.nsf/ByNum/&#1492;.13.10.2.2"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32" Type="http://schemas.openxmlformats.org/officeDocument/2006/relationships/footer" Target="footer4.xml"/><Relationship Id="rId37" Type="http://schemas.openxmlformats.org/officeDocument/2006/relationships/header" Target="header9.xml"/><Relationship Id="rId40" Type="http://schemas.openxmlformats.org/officeDocument/2006/relationships/footer" Target="footer8.xml"/><Relationship Id="rId5" Type="http://schemas.openxmlformats.org/officeDocument/2006/relationships/customXml" Target="../customXml/item5.xml"/><Relationship Id="rId15" Type="http://schemas.openxmlformats.org/officeDocument/2006/relationships/package" Target="embeddings/_______________Microsoft_Excel1.xlsx"/><Relationship Id="rId23" Type="http://schemas.openxmlformats.org/officeDocument/2006/relationships/footer" Target="footer3.xml"/><Relationship Id="rId28" Type="http://schemas.openxmlformats.org/officeDocument/2006/relationships/image" Target="media/image8.emf"/><Relationship Id="rId36" Type="http://schemas.openxmlformats.org/officeDocument/2006/relationships/header" Target="header8.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header" Target="header3.xml"/><Relationship Id="rId27" Type="http://schemas.openxmlformats.org/officeDocument/2006/relationships/image" Target="media/image7.png"/><Relationship Id="rId30" Type="http://schemas.openxmlformats.org/officeDocument/2006/relationships/header" Target="header5.xml"/><Relationship Id="rId35" Type="http://schemas.openxmlformats.org/officeDocument/2006/relationships/footer" Target="footer6.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header10.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9.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9.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חת_240_2016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ביולי 2016</DocumentCreateDateEnglish>
    <DocumentCreateDateHebrew xmlns="8f5b83e0-a1d3-486c-bd07-833a425c74af">כ"ח בסיון התשע"ו</DocumentCreateDateHebrew>
    <SubjectDocument xmlns="8f5b83e0-a1d3-486c-bd07-833a425c74af">מכרז  45/16 להגשת הצעות לאתגר תחרותי לשילוב בין אנרגיה וייצור מים במתקני התפלה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04/07/2016 08:46;25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240</CounterString>
    <LastLockUser xmlns="8f5b83e0-a1d3-486c-bd07-833a425c74af" xsi:nil="true"/>
    <LastCheckOutDate xmlns="8f5b83e0-a1d3-486c-bd07-833a425c74af">04/07/2016 08:45;37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HT_240_2016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2016-07-04T00:00:00+00:00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87b98568-e8c7-4058-bf31-e11803adaf85"/>
    <ds:schemaRef ds:uri="http://purl.org/dc/terms/"/>
    <ds:schemaRef ds:uri="8f5b83e0-a1d3-486c-bd07-833a425c74af"/>
    <ds:schemaRef ds:uri="http://www.w3.org/XML/1998/namespace"/>
    <ds:schemaRef ds:uri="http://purl.org/dc/dcmitype/"/>
  </ds:schemaRefs>
</ds:datastoreItem>
</file>

<file path=customXml/itemProps2.xml><?xml version="1.0" encoding="utf-8"?>
<ds:datastoreItem xmlns:ds="http://schemas.openxmlformats.org/officeDocument/2006/customXml" ds:itemID="{A62BF4B6-5163-48CE-83DF-DBD5137C7E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752CFBA-F05F-488F-BB4D-D18A95938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13093</Words>
  <Characters>65466</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2016-11-02T14:36:00Z</cp:lastPrinted>
  <dcterms:created xsi:type="dcterms:W3CDTF">2016-11-02T15:12:00Z</dcterms:created>
  <dcterms:modified xsi:type="dcterms:W3CDTF">2016-11-02T15:12:00Z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